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Default="00122B2E" w:rsidP="001658D7">
      <w:pPr>
        <w:spacing w:after="0" w:line="240" w:lineRule="auto"/>
        <w:jc w:val="right"/>
        <w:rPr>
          <w:rFonts w:ascii="Times New Roman" w:hAnsi="Times New Roman" w:cs="Times New Roman"/>
          <w:b/>
          <w:sz w:val="24"/>
          <w:szCs w:val="24"/>
        </w:rPr>
      </w:pPr>
    </w:p>
    <w:p w:rsidR="002B0F84" w:rsidRPr="00F300E5" w:rsidRDefault="002B0F84" w:rsidP="001658D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E033A0" w:rsidRPr="00916A25" w:rsidRDefault="00E033A0"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E033A0" w:rsidRPr="00916A25" w:rsidRDefault="00E033A0"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E033A0" w:rsidRPr="00916A25" w:rsidRDefault="00E033A0"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E033A0" w:rsidRPr="00916A25" w:rsidRDefault="00E033A0"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E033A0" w:rsidRPr="00916A25" w:rsidRDefault="00E033A0"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E033A0" w:rsidRPr="00916A25" w:rsidRDefault="00E033A0"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18» ноября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E033A0" w:rsidRPr="00916A25">
                              <w:trPr>
                                <w:trHeight w:val="1955"/>
                              </w:trPr>
                              <w:tc>
                                <w:tcPr>
                                  <w:tcW w:w="5040" w:type="dxa"/>
                                  <w:shd w:val="clear" w:color="auto" w:fill="auto"/>
                                </w:tcPr>
                                <w:p w:rsidR="00E033A0" w:rsidRPr="00916A25" w:rsidRDefault="00E033A0"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E033A0" w:rsidRPr="00916A25" w:rsidRDefault="00E033A0" w:rsidP="00916A25">
                                  <w:pPr>
                                    <w:spacing w:after="0" w:line="240" w:lineRule="auto"/>
                                    <w:ind w:right="207"/>
                                    <w:jc w:val="center"/>
                                    <w:rPr>
                                      <w:rFonts w:ascii="Times New Roman" w:hAnsi="Times New Roman" w:cs="Times New Roman"/>
                                      <w:b/>
                                      <w:bCs/>
                                    </w:rPr>
                                  </w:pPr>
                                </w:p>
                              </w:tc>
                              <w:tc>
                                <w:tcPr>
                                  <w:tcW w:w="4435" w:type="dxa"/>
                                  <w:shd w:val="clear" w:color="auto" w:fill="auto"/>
                                </w:tcPr>
                                <w:p w:rsidR="00E033A0" w:rsidRPr="00916A25" w:rsidRDefault="00E033A0" w:rsidP="00916A25">
                                  <w:pPr>
                                    <w:keepNext/>
                                    <w:keepLines/>
                                    <w:widowControl w:val="0"/>
                                    <w:suppressLineNumbers/>
                                    <w:snapToGrid w:val="0"/>
                                    <w:spacing w:after="0" w:line="240" w:lineRule="auto"/>
                                    <w:jc w:val="center"/>
                                    <w:rPr>
                                      <w:rFonts w:ascii="Times New Roman" w:hAnsi="Times New Roman" w:cs="Times New Roman"/>
                                      <w:b/>
                                      <w:bCs/>
                                    </w:rPr>
                                  </w:pPr>
                                </w:p>
                                <w:p w:rsidR="00E033A0" w:rsidRPr="00916A25" w:rsidRDefault="00E033A0" w:rsidP="00916A25">
                                  <w:pPr>
                                    <w:tabs>
                                      <w:tab w:val="left" w:pos="510"/>
                                    </w:tabs>
                                    <w:spacing w:after="0" w:line="240" w:lineRule="auto"/>
                                    <w:jc w:val="center"/>
                                    <w:rPr>
                                      <w:rFonts w:ascii="Times New Roman" w:hAnsi="Times New Roman" w:cs="Times New Roman"/>
                                      <w:b/>
                                      <w:bCs/>
                                    </w:rPr>
                                  </w:pPr>
                                </w:p>
                              </w:tc>
                            </w:tr>
                          </w:tbl>
                          <w:p w:rsidR="00E033A0" w:rsidRDefault="00E033A0"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E033A0" w:rsidRPr="00916A25" w:rsidRDefault="00E033A0"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E033A0" w:rsidRPr="00916A25" w:rsidRDefault="00E033A0"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E033A0" w:rsidRPr="00916A25" w:rsidRDefault="00E033A0"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E033A0" w:rsidRPr="00916A25" w:rsidRDefault="00E033A0"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E033A0" w:rsidRPr="00916A25" w:rsidRDefault="00E033A0"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E033A0" w:rsidRPr="00916A25" w:rsidRDefault="00E033A0"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18» ноября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E033A0" w:rsidRPr="00916A25">
                        <w:trPr>
                          <w:trHeight w:val="1955"/>
                        </w:trPr>
                        <w:tc>
                          <w:tcPr>
                            <w:tcW w:w="5040" w:type="dxa"/>
                            <w:shd w:val="clear" w:color="auto" w:fill="auto"/>
                          </w:tcPr>
                          <w:p w:rsidR="00E033A0" w:rsidRPr="00916A25" w:rsidRDefault="00E033A0"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E033A0" w:rsidRPr="00916A25" w:rsidRDefault="00E033A0" w:rsidP="00916A25">
                            <w:pPr>
                              <w:spacing w:after="0" w:line="240" w:lineRule="auto"/>
                              <w:ind w:right="207"/>
                              <w:jc w:val="center"/>
                              <w:rPr>
                                <w:rFonts w:ascii="Times New Roman" w:hAnsi="Times New Roman" w:cs="Times New Roman"/>
                                <w:b/>
                                <w:bCs/>
                              </w:rPr>
                            </w:pPr>
                          </w:p>
                        </w:tc>
                        <w:tc>
                          <w:tcPr>
                            <w:tcW w:w="4435" w:type="dxa"/>
                            <w:shd w:val="clear" w:color="auto" w:fill="auto"/>
                          </w:tcPr>
                          <w:p w:rsidR="00E033A0" w:rsidRPr="00916A25" w:rsidRDefault="00E033A0" w:rsidP="00916A25">
                            <w:pPr>
                              <w:keepNext/>
                              <w:keepLines/>
                              <w:widowControl w:val="0"/>
                              <w:suppressLineNumbers/>
                              <w:snapToGrid w:val="0"/>
                              <w:spacing w:after="0" w:line="240" w:lineRule="auto"/>
                              <w:jc w:val="center"/>
                              <w:rPr>
                                <w:rFonts w:ascii="Times New Roman" w:hAnsi="Times New Roman" w:cs="Times New Roman"/>
                                <w:b/>
                                <w:bCs/>
                              </w:rPr>
                            </w:pPr>
                          </w:p>
                          <w:p w:rsidR="00E033A0" w:rsidRPr="00916A25" w:rsidRDefault="00E033A0" w:rsidP="00916A25">
                            <w:pPr>
                              <w:tabs>
                                <w:tab w:val="left" w:pos="510"/>
                              </w:tabs>
                              <w:spacing w:after="0" w:line="240" w:lineRule="auto"/>
                              <w:jc w:val="center"/>
                              <w:rPr>
                                <w:rFonts w:ascii="Times New Roman" w:hAnsi="Times New Roman" w:cs="Times New Roman"/>
                                <w:b/>
                                <w:bCs/>
                              </w:rPr>
                            </w:pPr>
                          </w:p>
                        </w:tc>
                      </w:tr>
                    </w:tbl>
                    <w:p w:rsidR="00E033A0" w:rsidRDefault="00E033A0"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7C0364" w:rsidRDefault="00916A25" w:rsidP="007C0364">
      <w:pPr>
        <w:spacing w:after="0" w:line="240" w:lineRule="auto"/>
        <w:jc w:val="center"/>
        <w:rPr>
          <w:rFonts w:ascii="Times New Roman" w:hAnsi="Times New Roman" w:cs="Times New Roman"/>
          <w:b/>
          <w:sz w:val="24"/>
          <w:szCs w:val="24"/>
        </w:rPr>
      </w:pPr>
      <w:r w:rsidRPr="007C0364">
        <w:rPr>
          <w:rFonts w:ascii="Times New Roman" w:hAnsi="Times New Roman" w:cs="Times New Roman"/>
          <w:b/>
          <w:sz w:val="24"/>
          <w:szCs w:val="24"/>
        </w:rPr>
        <w:t>Документация</w:t>
      </w:r>
    </w:p>
    <w:p w:rsidR="007C0364" w:rsidRPr="007C0364" w:rsidRDefault="00916A25" w:rsidP="007C0364">
      <w:pPr>
        <w:spacing w:after="0" w:line="240" w:lineRule="auto"/>
        <w:jc w:val="center"/>
        <w:rPr>
          <w:rFonts w:ascii="Times New Roman" w:hAnsi="Times New Roman" w:cs="Times New Roman"/>
          <w:b/>
          <w:sz w:val="24"/>
          <w:szCs w:val="24"/>
        </w:rPr>
      </w:pPr>
      <w:r w:rsidRPr="007C0364">
        <w:rPr>
          <w:rFonts w:ascii="Times New Roman" w:hAnsi="Times New Roman" w:cs="Times New Roman"/>
          <w:b/>
          <w:sz w:val="24"/>
          <w:szCs w:val="24"/>
        </w:rPr>
        <w:t xml:space="preserve">открытого конкурса </w:t>
      </w:r>
      <w:r w:rsidR="00262E3A" w:rsidRPr="007C0364">
        <w:rPr>
          <w:rFonts w:ascii="Times New Roman" w:hAnsi="Times New Roman" w:cs="Times New Roman"/>
          <w:b/>
          <w:sz w:val="24"/>
          <w:szCs w:val="24"/>
        </w:rPr>
        <w:t xml:space="preserve">по </w:t>
      </w:r>
      <w:r w:rsidR="00161E48" w:rsidRPr="007C0364">
        <w:rPr>
          <w:rFonts w:ascii="Times New Roman" w:hAnsi="Times New Roman" w:cs="Times New Roman"/>
          <w:b/>
          <w:sz w:val="24"/>
          <w:szCs w:val="24"/>
        </w:rPr>
        <w:t xml:space="preserve">отбору </w:t>
      </w:r>
      <w:r w:rsidR="006321AB" w:rsidRPr="007C0364">
        <w:rPr>
          <w:rFonts w:ascii="Times New Roman" w:hAnsi="Times New Roman" w:cs="Times New Roman"/>
          <w:b/>
          <w:sz w:val="24"/>
          <w:szCs w:val="24"/>
        </w:rPr>
        <w:t xml:space="preserve">подрядной организации для </w:t>
      </w:r>
      <w:r w:rsidR="006321AB" w:rsidRPr="007C0364">
        <w:rPr>
          <w:rFonts w:ascii="Times New Roman" w:hAnsi="Times New Roman" w:cs="Times New Roman"/>
          <w:b/>
          <w:iCs/>
          <w:sz w:val="24"/>
          <w:szCs w:val="24"/>
        </w:rPr>
        <w:t xml:space="preserve">выполнения работ </w:t>
      </w:r>
      <w:r w:rsidR="007C0364" w:rsidRPr="007C0364">
        <w:rPr>
          <w:rFonts w:ascii="Times New Roman" w:eastAsia="Times New Roman" w:hAnsi="Times New Roman" w:cs="Times New Roman"/>
          <w:b/>
          <w:bCs/>
          <w:sz w:val="24"/>
          <w:szCs w:val="24"/>
          <w:bdr w:val="none" w:sz="0" w:space="0" w:color="auto" w:frame="1"/>
          <w:lang w:eastAsia="ru-RU"/>
        </w:rPr>
        <w:t>по капитальному ремонту скатных кровель многоквартирных домов, расположенных по адресу:</w:t>
      </w:r>
      <w:r w:rsidR="007C0364">
        <w:rPr>
          <w:rFonts w:ascii="Times New Roman" w:eastAsia="Times New Roman" w:hAnsi="Times New Roman" w:cs="Times New Roman"/>
          <w:b/>
          <w:bCs/>
          <w:sz w:val="24"/>
          <w:szCs w:val="24"/>
          <w:bdr w:val="none" w:sz="0" w:space="0" w:color="auto" w:frame="1"/>
          <w:lang w:eastAsia="ru-RU"/>
        </w:rPr>
        <w:t xml:space="preserve"> </w:t>
      </w:r>
      <w:r w:rsidR="007C0364" w:rsidRPr="007C0364">
        <w:rPr>
          <w:rFonts w:ascii="Times New Roman" w:hAnsi="Times New Roman" w:cs="Times New Roman"/>
          <w:b/>
          <w:sz w:val="24"/>
          <w:szCs w:val="24"/>
        </w:rPr>
        <w:t>г. Кострома, ул. Смоленская, д. 24Б;</w:t>
      </w:r>
    </w:p>
    <w:p w:rsidR="007C0364" w:rsidRPr="007C0364" w:rsidRDefault="007C0364" w:rsidP="007C0364">
      <w:pPr>
        <w:spacing w:after="0" w:line="240" w:lineRule="auto"/>
        <w:ind w:right="-108"/>
        <w:jc w:val="center"/>
        <w:rPr>
          <w:rFonts w:ascii="Times New Roman" w:hAnsi="Times New Roman" w:cs="Times New Roman"/>
          <w:b/>
          <w:sz w:val="24"/>
          <w:szCs w:val="24"/>
        </w:rPr>
      </w:pPr>
      <w:r w:rsidRPr="007C0364">
        <w:rPr>
          <w:rFonts w:ascii="Times New Roman" w:hAnsi="Times New Roman" w:cs="Times New Roman"/>
          <w:b/>
          <w:sz w:val="24"/>
          <w:szCs w:val="24"/>
        </w:rPr>
        <w:t>г. Кострома, ул. Свердлова, 53А;</w:t>
      </w:r>
    </w:p>
    <w:p w:rsidR="007C0364" w:rsidRPr="007C0364" w:rsidRDefault="007C0364" w:rsidP="007C0364">
      <w:pPr>
        <w:pStyle w:val="Standard"/>
        <w:tabs>
          <w:tab w:val="left" w:pos="0"/>
        </w:tabs>
        <w:jc w:val="center"/>
        <w:rPr>
          <w:rFonts w:cs="Times New Roman"/>
          <w:b/>
          <w:lang w:val="ru-RU"/>
        </w:rPr>
      </w:pPr>
      <w:r w:rsidRPr="007C0364">
        <w:rPr>
          <w:rFonts w:cs="Times New Roman"/>
          <w:b/>
          <w:lang w:val="ru-RU"/>
        </w:rPr>
        <w:t>г</w:t>
      </w:r>
      <w:r w:rsidRPr="007C0364">
        <w:rPr>
          <w:rFonts w:cs="Times New Roman"/>
          <w:b/>
        </w:rPr>
        <w:t>. Кострома, пр</w:t>
      </w:r>
      <w:r w:rsidRPr="007C0364">
        <w:rPr>
          <w:rFonts w:cs="Times New Roman"/>
          <w:b/>
          <w:lang w:val="ru-RU"/>
        </w:rPr>
        <w:t>оспект</w:t>
      </w:r>
      <w:r w:rsidRPr="007C0364">
        <w:rPr>
          <w:rFonts w:cs="Times New Roman"/>
          <w:b/>
        </w:rPr>
        <w:t xml:space="preserve"> Текстильщиков, 41</w:t>
      </w:r>
    </w:p>
    <w:p w:rsidR="00916A25" w:rsidRPr="007C0364" w:rsidRDefault="00916A25" w:rsidP="007C0364">
      <w:pPr>
        <w:widowControl w:val="0"/>
        <w:suppressLineNumbers/>
        <w:spacing w:after="0" w:line="240" w:lineRule="auto"/>
        <w:jc w:val="center"/>
        <w:rPr>
          <w:rFonts w:ascii="Times New Roman" w:hAnsi="Times New Roman" w:cs="Times New Roman"/>
          <w:b/>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2014 год </w:t>
      </w:r>
    </w:p>
    <w:p w:rsidR="007D2A31" w:rsidRPr="00F300E5" w:rsidRDefault="00034648" w:rsidP="00161E48">
      <w:pPr>
        <w:spacing w:after="0" w:line="240" w:lineRule="auto"/>
        <w:ind w:firstLine="709"/>
        <w:jc w:val="both"/>
        <w:rPr>
          <w:rFonts w:ascii="Times New Roman" w:hAnsi="Times New Roman" w:cs="Times New Roman"/>
          <w:sz w:val="24"/>
          <w:szCs w:val="24"/>
        </w:rPr>
      </w:pPr>
      <w:r w:rsidRPr="00F300E5">
        <w:rPr>
          <w:b/>
          <w:sz w:val="24"/>
          <w:szCs w:val="24"/>
        </w:rPr>
        <w:br w:type="page"/>
      </w:r>
      <w:r w:rsidR="00916A25" w:rsidRPr="00F300E5">
        <w:rPr>
          <w:rFonts w:ascii="Times New Roman" w:hAnsi="Times New Roman" w:cs="Times New Roman"/>
          <w:sz w:val="24"/>
          <w:szCs w:val="24"/>
        </w:rPr>
        <w:lastRenderedPageBreak/>
        <w:t xml:space="preserve">Настоящая документация регулирует порядок проведения  открытого конкурса  </w:t>
      </w:r>
      <w:r w:rsidR="007D2A31" w:rsidRPr="00F300E5">
        <w:rPr>
          <w:rFonts w:ascii="Times New Roman" w:hAnsi="Times New Roman" w:cs="Times New Roman"/>
          <w:sz w:val="24"/>
          <w:szCs w:val="24"/>
        </w:rPr>
        <w:t xml:space="preserve">по отбору организации для </w:t>
      </w:r>
      <w:r w:rsidR="00D50037"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F300E5">
        <w:rPr>
          <w:rFonts w:ascii="Times New Roman" w:hAnsi="Times New Roman" w:cs="Times New Roman"/>
          <w:sz w:val="24"/>
          <w:szCs w:val="24"/>
        </w:rPr>
        <w:t>.</w:t>
      </w:r>
    </w:p>
    <w:p w:rsidR="00916A25" w:rsidRPr="00F300E5" w:rsidRDefault="00916A25" w:rsidP="005B7595">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F300E5">
        <w:rPr>
          <w:rFonts w:ascii="Times New Roman" w:hAnsi="Times New Roman" w:cs="Times New Roman"/>
          <w:sz w:val="24"/>
          <w:szCs w:val="24"/>
        </w:rPr>
        <w:t xml:space="preserve">ст. 182 </w:t>
      </w:r>
      <w:r w:rsidRPr="00F300E5">
        <w:rPr>
          <w:rFonts w:ascii="Times New Roman" w:hAnsi="Times New Roman" w:cs="Times New Roman"/>
          <w:sz w:val="24"/>
          <w:szCs w:val="24"/>
        </w:rPr>
        <w:t>Жилищн</w:t>
      </w:r>
      <w:r w:rsidR="00755EEB" w:rsidRPr="00F300E5">
        <w:rPr>
          <w:rFonts w:ascii="Times New Roman" w:hAnsi="Times New Roman" w:cs="Times New Roman"/>
          <w:sz w:val="24"/>
          <w:szCs w:val="24"/>
        </w:rPr>
        <w:t>ого</w:t>
      </w:r>
      <w:r w:rsidRPr="00F300E5">
        <w:rPr>
          <w:rFonts w:ascii="Times New Roman" w:hAnsi="Times New Roman" w:cs="Times New Roman"/>
          <w:sz w:val="24"/>
          <w:szCs w:val="24"/>
        </w:rPr>
        <w:t xml:space="preserve">  кодекс</w:t>
      </w:r>
      <w:r w:rsidR="00755EEB" w:rsidRPr="00F300E5">
        <w:rPr>
          <w:rFonts w:ascii="Times New Roman" w:hAnsi="Times New Roman" w:cs="Times New Roman"/>
          <w:sz w:val="24"/>
          <w:szCs w:val="24"/>
        </w:rPr>
        <w:t>а</w:t>
      </w:r>
      <w:r w:rsidRPr="00F300E5">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F300E5">
        <w:rPr>
          <w:rFonts w:ascii="Times New Roman" w:hAnsi="Times New Roman" w:cs="Times New Roman"/>
          <w:sz w:val="24"/>
          <w:szCs w:val="24"/>
        </w:rPr>
        <w:t>рритории  Костромской области</w:t>
      </w:r>
      <w:r w:rsidR="00D50037" w:rsidRPr="00F300E5">
        <w:rPr>
          <w:rFonts w:ascii="Times New Roman" w:hAnsi="Times New Roman" w:cs="Times New Roman"/>
          <w:sz w:val="24"/>
          <w:szCs w:val="24"/>
        </w:rPr>
        <w:t>»</w:t>
      </w:r>
      <w:r w:rsidR="00161E48" w:rsidRPr="00F300E5">
        <w:rPr>
          <w:rFonts w:ascii="Times New Roman" w:hAnsi="Times New Roman" w:cs="Times New Roman"/>
          <w:sz w:val="24"/>
          <w:szCs w:val="24"/>
        </w:rPr>
        <w:t>,</w:t>
      </w:r>
      <w:bookmarkStart w:id="0" w:name="Par31"/>
      <w:bookmarkEnd w:id="0"/>
      <w:r w:rsidR="00161E48" w:rsidRPr="00F300E5">
        <w:rPr>
          <w:rFonts w:ascii="Times New Roman" w:hAnsi="Times New Roman" w:cs="Times New Roman"/>
          <w:sz w:val="24"/>
          <w:szCs w:val="24"/>
        </w:rPr>
        <w:t xml:space="preserve"> </w:t>
      </w:r>
      <w:r w:rsidR="00161E48" w:rsidRPr="00F300E5">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F300E5">
        <w:rPr>
          <w:rFonts w:ascii="Times New Roman" w:hAnsi="Times New Roman" w:cs="Times New Roman"/>
          <w:sz w:val="24"/>
          <w:szCs w:val="24"/>
        </w:rPr>
        <w:t>.</w:t>
      </w:r>
    </w:p>
    <w:p w:rsidR="00916A25" w:rsidRPr="00F300E5" w:rsidRDefault="00916A25" w:rsidP="005B7595">
      <w:pPr>
        <w:pStyle w:val="1"/>
        <w:tabs>
          <w:tab w:val="right" w:leader="dot" w:pos="9497"/>
          <w:tab w:val="right" w:leader="dot" w:pos="9923"/>
        </w:tabs>
        <w:spacing w:before="0"/>
        <w:ind w:left="432" w:hanging="432"/>
        <w:jc w:val="center"/>
        <w:rPr>
          <w:b/>
          <w:sz w:val="24"/>
          <w:szCs w:val="24"/>
        </w:rPr>
      </w:pPr>
      <w:r w:rsidRPr="00F300E5">
        <w:rPr>
          <w:b/>
          <w:sz w:val="24"/>
          <w:szCs w:val="24"/>
        </w:rPr>
        <w:t>Термины и определения</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Термины и понятия, используемые в настоящей документации: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F300E5">
          <w:rPr>
            <w:rStyle w:val="a3"/>
            <w:rFonts w:ascii="Times New Roman" w:hAnsi="Times New Roman" w:cs="Times New Roman"/>
            <w:color w:val="auto"/>
            <w:sz w:val="24"/>
            <w:szCs w:val="24"/>
            <w:u w:val="none"/>
          </w:rPr>
          <w:t>статьи 168</w:t>
        </w:r>
      </w:hyperlink>
      <w:r w:rsidRPr="00F300E5">
        <w:rPr>
          <w:rFonts w:ascii="Times New Roman" w:hAnsi="Times New Roman" w:cs="Times New Roman"/>
          <w:sz w:val="24"/>
          <w:szCs w:val="24"/>
        </w:rPr>
        <w:t xml:space="preserve"> Жилищного кодекса Российской Федерации;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6) претендент - подрядная организация</w:t>
      </w:r>
      <w:r w:rsidR="00625A77" w:rsidRPr="00F300E5">
        <w:rPr>
          <w:rFonts w:ascii="Times New Roman" w:hAnsi="Times New Roman" w:cs="Times New Roman"/>
          <w:sz w:val="24"/>
          <w:szCs w:val="24"/>
        </w:rPr>
        <w:t xml:space="preserve"> или физическое лицо</w:t>
      </w:r>
      <w:r w:rsidRPr="00F300E5">
        <w:rPr>
          <w:rFonts w:ascii="Times New Roman" w:hAnsi="Times New Roman" w:cs="Times New Roman"/>
          <w:sz w:val="24"/>
          <w:szCs w:val="24"/>
        </w:rPr>
        <w:t>, осуществляющ</w:t>
      </w:r>
      <w:r w:rsidR="00625A77" w:rsidRPr="00F300E5">
        <w:rPr>
          <w:rFonts w:ascii="Times New Roman" w:hAnsi="Times New Roman" w:cs="Times New Roman"/>
          <w:sz w:val="24"/>
          <w:szCs w:val="24"/>
        </w:rPr>
        <w:t>ие</w:t>
      </w:r>
      <w:r w:rsidRPr="00F300E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F300E5">
        <w:rPr>
          <w:rFonts w:ascii="Times New Roman" w:hAnsi="Times New Roman" w:cs="Times New Roman"/>
          <w:sz w:val="24"/>
          <w:szCs w:val="24"/>
        </w:rPr>
        <w:t>н</w:t>
      </w:r>
      <w:r w:rsidRPr="00F300E5">
        <w:rPr>
          <w:rFonts w:ascii="Times New Roman" w:hAnsi="Times New Roman" w:cs="Times New Roman"/>
          <w:sz w:val="24"/>
          <w:szCs w:val="24"/>
        </w:rPr>
        <w:t>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F300E5">
        <w:rPr>
          <w:rFonts w:ascii="Times New Roman" w:hAnsi="Times New Roman" w:cs="Times New Roman"/>
          <w:sz w:val="24"/>
          <w:szCs w:val="24"/>
        </w:rPr>
        <w:t>конкурс</w:t>
      </w:r>
      <w:r w:rsidR="00FF6019" w:rsidRPr="00F300E5">
        <w:rPr>
          <w:rFonts w:ascii="Times New Roman" w:hAnsi="Times New Roman" w:cs="Times New Roman"/>
          <w:sz w:val="24"/>
          <w:szCs w:val="24"/>
        </w:rPr>
        <w:t>а</w:t>
      </w:r>
      <w:r w:rsidRPr="00F300E5">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F300E5">
        <w:rPr>
          <w:rFonts w:ascii="Times New Roman" w:hAnsi="Times New Roman" w:cs="Times New Roman"/>
          <w:sz w:val="24"/>
          <w:szCs w:val="24"/>
        </w:rPr>
        <w:t xml:space="preserve"> конкурса</w:t>
      </w:r>
      <w:r w:rsidRPr="00F300E5">
        <w:rPr>
          <w:rFonts w:ascii="Times New Roman" w:hAnsi="Times New Roman" w:cs="Times New Roman"/>
          <w:sz w:val="24"/>
          <w:szCs w:val="24"/>
        </w:rPr>
        <w:t>, проект договора, сроки</w:t>
      </w:r>
      <w:r w:rsidR="00FF6019" w:rsidRPr="00F300E5">
        <w:rPr>
          <w:rFonts w:ascii="Times New Roman" w:hAnsi="Times New Roman" w:cs="Times New Roman"/>
          <w:sz w:val="24"/>
          <w:szCs w:val="24"/>
        </w:rPr>
        <w:t xml:space="preserve"> его заключения и иные сведения</w:t>
      </w:r>
      <w:r w:rsidRPr="00F300E5">
        <w:rPr>
          <w:rFonts w:ascii="Times New Roman" w:hAnsi="Times New Roman" w:cs="Times New Roman"/>
          <w:sz w:val="24"/>
          <w:szCs w:val="24"/>
        </w:rPr>
        <w:t>.</w:t>
      </w:r>
    </w:p>
    <w:p w:rsidR="00916A25" w:rsidRPr="00F300E5" w:rsidRDefault="005B7595" w:rsidP="005B7595">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10</w:t>
      </w:r>
      <w:r w:rsidR="00916A25" w:rsidRPr="00F300E5">
        <w:rPr>
          <w:rFonts w:ascii="Times New Roman" w:hAnsi="Times New Roman" w:cs="Times New Roman"/>
          <w:sz w:val="24"/>
          <w:szCs w:val="24"/>
        </w:rPr>
        <w:t>) официальный сайт – сайт организатора открытого конкурса в</w:t>
      </w:r>
      <w:r w:rsidR="00625A77" w:rsidRPr="00F300E5">
        <w:rPr>
          <w:rFonts w:ascii="Times New Roman" w:hAnsi="Times New Roman" w:cs="Times New Roman"/>
          <w:sz w:val="24"/>
          <w:szCs w:val="24"/>
        </w:rPr>
        <w:t xml:space="preserve"> информационно-телекоммуникационной сети Интернет</w:t>
      </w:r>
      <w:r w:rsidR="00916A25" w:rsidRPr="00F300E5">
        <w:rPr>
          <w:rFonts w:ascii="Times New Roman" w:hAnsi="Times New Roman" w:cs="Times New Roman"/>
          <w:sz w:val="24"/>
          <w:szCs w:val="24"/>
        </w:rPr>
        <w:t xml:space="preserve"> </w:t>
      </w:r>
      <w:r w:rsidR="00625A77" w:rsidRPr="00F300E5">
        <w:rPr>
          <w:rFonts w:ascii="Times New Roman" w:hAnsi="Times New Roman" w:cs="Times New Roman"/>
          <w:sz w:val="24"/>
          <w:szCs w:val="24"/>
        </w:rPr>
        <w:t>(</w:t>
      </w:r>
      <w:hyperlink r:id="rId9" w:history="1">
        <w:r w:rsidR="00916A25" w:rsidRPr="00F300E5">
          <w:rPr>
            <w:rStyle w:val="a3"/>
            <w:rFonts w:ascii="Times New Roman" w:hAnsi="Times New Roman" w:cs="Times New Roman"/>
            <w:color w:val="auto"/>
            <w:sz w:val="24"/>
            <w:szCs w:val="24"/>
            <w:u w:val="none"/>
            <w:lang w:val="en-US"/>
          </w:rPr>
          <w:t>www</w:t>
        </w:r>
        <w:r w:rsidR="00916A25" w:rsidRPr="00F300E5">
          <w:rPr>
            <w:rStyle w:val="a3"/>
            <w:rFonts w:ascii="Times New Roman" w:hAnsi="Times New Roman" w:cs="Times New Roman"/>
            <w:color w:val="auto"/>
            <w:sz w:val="24"/>
            <w:szCs w:val="24"/>
            <w:u w:val="none"/>
          </w:rPr>
          <w:t>.</w:t>
        </w:r>
        <w:r w:rsidR="00916A25" w:rsidRPr="00F300E5">
          <w:rPr>
            <w:rStyle w:val="a3"/>
            <w:rFonts w:ascii="Times New Roman" w:hAnsi="Times New Roman" w:cs="Times New Roman"/>
            <w:color w:val="auto"/>
            <w:sz w:val="24"/>
            <w:szCs w:val="24"/>
            <w:u w:val="none"/>
            <w:lang w:val="en-US"/>
          </w:rPr>
          <w:t>kapremont</w:t>
        </w:r>
        <w:r w:rsidR="00916A25" w:rsidRPr="00F300E5">
          <w:rPr>
            <w:rStyle w:val="a3"/>
            <w:rFonts w:ascii="Times New Roman" w:hAnsi="Times New Roman" w:cs="Times New Roman"/>
            <w:color w:val="auto"/>
            <w:sz w:val="24"/>
            <w:szCs w:val="24"/>
            <w:u w:val="none"/>
          </w:rPr>
          <w:t>44.</w:t>
        </w:r>
        <w:r w:rsidR="00916A25" w:rsidRPr="00F300E5">
          <w:rPr>
            <w:rStyle w:val="a3"/>
            <w:rFonts w:ascii="Times New Roman" w:hAnsi="Times New Roman" w:cs="Times New Roman"/>
            <w:color w:val="auto"/>
            <w:sz w:val="24"/>
            <w:szCs w:val="24"/>
            <w:u w:val="none"/>
            <w:lang w:val="en-US"/>
          </w:rPr>
          <w:t>ru</w:t>
        </w:r>
      </w:hyperlink>
      <w:r w:rsidR="00625A77" w:rsidRPr="00F300E5">
        <w:rPr>
          <w:rStyle w:val="a3"/>
          <w:rFonts w:ascii="Times New Roman" w:hAnsi="Times New Roman" w:cs="Times New Roman"/>
          <w:color w:val="auto"/>
          <w:sz w:val="24"/>
          <w:szCs w:val="24"/>
          <w:u w:val="none"/>
        </w:rPr>
        <w:t>)</w:t>
      </w:r>
      <w:r w:rsidR="000D5659" w:rsidRPr="00F300E5">
        <w:rPr>
          <w:rStyle w:val="a3"/>
          <w:rFonts w:ascii="Times New Roman" w:hAnsi="Times New Roman" w:cs="Times New Roman"/>
          <w:color w:val="auto"/>
          <w:sz w:val="24"/>
          <w:szCs w:val="24"/>
          <w:u w:val="none"/>
        </w:rPr>
        <w:t>.</w:t>
      </w:r>
    </w:p>
    <w:p w:rsidR="00E25D99" w:rsidRPr="00F300E5"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F300E5" w:rsidRDefault="00916A25" w:rsidP="001658D7">
      <w:pPr>
        <w:pStyle w:val="2"/>
        <w:keepNext/>
        <w:numPr>
          <w:ilvl w:val="1"/>
          <w:numId w:val="3"/>
        </w:numPr>
        <w:suppressAutoHyphens/>
        <w:spacing w:before="0" w:after="0"/>
        <w:ind w:left="0" w:firstLine="720"/>
        <w:jc w:val="center"/>
        <w:rPr>
          <w:b/>
          <w:bCs/>
          <w:sz w:val="24"/>
          <w:szCs w:val="24"/>
        </w:rPr>
      </w:pPr>
      <w:r w:rsidRPr="00F300E5">
        <w:rPr>
          <w:b/>
          <w:sz w:val="24"/>
          <w:szCs w:val="24"/>
        </w:rPr>
        <w:t xml:space="preserve">1. Общие положения </w:t>
      </w:r>
    </w:p>
    <w:p w:rsidR="00916A25" w:rsidRPr="00F300E5"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bCs/>
          <w:sz w:val="24"/>
          <w:szCs w:val="24"/>
        </w:rPr>
        <w:t>1.</w:t>
      </w:r>
      <w:r w:rsidRPr="00F300E5">
        <w:rPr>
          <w:rFonts w:ascii="Times New Roman" w:hAnsi="Times New Roman" w:cs="Times New Roman"/>
          <w:b/>
          <w:bCs/>
          <w:sz w:val="24"/>
          <w:szCs w:val="24"/>
        </w:rPr>
        <w:t>Организатор конкурса</w:t>
      </w:r>
      <w:r w:rsidRPr="00F300E5">
        <w:rPr>
          <w:rFonts w:ascii="Times New Roman" w:hAnsi="Times New Roman" w:cs="Times New Roman"/>
          <w:sz w:val="24"/>
          <w:szCs w:val="24"/>
        </w:rPr>
        <w:t xml:space="preserve">: </w:t>
      </w:r>
    </w:p>
    <w:p w:rsidR="00916A25" w:rsidRPr="00F300E5"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Некоммерческая организация «Фонд капитальног</w:t>
      </w:r>
      <w:r w:rsidR="00180F06" w:rsidRPr="00F300E5">
        <w:rPr>
          <w:rFonts w:ascii="Times New Roman" w:hAnsi="Times New Roman" w:cs="Times New Roman"/>
          <w:sz w:val="24"/>
          <w:szCs w:val="24"/>
        </w:rPr>
        <w:t xml:space="preserve">о ремонта многоквартирных домов </w:t>
      </w:r>
      <w:r w:rsidRPr="00F300E5">
        <w:rPr>
          <w:rFonts w:ascii="Times New Roman" w:hAnsi="Times New Roman" w:cs="Times New Roman"/>
          <w:sz w:val="24"/>
          <w:szCs w:val="24"/>
        </w:rPr>
        <w:t>Костромской области», ИНН/КПП 4401116190/440101001.</w:t>
      </w:r>
    </w:p>
    <w:p w:rsidR="00497E41"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Юридический адрес: </w:t>
      </w:r>
      <w:r w:rsidR="00497E41" w:rsidRPr="00F300E5">
        <w:rPr>
          <w:rFonts w:ascii="Times New Roman" w:hAnsi="Times New Roman" w:cs="Times New Roman"/>
          <w:sz w:val="24"/>
          <w:szCs w:val="24"/>
        </w:rPr>
        <w:t>156002, г. Кострома, ул. Симановского, д. 105.</w:t>
      </w:r>
    </w:p>
    <w:p w:rsidR="00916A25"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Фактический адрес: 156002, г. Кострома, у</w:t>
      </w:r>
      <w:r w:rsidR="00497E41" w:rsidRPr="00F300E5">
        <w:rPr>
          <w:rFonts w:ascii="Times New Roman" w:hAnsi="Times New Roman" w:cs="Times New Roman"/>
          <w:sz w:val="24"/>
          <w:szCs w:val="24"/>
        </w:rPr>
        <w:t>л. Симановского, д. 105, 5 этаж.</w:t>
      </w:r>
      <w:r w:rsidRPr="00F300E5">
        <w:rPr>
          <w:rFonts w:ascii="Times New Roman" w:hAnsi="Times New Roman" w:cs="Times New Roman"/>
          <w:sz w:val="24"/>
          <w:szCs w:val="24"/>
        </w:rPr>
        <w:t xml:space="preserve"> </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Почтовый адрес: 156002, г. Кострома, ул. Симановского, д. 105.</w:t>
      </w:r>
    </w:p>
    <w:p w:rsidR="00916A25" w:rsidRPr="00F300E5"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контактный телефон</w:t>
      </w:r>
      <w:r w:rsidR="00254C17" w:rsidRPr="00F300E5">
        <w:rPr>
          <w:rFonts w:ascii="Times New Roman" w:hAnsi="Times New Roman" w:cs="Times New Roman"/>
          <w:sz w:val="24"/>
          <w:szCs w:val="24"/>
        </w:rPr>
        <w:t>:</w:t>
      </w:r>
      <w:r w:rsidR="00916A25" w:rsidRPr="00F300E5">
        <w:rPr>
          <w:rFonts w:ascii="Times New Roman" w:hAnsi="Times New Roman" w:cs="Times New Roman"/>
          <w:sz w:val="24"/>
          <w:szCs w:val="24"/>
        </w:rPr>
        <w:t xml:space="preserve"> (4942) 45-15-89</w:t>
      </w:r>
      <w:r w:rsidRPr="00F300E5">
        <w:rPr>
          <w:rFonts w:ascii="Times New Roman" w:hAnsi="Times New Roman" w:cs="Times New Roman"/>
          <w:sz w:val="24"/>
          <w:szCs w:val="24"/>
        </w:rPr>
        <w:t xml:space="preserve"> – отдел подготовки конкурсной и сметной документации</w:t>
      </w:r>
      <w:r w:rsidR="00916A25" w:rsidRPr="00F300E5">
        <w:rPr>
          <w:rFonts w:ascii="Times New Roman" w:hAnsi="Times New Roman" w:cs="Times New Roman"/>
          <w:sz w:val="24"/>
          <w:szCs w:val="24"/>
        </w:rPr>
        <w:t>, факс (4942) 45-01-03</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 kapremont44@</w:t>
      </w:r>
      <w:r w:rsidRPr="00F300E5">
        <w:rPr>
          <w:rFonts w:ascii="Times New Roman" w:hAnsi="Times New Roman" w:cs="Times New Roman"/>
          <w:sz w:val="24"/>
          <w:szCs w:val="24"/>
          <w:lang w:val="en-US"/>
        </w:rPr>
        <w:t>yandex</w:t>
      </w:r>
      <w:r w:rsidRPr="00F300E5">
        <w:rPr>
          <w:rFonts w:ascii="Times New Roman" w:hAnsi="Times New Roman" w:cs="Times New Roman"/>
          <w:sz w:val="24"/>
          <w:szCs w:val="24"/>
        </w:rPr>
        <w:t>.ru</w:t>
      </w:r>
    </w:p>
    <w:p w:rsidR="00916A25" w:rsidRPr="000E6577" w:rsidRDefault="00916A25" w:rsidP="007D3132">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b/>
          <w:sz w:val="24"/>
          <w:szCs w:val="24"/>
        </w:rPr>
        <w:lastRenderedPageBreak/>
        <w:t xml:space="preserve">2. </w:t>
      </w:r>
      <w:r w:rsidRPr="00F300E5">
        <w:rPr>
          <w:rFonts w:ascii="Times New Roman" w:hAnsi="Times New Roman" w:cs="Times New Roman"/>
          <w:b/>
          <w:bCs/>
          <w:sz w:val="24"/>
          <w:szCs w:val="24"/>
        </w:rPr>
        <w:t>Предмет  конкурса</w:t>
      </w:r>
      <w:r w:rsidRPr="00F300E5">
        <w:rPr>
          <w:rFonts w:ascii="Times New Roman" w:hAnsi="Times New Roman" w:cs="Times New Roman"/>
          <w:b/>
          <w:sz w:val="24"/>
          <w:szCs w:val="24"/>
        </w:rPr>
        <w:t xml:space="preserve">:  </w:t>
      </w:r>
    </w:p>
    <w:p w:rsidR="002A6CE3" w:rsidRPr="007C0364" w:rsidRDefault="00A459DC" w:rsidP="006F06EC">
      <w:pPr>
        <w:spacing w:after="0" w:line="240" w:lineRule="auto"/>
        <w:ind w:right="-108"/>
        <w:jc w:val="both"/>
        <w:rPr>
          <w:rFonts w:ascii="Times New Roman" w:hAnsi="Times New Roman" w:cs="Times New Roman"/>
          <w:sz w:val="24"/>
          <w:szCs w:val="24"/>
        </w:rPr>
      </w:pPr>
      <w:r w:rsidRPr="007C0364">
        <w:rPr>
          <w:rFonts w:ascii="Times New Roman" w:hAnsi="Times New Roman" w:cs="Times New Roman"/>
          <w:sz w:val="24"/>
          <w:szCs w:val="24"/>
        </w:rPr>
        <w:t xml:space="preserve">отбор </w:t>
      </w:r>
      <w:r w:rsidR="006321AB" w:rsidRPr="007C0364">
        <w:rPr>
          <w:rFonts w:ascii="Times New Roman" w:hAnsi="Times New Roman" w:cs="Times New Roman"/>
          <w:sz w:val="24"/>
          <w:szCs w:val="24"/>
        </w:rPr>
        <w:t xml:space="preserve">подрядной организации для </w:t>
      </w:r>
      <w:r w:rsidR="006321AB" w:rsidRPr="007C0364">
        <w:rPr>
          <w:rFonts w:ascii="Times New Roman" w:hAnsi="Times New Roman" w:cs="Times New Roman"/>
          <w:iCs/>
          <w:sz w:val="24"/>
          <w:szCs w:val="24"/>
        </w:rPr>
        <w:t xml:space="preserve">выполнения работ </w:t>
      </w:r>
      <w:r w:rsidR="007C0364" w:rsidRPr="007C0364">
        <w:rPr>
          <w:rFonts w:ascii="Times New Roman" w:eastAsia="Times New Roman" w:hAnsi="Times New Roman" w:cs="Times New Roman"/>
          <w:bCs/>
          <w:sz w:val="24"/>
          <w:szCs w:val="24"/>
          <w:bdr w:val="none" w:sz="0" w:space="0" w:color="auto" w:frame="1"/>
          <w:lang w:eastAsia="ru-RU"/>
        </w:rPr>
        <w:t>по капитальному ремонту скатных кровель многоквартирных домов, расположенных по адресу:</w:t>
      </w:r>
      <w:r w:rsidR="007C0364" w:rsidRPr="007C0364">
        <w:rPr>
          <w:rFonts w:ascii="Times New Roman" w:eastAsia="Times New Roman" w:hAnsi="Times New Roman" w:cs="Times New Roman"/>
          <w:b/>
          <w:bCs/>
          <w:sz w:val="24"/>
          <w:szCs w:val="24"/>
          <w:bdr w:val="none" w:sz="0" w:space="0" w:color="auto" w:frame="1"/>
          <w:lang w:eastAsia="ru-RU"/>
        </w:rPr>
        <w:t xml:space="preserve"> </w:t>
      </w:r>
      <w:r w:rsidR="007C0364" w:rsidRPr="007C0364">
        <w:rPr>
          <w:rFonts w:ascii="Times New Roman" w:hAnsi="Times New Roman" w:cs="Times New Roman"/>
          <w:sz w:val="24"/>
          <w:szCs w:val="24"/>
        </w:rPr>
        <w:t>г. Кострома, ул. Смоленская, д. 24Б; г. Кострома, ул. Свердлова, 53А; г. Кострома, проспект Текстильщиков, 41.</w:t>
      </w:r>
    </w:p>
    <w:p w:rsidR="00A50F13" w:rsidRPr="00C36B86" w:rsidRDefault="00A50F13" w:rsidP="007D3132">
      <w:pPr>
        <w:spacing w:after="0" w:line="240" w:lineRule="auto"/>
        <w:jc w:val="both"/>
        <w:rPr>
          <w:rFonts w:ascii="Times New Roman" w:hAnsi="Times New Roman" w:cs="Times New Roman"/>
          <w:b/>
          <w:sz w:val="24"/>
          <w:szCs w:val="24"/>
        </w:rPr>
      </w:pPr>
      <w:r w:rsidRPr="00596226">
        <w:rPr>
          <w:rFonts w:ascii="Times New Roman" w:hAnsi="Times New Roman" w:cs="Times New Roman"/>
          <w:b/>
          <w:sz w:val="24"/>
          <w:szCs w:val="24"/>
        </w:rPr>
        <w:t>3. Начальная (максимальная) цена договора</w:t>
      </w:r>
      <w:r w:rsidRPr="00C36B86">
        <w:rPr>
          <w:rFonts w:ascii="Times New Roman" w:hAnsi="Times New Roman" w:cs="Times New Roman"/>
          <w:b/>
          <w:sz w:val="24"/>
          <w:szCs w:val="24"/>
        </w:rPr>
        <w:t>:</w:t>
      </w:r>
      <w:r w:rsidR="00C1309B" w:rsidRPr="00C36B86">
        <w:rPr>
          <w:rFonts w:ascii="Times New Roman" w:hAnsi="Times New Roman" w:cs="Times New Roman"/>
          <w:sz w:val="24"/>
          <w:szCs w:val="24"/>
        </w:rPr>
        <w:t xml:space="preserve"> </w:t>
      </w:r>
      <w:r w:rsidR="007C0364">
        <w:rPr>
          <w:rFonts w:ascii="Times New Roman" w:hAnsi="Times New Roman" w:cs="Times New Roman"/>
          <w:sz w:val="24"/>
          <w:szCs w:val="24"/>
        </w:rPr>
        <w:t xml:space="preserve">2095860 </w:t>
      </w:r>
      <w:r w:rsidR="00C36B86" w:rsidRPr="00C36B86">
        <w:rPr>
          <w:rFonts w:ascii="Times New Roman" w:hAnsi="Times New Roman" w:cs="Times New Roman"/>
          <w:sz w:val="24"/>
          <w:szCs w:val="24"/>
        </w:rPr>
        <w:t>(</w:t>
      </w:r>
      <w:r w:rsidR="007C0364">
        <w:rPr>
          <w:rFonts w:ascii="Times New Roman" w:hAnsi="Times New Roman" w:cs="Times New Roman"/>
          <w:sz w:val="24"/>
          <w:szCs w:val="24"/>
        </w:rPr>
        <w:t>Два миллиона девяносто пять тысяч восемьсот шестьдесят</w:t>
      </w:r>
      <w:r w:rsidR="00C36B86" w:rsidRPr="00C36B86">
        <w:rPr>
          <w:rFonts w:ascii="Times New Roman" w:hAnsi="Times New Roman" w:cs="Times New Roman"/>
          <w:sz w:val="24"/>
          <w:szCs w:val="24"/>
        </w:rPr>
        <w:t>)</w:t>
      </w:r>
      <w:r w:rsidR="002A6CE3">
        <w:rPr>
          <w:rFonts w:ascii="Times New Roman" w:hAnsi="Times New Roman" w:cs="Times New Roman"/>
          <w:sz w:val="24"/>
          <w:szCs w:val="24"/>
        </w:rPr>
        <w:t xml:space="preserve"> рублей</w:t>
      </w:r>
      <w:r w:rsidR="00C36B86" w:rsidRPr="00C36B86">
        <w:rPr>
          <w:rFonts w:ascii="Times New Roman" w:hAnsi="Times New Roman" w:cs="Times New Roman"/>
          <w:sz w:val="24"/>
          <w:szCs w:val="24"/>
        </w:rPr>
        <w:t xml:space="preserve"> </w:t>
      </w:r>
      <w:r w:rsidRPr="00C36B86">
        <w:rPr>
          <w:rFonts w:ascii="Times New Roman" w:hAnsi="Times New Roman" w:cs="Times New Roman"/>
          <w:sz w:val="24"/>
          <w:szCs w:val="24"/>
        </w:rPr>
        <w:t>(в том числе НДС).</w:t>
      </w:r>
      <w:r w:rsidRPr="00C36B86">
        <w:rPr>
          <w:rFonts w:ascii="Times New Roman" w:hAnsi="Times New Roman" w:cs="Times New Roman"/>
          <w:b/>
          <w:sz w:val="24"/>
          <w:szCs w:val="24"/>
        </w:rPr>
        <w:t xml:space="preserve">  </w:t>
      </w:r>
    </w:p>
    <w:p w:rsidR="00DF27C0" w:rsidRPr="003F4D07" w:rsidRDefault="00DF27C0" w:rsidP="00DF27C0">
      <w:pPr>
        <w:spacing w:after="0" w:line="240" w:lineRule="auto"/>
        <w:jc w:val="both"/>
        <w:rPr>
          <w:rFonts w:ascii="Times New Roman" w:hAnsi="Times New Roman" w:cs="Times New Roman"/>
          <w:sz w:val="24"/>
          <w:szCs w:val="24"/>
        </w:rPr>
      </w:pPr>
      <w:r w:rsidRPr="003F4D07">
        <w:rPr>
          <w:rFonts w:ascii="Times New Roman" w:hAnsi="Times New Roman" w:cs="Times New Roman"/>
          <w:b/>
          <w:sz w:val="24"/>
          <w:szCs w:val="24"/>
        </w:rPr>
        <w:t>4. Общий срок выполнения работ</w:t>
      </w:r>
      <w:r w:rsidRPr="003F4D07">
        <w:rPr>
          <w:rFonts w:ascii="Times New Roman" w:hAnsi="Times New Roman" w:cs="Times New Roman"/>
          <w:sz w:val="24"/>
          <w:szCs w:val="24"/>
        </w:rPr>
        <w:t xml:space="preserve">: </w:t>
      </w:r>
      <w:r>
        <w:rPr>
          <w:rFonts w:ascii="Times New Roman" w:hAnsi="Times New Roman" w:cs="Times New Roman"/>
          <w:sz w:val="24"/>
          <w:szCs w:val="24"/>
        </w:rPr>
        <w:t>60</w:t>
      </w:r>
      <w:r w:rsidRPr="003F4D07">
        <w:rPr>
          <w:rFonts w:ascii="Times New Roman" w:hAnsi="Times New Roman" w:cs="Times New Roman"/>
          <w:sz w:val="24"/>
          <w:szCs w:val="24"/>
        </w:rPr>
        <w:t xml:space="preserve"> (</w:t>
      </w:r>
      <w:r>
        <w:rPr>
          <w:rFonts w:ascii="Times New Roman" w:hAnsi="Times New Roman" w:cs="Times New Roman"/>
          <w:sz w:val="24"/>
          <w:szCs w:val="24"/>
        </w:rPr>
        <w:t>Шестьдесят</w:t>
      </w:r>
      <w:r w:rsidRPr="003F4D07">
        <w:rPr>
          <w:rFonts w:ascii="Times New Roman" w:hAnsi="Times New Roman" w:cs="Times New Roman"/>
          <w:sz w:val="24"/>
          <w:szCs w:val="24"/>
        </w:rPr>
        <w:t>) календарных дней.</w:t>
      </w:r>
    </w:p>
    <w:p w:rsidR="00D951DE" w:rsidRPr="00F300E5" w:rsidRDefault="00D951DE" w:rsidP="001658D7">
      <w:pPr>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center"/>
        <w:rPr>
          <w:rFonts w:ascii="Times New Roman" w:hAnsi="Times New Roman" w:cs="Times New Roman"/>
          <w:sz w:val="24"/>
          <w:szCs w:val="24"/>
        </w:rPr>
      </w:pPr>
      <w:bookmarkStart w:id="2" w:name="_Toc121738778"/>
      <w:r w:rsidRPr="00F300E5">
        <w:rPr>
          <w:rFonts w:ascii="Times New Roman" w:hAnsi="Times New Roman" w:cs="Times New Roman"/>
          <w:b/>
          <w:sz w:val="24"/>
          <w:szCs w:val="24"/>
        </w:rPr>
        <w:t>2. Конкурсная комиссия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2.2. К компетенции конкурсной комиссии относятся: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принятие решения о признании претендента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вскрытие конвертов с заявками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рассмотрение и оценка предложений участников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определение победителя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 принятие решения о признании открытого конкурса несостоявшимся;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 уведомление участников конкурса о принятых решениях;</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Pr="00F300E5">
        <w:rPr>
          <w:rFonts w:ascii="Times New Roman" w:hAnsi="Times New Roman" w:cs="Times New Roman"/>
          <w:sz w:val="24"/>
          <w:szCs w:val="24"/>
        </w:rPr>
        <w:lastRenderedPageBreak/>
        <w:t>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F300E5" w:rsidRDefault="00E84CE8" w:rsidP="00E84CE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b/>
          <w:bCs/>
          <w:sz w:val="24"/>
          <w:szCs w:val="24"/>
        </w:rPr>
        <w:t>3. Извещение о проведении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3" w:name="Par92"/>
      <w:bookmarkEnd w:id="3"/>
      <w:r w:rsidRPr="00F300E5">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F300E5" w:rsidRDefault="00E84CE8" w:rsidP="00E84CE8">
      <w:pPr>
        <w:pStyle w:val="13"/>
        <w:tabs>
          <w:tab w:val="left" w:pos="512"/>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F300E5">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4. Требования к участникам конкурса</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F300E5">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находиться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F300E5">
        <w:rPr>
          <w:rFonts w:ascii="Times New Roman" w:hAnsi="Times New Roman" w:cs="Times New Roman"/>
          <w:color w:val="auto"/>
          <w:szCs w:val="28"/>
        </w:rPr>
        <w:t xml:space="preserve">в порядке, предусмотренном </w:t>
      </w:r>
      <w:hyperlink r:id="rId10" w:history="1">
        <w:r w:rsidRPr="00F300E5">
          <w:rPr>
            <w:rFonts w:ascii="Times New Roman" w:hAnsi="Times New Roman" w:cs="Times New Roman"/>
            <w:color w:val="auto"/>
            <w:szCs w:val="28"/>
          </w:rPr>
          <w:t>Кодексом</w:t>
        </w:r>
      </w:hyperlink>
      <w:r w:rsidRPr="00F300E5">
        <w:rPr>
          <w:rFonts w:ascii="Times New Roman" w:hAnsi="Times New Roman" w:cs="Times New Roman"/>
          <w:color w:val="auto"/>
          <w:szCs w:val="28"/>
        </w:rPr>
        <w:t xml:space="preserve"> Российской Федерации об административных правонарушениях</w:t>
      </w:r>
      <w:r w:rsidRPr="00F300E5">
        <w:rPr>
          <w:rFonts w:ascii="Times New Roman" w:hAnsi="Times New Roman" w:cs="Times New Roman"/>
          <w:color w:val="auto"/>
          <w:sz w:val="24"/>
          <w:szCs w:val="24"/>
        </w:rPr>
        <w:t>;</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F300E5" w:rsidRDefault="00E84CE8" w:rsidP="00E84CE8">
      <w:pPr>
        <w:pStyle w:val="13"/>
        <w:tabs>
          <w:tab w:val="left" w:pos="1215"/>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F300E5" w:rsidRDefault="00E84CE8" w:rsidP="00E84CE8">
      <w:pPr>
        <w:pStyle w:val="21"/>
        <w:tabs>
          <w:tab w:val="left" w:pos="567"/>
        </w:tabs>
        <w:spacing w:line="240" w:lineRule="auto"/>
        <w:ind w:right="20" w:firstLine="0"/>
        <w:jc w:val="center"/>
        <w:rPr>
          <w:rFonts w:ascii="Times New Roman" w:hAnsi="Times New Roman" w:cs="Times New Roman"/>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F300E5" w:rsidRDefault="00E84CE8" w:rsidP="00E84CE8">
      <w:pPr>
        <w:pStyle w:val="13"/>
        <w:tabs>
          <w:tab w:val="left" w:pos="519"/>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519"/>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sidRPr="00F300E5">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F300E5">
        <w:rPr>
          <w:rFonts w:ascii="Times New Roman" w:hAnsi="Times New Roman" w:cs="Times New Roman"/>
          <w:sz w:val="24"/>
          <w:szCs w:val="24"/>
        </w:rPr>
        <w:t xml:space="preserve">.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w:t>
      </w:r>
      <w:r w:rsidR="002A6CE3">
        <w:rPr>
          <w:rFonts w:ascii="Times New Roman" w:hAnsi="Times New Roman"/>
          <w:color w:val="auto"/>
          <w:sz w:val="24"/>
          <w:szCs w:val="24"/>
        </w:rPr>
        <w:t>к</w:t>
      </w:r>
      <w:r w:rsidRPr="00F300E5">
        <w:rPr>
          <w:rFonts w:ascii="Times New Roman" w:hAnsi="Times New Roman"/>
          <w:color w:val="auto"/>
          <w:sz w:val="24"/>
          <w:szCs w:val="24"/>
        </w:rPr>
        <w:t>опии</w:t>
      </w:r>
      <w:r w:rsidR="0071747E">
        <w:rPr>
          <w:rFonts w:ascii="Times New Roman" w:hAnsi="Times New Roman"/>
          <w:color w:val="auto"/>
          <w:sz w:val="24"/>
          <w:szCs w:val="24"/>
        </w:rPr>
        <w:t>)</w:t>
      </w:r>
      <w:r w:rsidRPr="00F300E5">
        <w:rPr>
          <w:rFonts w:ascii="Times New Roman" w:hAnsi="Times New Roman"/>
          <w:color w:val="auto"/>
          <w:sz w:val="24"/>
          <w:szCs w:val="24"/>
        </w:rPr>
        <w:t>, копии документов, удостоверяющих личность (для иных физических лиц);</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w:t>
      </w:r>
      <w:r w:rsidRPr="00F300E5">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 xml:space="preserve">- </w:t>
      </w:r>
      <w:r w:rsidRPr="00F300E5">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E84CE8" w:rsidRPr="00E47586"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Непредставление документов, предусмотренных настоящим пунктом, является основанием </w:t>
      </w:r>
      <w:r w:rsidRPr="00E47586">
        <w:rPr>
          <w:rFonts w:ascii="Times New Roman" w:hAnsi="Times New Roman"/>
          <w:color w:val="auto"/>
          <w:sz w:val="24"/>
          <w:szCs w:val="24"/>
        </w:rPr>
        <w:t>для отказа в допуске к участию в конкурсе соответствующего участника закупок.</w:t>
      </w:r>
    </w:p>
    <w:p w:rsidR="00207028" w:rsidRPr="00E47586"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6.3. </w:t>
      </w:r>
      <w:r w:rsidR="00522CCF" w:rsidRPr="00E47586">
        <w:rPr>
          <w:rFonts w:ascii="Times New Roman" w:hAnsi="Times New Roman"/>
          <w:color w:val="auto"/>
          <w:sz w:val="24"/>
          <w:szCs w:val="24"/>
        </w:rPr>
        <w:t>Конкурсная заявка должна</w:t>
      </w:r>
      <w:r w:rsidR="00F8223A" w:rsidRPr="00E47586">
        <w:rPr>
          <w:rFonts w:ascii="Times New Roman" w:hAnsi="Times New Roman"/>
          <w:color w:val="auto"/>
          <w:sz w:val="24"/>
          <w:szCs w:val="24"/>
        </w:rPr>
        <w:t xml:space="preserve"> быть надлежаще оформлена и</w:t>
      </w:r>
      <w:r w:rsidR="00522CCF" w:rsidRPr="00E47586">
        <w:rPr>
          <w:rFonts w:ascii="Times New Roman" w:hAnsi="Times New Roman"/>
          <w:color w:val="auto"/>
          <w:sz w:val="24"/>
          <w:szCs w:val="24"/>
        </w:rPr>
        <w:t xml:space="preserve"> соответствовать </w:t>
      </w:r>
      <w:r w:rsidR="00207028" w:rsidRPr="00E47586">
        <w:rPr>
          <w:rFonts w:ascii="Times New Roman" w:hAnsi="Times New Roman"/>
          <w:color w:val="auto"/>
          <w:sz w:val="24"/>
          <w:szCs w:val="24"/>
        </w:rPr>
        <w:t>следующим требованиям:</w:t>
      </w:r>
    </w:p>
    <w:p w:rsidR="00804739" w:rsidRPr="00E47586" w:rsidRDefault="00163E03"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1</w:t>
      </w:r>
      <w:r w:rsidR="00804739" w:rsidRPr="00E47586">
        <w:rPr>
          <w:rFonts w:ascii="Times New Roman" w:hAnsi="Times New Roman"/>
          <w:color w:val="auto"/>
          <w:sz w:val="24"/>
          <w:szCs w:val="24"/>
        </w:rPr>
        <w:t>)</w:t>
      </w:r>
      <w:r w:rsidR="00804739" w:rsidRPr="00E47586">
        <w:rPr>
          <w:rFonts w:ascii="Times New Roman" w:hAnsi="Times New Roman"/>
          <w:bCs/>
          <w:color w:val="auto"/>
          <w:sz w:val="24"/>
          <w:szCs w:val="24"/>
        </w:rPr>
        <w:t xml:space="preserve"> </w:t>
      </w:r>
      <w:r w:rsidR="00E67120" w:rsidRPr="00E47586">
        <w:rPr>
          <w:rFonts w:ascii="Times New Roman" w:hAnsi="Times New Roman"/>
          <w:bCs/>
          <w:color w:val="auto"/>
          <w:sz w:val="24"/>
          <w:szCs w:val="24"/>
        </w:rPr>
        <w:t>документы конкурсной  заявки должны быть подписаны уполномоченным должностным лицом претендента</w:t>
      </w:r>
      <w:r w:rsidR="00B80557" w:rsidRPr="00E47586">
        <w:rPr>
          <w:rFonts w:ascii="Times New Roman" w:hAnsi="Times New Roman"/>
          <w:bCs/>
          <w:color w:val="auto"/>
          <w:sz w:val="24"/>
          <w:szCs w:val="24"/>
        </w:rPr>
        <w:t>;</w:t>
      </w:r>
      <w:r w:rsidR="00E67120" w:rsidRPr="00E47586">
        <w:rPr>
          <w:rFonts w:ascii="Times New Roman" w:hAnsi="Times New Roman"/>
          <w:bCs/>
          <w:color w:val="auto"/>
          <w:sz w:val="24"/>
          <w:szCs w:val="24"/>
        </w:rPr>
        <w:t xml:space="preserve"> все прилагаемые копии документов должны быть заверены нотари</w:t>
      </w:r>
      <w:r w:rsidR="00B80557" w:rsidRPr="00E47586">
        <w:rPr>
          <w:rFonts w:ascii="Times New Roman" w:hAnsi="Times New Roman"/>
          <w:bCs/>
          <w:color w:val="auto"/>
          <w:sz w:val="24"/>
          <w:szCs w:val="24"/>
        </w:rPr>
        <w:t>усом</w:t>
      </w:r>
      <w:r w:rsidR="00E67120" w:rsidRPr="00E47586">
        <w:rPr>
          <w:rFonts w:ascii="Times New Roman" w:hAnsi="Times New Roman"/>
          <w:bCs/>
          <w:color w:val="auto"/>
          <w:sz w:val="24"/>
          <w:szCs w:val="24"/>
        </w:rPr>
        <w:t xml:space="preserve"> (если данное требование предусмотрено документацией</w:t>
      </w:r>
      <w:r w:rsidR="00E67120" w:rsidRPr="00E47586">
        <w:rPr>
          <w:rFonts w:ascii="Times New Roman" w:hAnsi="Times New Roman" w:cs="Times New Roman"/>
          <w:color w:val="auto"/>
          <w:sz w:val="24"/>
          <w:szCs w:val="24"/>
        </w:rPr>
        <w:t xml:space="preserve"> об открытом конкурсе</w:t>
      </w:r>
      <w:r w:rsidR="00E67120" w:rsidRPr="00E47586">
        <w:rPr>
          <w:rFonts w:ascii="Times New Roman" w:hAnsi="Times New Roman"/>
          <w:bCs/>
          <w:color w:val="auto"/>
          <w:sz w:val="24"/>
          <w:szCs w:val="24"/>
        </w:rPr>
        <w:t xml:space="preserve">) </w:t>
      </w:r>
      <w:r w:rsidR="00B07145" w:rsidRPr="00E47586">
        <w:rPr>
          <w:rFonts w:ascii="Times New Roman" w:hAnsi="Times New Roman"/>
          <w:bCs/>
          <w:color w:val="auto"/>
          <w:sz w:val="24"/>
          <w:szCs w:val="24"/>
        </w:rPr>
        <w:t xml:space="preserve">либо </w:t>
      </w:r>
      <w:r w:rsidR="00B80557" w:rsidRPr="00E47586">
        <w:rPr>
          <w:rFonts w:ascii="Times New Roman" w:hAnsi="Times New Roman"/>
          <w:bCs/>
          <w:color w:val="auto"/>
          <w:sz w:val="24"/>
          <w:szCs w:val="24"/>
        </w:rPr>
        <w:t>подписью должностного лица и печатью претендента; документы в составе конкурсной заявки должны быть читаемы;</w:t>
      </w:r>
    </w:p>
    <w:p w:rsidR="002C66A2"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2</w:t>
      </w:r>
      <w:r w:rsidR="00207028" w:rsidRPr="00E47586">
        <w:rPr>
          <w:rFonts w:ascii="Times New Roman" w:hAnsi="Times New Roman"/>
          <w:color w:val="auto"/>
          <w:sz w:val="24"/>
          <w:szCs w:val="24"/>
        </w:rPr>
        <w:t>) в</w:t>
      </w:r>
      <w:r w:rsidR="00E84CE8" w:rsidRPr="00E47586">
        <w:rPr>
          <w:rFonts w:ascii="Times New Roman" w:hAnsi="Times New Roman"/>
          <w:color w:val="auto"/>
          <w:sz w:val="24"/>
          <w:szCs w:val="24"/>
        </w:rPr>
        <w:t>се листы конкурсной заявки</w:t>
      </w:r>
      <w:r w:rsidR="00207028" w:rsidRPr="00E47586">
        <w:rPr>
          <w:rFonts w:ascii="Times New Roman" w:hAnsi="Times New Roman"/>
          <w:color w:val="auto"/>
          <w:sz w:val="24"/>
          <w:szCs w:val="24"/>
        </w:rPr>
        <w:t xml:space="preserve"> и прилагаемых</w:t>
      </w:r>
      <w:r w:rsidRPr="00E47586">
        <w:rPr>
          <w:rFonts w:ascii="Times New Roman" w:hAnsi="Times New Roman"/>
          <w:color w:val="auto"/>
          <w:sz w:val="24"/>
          <w:szCs w:val="24"/>
        </w:rPr>
        <w:t xml:space="preserve"> к ней документов</w:t>
      </w:r>
      <w:r w:rsidR="00E84CE8" w:rsidRPr="00E47586">
        <w:rPr>
          <w:rFonts w:ascii="Times New Roman" w:hAnsi="Times New Roman"/>
          <w:color w:val="auto"/>
          <w:sz w:val="24"/>
          <w:szCs w:val="24"/>
        </w:rPr>
        <w:t xml:space="preserve">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E47586">
        <w:rPr>
          <w:rFonts w:ascii="Times New Roman" w:hAnsi="Times New Roman"/>
          <w:color w:val="auto"/>
          <w:sz w:val="24"/>
          <w:szCs w:val="24"/>
        </w:rPr>
        <w:t>;</w:t>
      </w:r>
    </w:p>
    <w:p w:rsidR="00E84CE8"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3) конкурсная заявка должна быть подана  </w:t>
      </w:r>
      <w:r w:rsidR="00851FFA" w:rsidRPr="00E47586">
        <w:rPr>
          <w:rFonts w:ascii="Times New Roman" w:hAnsi="Times New Roman"/>
          <w:color w:val="auto"/>
          <w:sz w:val="24"/>
          <w:szCs w:val="24"/>
        </w:rPr>
        <w:t xml:space="preserve">претендентом </w:t>
      </w:r>
      <w:r w:rsidRPr="00E47586">
        <w:rPr>
          <w:rFonts w:ascii="Times New Roman" w:hAnsi="Times New Roman"/>
          <w:color w:val="auto"/>
          <w:sz w:val="24"/>
          <w:szCs w:val="24"/>
        </w:rPr>
        <w:t>в письменной форме в запечатанном конверте</w:t>
      </w:r>
      <w:r w:rsidR="00E84CE8" w:rsidRPr="00E47586">
        <w:rPr>
          <w:rFonts w:ascii="Times New Roman" w:hAnsi="Times New Roman"/>
          <w:color w:val="auto"/>
          <w:sz w:val="24"/>
          <w:szCs w:val="24"/>
        </w:rPr>
        <w:t xml:space="preserve">. </w:t>
      </w:r>
      <w:r w:rsidR="00851FFA" w:rsidRPr="00E47586">
        <w:rPr>
          <w:rFonts w:ascii="Times New Roman" w:hAnsi="Times New Roman"/>
          <w:color w:val="auto"/>
          <w:sz w:val="24"/>
          <w:szCs w:val="24"/>
        </w:rPr>
        <w:t>На конверте с конкурсной заявкой должно быть написано полное наименование открытого конкурса</w:t>
      </w:r>
      <w:r w:rsidR="00062EC6" w:rsidRPr="00E47586">
        <w:rPr>
          <w:rFonts w:ascii="Times New Roman" w:hAnsi="Times New Roman"/>
          <w:color w:val="auto"/>
          <w:sz w:val="24"/>
          <w:szCs w:val="24"/>
        </w:rPr>
        <w:t>,</w:t>
      </w:r>
      <w:r w:rsidR="00851FFA" w:rsidRPr="00E47586">
        <w:rPr>
          <w:rFonts w:ascii="Times New Roman" w:hAnsi="Times New Roman"/>
          <w:color w:val="auto"/>
          <w:sz w:val="24"/>
          <w:szCs w:val="24"/>
        </w:rPr>
        <w:t xml:space="preserve"> на участие в котором подана заявка. На конверте с конкурсной заявкой может быть указано наименование претендента, его почтовый адрес.</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666142">
        <w:rPr>
          <w:rFonts w:ascii="Times New Roman" w:hAnsi="Times New Roman" w:cs="Times New Roman"/>
          <w:sz w:val="24"/>
          <w:szCs w:val="24"/>
        </w:rPr>
        <w:lastRenderedPageBreak/>
        <w:t>6.4. Прием и регистрацию конкурсных заявок осуществляет организатор конкурса. По</w:t>
      </w:r>
      <w:r w:rsidRPr="00F300E5">
        <w:rPr>
          <w:rFonts w:ascii="Times New Roman" w:hAnsi="Times New Roman" w:cs="Times New Roman"/>
          <w:sz w:val="24"/>
          <w:szCs w:val="24"/>
        </w:rPr>
        <w:t xml:space="preserve"> требованию претендента организатор конкурса выдает расписку о получении такой заявки.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F300E5" w:rsidRDefault="00E84CE8" w:rsidP="00E84CE8">
      <w:pPr>
        <w:pStyle w:val="13"/>
        <w:tabs>
          <w:tab w:val="left" w:pos="103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300E5">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E84CE8" w:rsidRPr="00F300E5" w:rsidRDefault="00E84CE8" w:rsidP="00E84CE8">
      <w:pPr>
        <w:pStyle w:val="a5"/>
        <w:spacing w:before="0" w:after="0"/>
        <w:jc w:val="both"/>
      </w:pPr>
      <w:r w:rsidRPr="00F300E5">
        <w:t>Задаток вносится путем перечисления денежных средств на расчетный счет организатора конкурса по следующим реквизитам:</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адресу:……..»</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F300E5" w:rsidRDefault="00E84CE8" w:rsidP="00E84CE8">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F300E5"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6.12.</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2) победителю конкурса - в течение 16 календарных дней со дня подписания договора;</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E84CE8" w:rsidRPr="00F300E5"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F300E5">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уклонения или отказа победителя открытого конкурса заключить договор;</w:t>
      </w:r>
    </w:p>
    <w:p w:rsidR="00E84CE8" w:rsidRPr="00F300E5"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 xml:space="preserve">2)   изменения или отзыва претендентом (участником) заявки на участие в конкурсе после </w:t>
      </w:r>
      <w:r w:rsidRPr="00F300E5">
        <w:rPr>
          <w:rFonts w:ascii="Times New Roman" w:hAnsi="Times New Roman" w:cs="Times New Roman"/>
          <w:sz w:val="24"/>
          <w:szCs w:val="24"/>
        </w:rPr>
        <w:lastRenderedPageBreak/>
        <w:t>истечения срока окончания подачи таких заявок.</w:t>
      </w:r>
    </w:p>
    <w:p w:rsidR="00E84CE8" w:rsidRPr="00F300E5" w:rsidRDefault="00E84CE8" w:rsidP="00E84CE8">
      <w:pPr>
        <w:pStyle w:val="13"/>
        <w:tabs>
          <w:tab w:val="left" w:pos="470"/>
        </w:tabs>
        <w:spacing w:line="240" w:lineRule="auto"/>
        <w:ind w:right="40" w:firstLine="0"/>
        <w:jc w:val="left"/>
        <w:rPr>
          <w:rFonts w:ascii="Times New Roman" w:hAnsi="Times New Roman" w:cs="Times New Roman"/>
          <w:b/>
          <w:color w:val="auto"/>
          <w:sz w:val="24"/>
          <w:szCs w:val="24"/>
        </w:rPr>
      </w:pPr>
    </w:p>
    <w:p w:rsidR="00E84CE8" w:rsidRPr="00F300E5" w:rsidRDefault="00E84CE8" w:rsidP="00E84CE8">
      <w:pPr>
        <w:pStyle w:val="13"/>
        <w:tabs>
          <w:tab w:val="left" w:pos="470"/>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4" w:name="Par132"/>
      <w:bookmarkEnd w:id="4"/>
      <w:r w:rsidRPr="00F300E5">
        <w:rPr>
          <w:rFonts w:ascii="Times New Roman" w:hAnsi="Times New Roman" w:cs="Times New Roman"/>
          <w:sz w:val="24"/>
          <w:szCs w:val="24"/>
        </w:rPr>
        <w:t>7.11. Конкурсная комиссия признает торги несостоявшимися в случае, если:</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lastRenderedPageBreak/>
        <w:t>1) по окончании срока подачи заявок на участие в открытом конкурсе подано менее двух заявок;</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ни один претендент не признан участником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только один претендент признан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F300E5" w:rsidRDefault="00E84CE8" w:rsidP="00E84CE8">
      <w:pPr>
        <w:pStyle w:val="13"/>
        <w:tabs>
          <w:tab w:val="left" w:pos="479"/>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8. Порядок и критерии оценки и сопоставления конкурсных заявок</w:t>
      </w:r>
    </w:p>
    <w:p w:rsidR="00E84CE8" w:rsidRPr="00F300E5" w:rsidRDefault="00E84CE8" w:rsidP="00E84CE8">
      <w:pPr>
        <w:pStyle w:val="13"/>
        <w:tabs>
          <w:tab w:val="left" w:pos="47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Критерии определения победителя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цена договора;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F300E5" w:rsidRDefault="00E84CE8" w:rsidP="00085F7C">
      <w:pPr>
        <w:pStyle w:val="13"/>
        <w:tabs>
          <w:tab w:val="left" w:pos="121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Максимальные и минимальные значения по каждому критерию указаны в Таблице 1.</w:t>
      </w:r>
      <w:r w:rsidR="00085F7C" w:rsidRPr="00F300E5">
        <w:rPr>
          <w:rFonts w:ascii="Times New Roman" w:hAnsi="Times New Roman" w:cs="Times New Roman"/>
          <w:color w:val="auto"/>
          <w:sz w:val="24"/>
          <w:szCs w:val="24"/>
        </w:rPr>
        <w:t xml:space="preserve"> </w:t>
      </w: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F300E5" w:rsidRPr="00F300E5" w:rsidTr="006C569C">
        <w:tc>
          <w:tcPr>
            <w:tcW w:w="56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п/п</w:t>
            </w:r>
          </w:p>
        </w:tc>
        <w:tc>
          <w:tcPr>
            <w:tcW w:w="4111"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Наименование критерия</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Значения критерия</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Количество баллов</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Цена договора:</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5%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5,01% –  до 10%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10,01% –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15,01%  – до 20%(включительно)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20,01%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21</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085F7C"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Участник готов выполнить работы в сроки, предусмотренные в </w:t>
            </w:r>
            <w:r>
              <w:rPr>
                <w:rFonts w:ascii="Times New Roman" w:hAnsi="Times New Roman"/>
                <w:sz w:val="24"/>
                <w:szCs w:val="24"/>
              </w:rPr>
              <w:t xml:space="preserve">пункте 4 </w:t>
            </w:r>
            <w:r w:rsidRPr="00F300E5">
              <w:rPr>
                <w:rFonts w:ascii="Times New Roman" w:hAnsi="Times New Roman"/>
                <w:sz w:val="24"/>
                <w:szCs w:val="24"/>
              </w:rPr>
              <w:t>документации об открытом конкурсе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085F7C"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Участник готов сократить сроки выполнения работ, предусмотренные в </w:t>
            </w:r>
            <w:r>
              <w:rPr>
                <w:rFonts w:ascii="Times New Roman" w:hAnsi="Times New Roman"/>
                <w:sz w:val="24"/>
                <w:szCs w:val="24"/>
              </w:rPr>
              <w:t xml:space="preserve">пункте 4 </w:t>
            </w:r>
            <w:r w:rsidRPr="00F300E5">
              <w:rPr>
                <w:rFonts w:ascii="Times New Roman" w:hAnsi="Times New Roman"/>
                <w:sz w:val="24"/>
                <w:szCs w:val="24"/>
              </w:rPr>
              <w:t>документации об открытом конкурсе, на количество процентов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10,01% (включительно)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15,01% (включительно)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3</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Квалификация участника торгов: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опыта </w:t>
            </w:r>
            <w:r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Отсутствие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Наличие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b/>
                <w:sz w:val="24"/>
                <w:szCs w:val="24"/>
              </w:rPr>
            </w:pPr>
            <w:r w:rsidRPr="00F300E5">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6 месяцев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7 месяцев до 12 месяцев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13 месяцев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4</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F300E5">
              <w:rPr>
                <w:rStyle w:val="ae"/>
                <w:rFonts w:ascii="Times New Roman" w:hAnsi="Times New Roman" w:cs="Times New Roman"/>
                <w:sz w:val="24"/>
                <w:szCs w:val="24"/>
              </w:rPr>
              <w:footnoteReference w:id="1"/>
            </w:r>
            <w:r w:rsidRPr="00F300E5">
              <w:rPr>
                <w:rFonts w:ascii="Times New Roman" w:hAnsi="Times New Roman" w:cs="Times New Roman"/>
                <w:sz w:val="24"/>
                <w:szCs w:val="24"/>
              </w:rPr>
              <w:t>:</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Участник готов предоставить гарантийный срок - 60 месяцев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72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8</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84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11</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Участник готов предоставить гарантийный срок более 84 месяцев </w:t>
            </w:r>
          </w:p>
        </w:tc>
        <w:tc>
          <w:tcPr>
            <w:tcW w:w="992" w:type="dxa"/>
          </w:tcPr>
          <w:p w:rsidR="00E84CE8" w:rsidRPr="00F300E5" w:rsidRDefault="00E84CE8" w:rsidP="006C569C">
            <w:pPr>
              <w:pStyle w:val="ConsPlusNormal"/>
              <w:contextualSpacing/>
              <w:jc w:val="both"/>
              <w:rPr>
                <w:rFonts w:ascii="Times New Roman" w:hAnsi="Times New Roman"/>
                <w:sz w:val="24"/>
                <w:szCs w:val="24"/>
                <w:lang w:val="en-US"/>
              </w:rPr>
            </w:pPr>
            <w:r w:rsidRPr="00F300E5">
              <w:rPr>
                <w:rFonts w:ascii="Times New Roman" w:hAnsi="Times New Roman"/>
                <w:sz w:val="24"/>
                <w:szCs w:val="24"/>
                <w:lang w:val="en-US"/>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c>
          <w:tcPr>
            <w:tcW w:w="9072" w:type="dxa"/>
            <w:gridSpan w:val="3"/>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 xml:space="preserve">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отсутствие</w:t>
            </w:r>
            <w:r w:rsidRPr="00F300E5">
              <w:rPr>
                <w:rFonts w:ascii="Times New Roman" w:hAnsi="Times New Roman" w:cs="Times New Roman"/>
                <w:sz w:val="24"/>
                <w:szCs w:val="24"/>
              </w:rPr>
              <w:t xml:space="preserve">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cs="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bl>
    <w:p w:rsidR="00E84CE8" w:rsidRPr="00F300E5" w:rsidRDefault="00E84CE8" w:rsidP="00E84CE8">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8.2.2. О</w:t>
      </w:r>
      <w:r w:rsidRPr="00F300E5">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9.Порядок заключения договора по итогам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lastRenderedPageBreak/>
        <w:t>10. Способ обеспечения исполнения договора</w:t>
      </w:r>
    </w:p>
    <w:p w:rsidR="00E84CE8" w:rsidRPr="00F300E5" w:rsidRDefault="00E84CE8" w:rsidP="00E84CE8">
      <w:pPr>
        <w:pStyle w:val="ConsTitle"/>
        <w:widowControl/>
        <w:tabs>
          <w:tab w:val="left" w:pos="709"/>
        </w:tabs>
        <w:jc w:val="both"/>
        <w:rPr>
          <w:rFonts w:ascii="Times New Roman" w:hAnsi="Times New Roman" w:cs="Times New Roman"/>
          <w:b w:val="0"/>
          <w:sz w:val="24"/>
          <w:szCs w:val="24"/>
        </w:rPr>
      </w:pPr>
      <w:r w:rsidRPr="00F300E5">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FF3941" w:rsidRDefault="00FF3941">
      <w:pPr>
        <w:rPr>
          <w:rFonts w:ascii="Times New Roman" w:hAnsi="Times New Roman" w:cs="Times New Roman"/>
          <w:sz w:val="24"/>
          <w:szCs w:val="24"/>
        </w:rPr>
      </w:pPr>
      <w:r>
        <w:rPr>
          <w:rFonts w:ascii="Times New Roman" w:hAnsi="Times New Roman" w:cs="Times New Roman"/>
          <w:sz w:val="24"/>
          <w:szCs w:val="24"/>
        </w:rPr>
        <w:br w:type="page"/>
      </w:r>
    </w:p>
    <w:p w:rsidR="00B72588" w:rsidRPr="00F300E5" w:rsidRDefault="00B72588" w:rsidP="00B72588">
      <w:pPr>
        <w:spacing w:after="0" w:line="240" w:lineRule="auto"/>
        <w:ind w:firstLine="5954"/>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B72588" w:rsidRPr="00F300E5" w:rsidRDefault="00B72588" w:rsidP="00B72588">
      <w:pPr>
        <w:spacing w:after="0" w:line="240" w:lineRule="auto"/>
        <w:ind w:left="5954"/>
        <w:jc w:val="right"/>
        <w:rPr>
          <w:rFonts w:ascii="Times New Roman" w:hAnsi="Times New Roman" w:cs="Times New Roman"/>
          <w:sz w:val="24"/>
          <w:szCs w:val="24"/>
        </w:rPr>
      </w:pPr>
      <w:r w:rsidRPr="00F300E5">
        <w:rPr>
          <w:rFonts w:ascii="Times New Roman" w:hAnsi="Times New Roman" w:cs="Times New Roman"/>
          <w:sz w:val="24"/>
          <w:szCs w:val="24"/>
        </w:rPr>
        <w:t>к конкурсной документации</w:t>
      </w:r>
    </w:p>
    <w:p w:rsidR="009F6838" w:rsidRDefault="009F6838" w:rsidP="00FA1E55">
      <w:pPr>
        <w:spacing w:after="0" w:line="240" w:lineRule="auto"/>
        <w:jc w:val="right"/>
        <w:rPr>
          <w:rFonts w:ascii="Times New Roman" w:hAnsi="Times New Roman" w:cs="Times New Roman"/>
          <w:sz w:val="24"/>
          <w:szCs w:val="24"/>
        </w:rPr>
      </w:pPr>
    </w:p>
    <w:p w:rsidR="005803B5" w:rsidRDefault="005803B5" w:rsidP="00FA1E55">
      <w:pPr>
        <w:spacing w:after="0" w:line="240" w:lineRule="auto"/>
        <w:jc w:val="right"/>
        <w:rPr>
          <w:rFonts w:ascii="Times New Roman" w:hAnsi="Times New Roman" w:cs="Times New Roman"/>
          <w:sz w:val="24"/>
          <w:szCs w:val="24"/>
        </w:rPr>
      </w:pPr>
    </w:p>
    <w:p w:rsidR="009E1B40" w:rsidRPr="00BE3720" w:rsidRDefault="009E1B40" w:rsidP="009E1B40">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9E1B40" w:rsidRDefault="009E1B40" w:rsidP="009E1B4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w:t>
      </w:r>
    </w:p>
    <w:p w:rsidR="009E1B40" w:rsidRDefault="009E1B40" w:rsidP="009E1B40">
      <w:pPr>
        <w:shd w:val="clear" w:color="auto" w:fill="FFFFFF"/>
        <w:spacing w:after="0" w:line="300" w:lineRule="atLeast"/>
        <w:jc w:val="center"/>
        <w:textAlignment w:val="baseline"/>
        <w:rPr>
          <w:rFonts w:ascii="Times New Roman" w:hAnsi="Times New Roman" w:cs="Times New Roman"/>
          <w:b/>
          <w:sz w:val="24"/>
          <w:szCs w:val="24"/>
        </w:rPr>
      </w:pPr>
      <w:r w:rsidRPr="00966B87">
        <w:rPr>
          <w:rFonts w:ascii="Times New Roman" w:hAnsi="Times New Roman" w:cs="Times New Roman"/>
          <w:b/>
          <w:sz w:val="24"/>
          <w:szCs w:val="24"/>
        </w:rPr>
        <w:t>г. К</w:t>
      </w:r>
      <w:r>
        <w:rPr>
          <w:rFonts w:ascii="Times New Roman" w:hAnsi="Times New Roman" w:cs="Times New Roman"/>
          <w:b/>
          <w:sz w:val="24"/>
          <w:szCs w:val="24"/>
        </w:rPr>
        <w:t>острома, ул. Свердлова, д. 53 (литер А)</w:t>
      </w:r>
    </w:p>
    <w:p w:rsidR="009E1B40" w:rsidRPr="00966B87" w:rsidRDefault="009E1B40" w:rsidP="009E1B4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E1B40" w:rsidRPr="00BE3720" w:rsidRDefault="009E1B40" w:rsidP="009E1B40">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9E1B40" w:rsidRPr="00BE3720" w:rsidRDefault="009E1B40" w:rsidP="009E1B40">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shd w:val="clear" w:color="auto" w:fill="auto"/>
            <w:tcMar>
              <w:top w:w="0" w:type="dxa"/>
              <w:left w:w="108" w:type="dxa"/>
              <w:bottom w:w="0" w:type="dxa"/>
              <w:right w:w="108" w:type="dxa"/>
            </w:tcMar>
            <w:vAlign w:val="bottom"/>
            <w:hideMark/>
          </w:tcPr>
          <w:p w:rsidR="009E1B40" w:rsidRPr="00527138" w:rsidRDefault="009E1B40" w:rsidP="008D5682">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г. Кострома, ул. Свердлова, д. 53 А</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9E1B40" w:rsidRPr="00BE3720" w:rsidTr="008D5682">
        <w:trPr>
          <w:jc w:val="center"/>
        </w:trPr>
        <w:tc>
          <w:tcPr>
            <w:tcW w:w="805" w:type="dxa"/>
            <w:shd w:val="clear" w:color="auto" w:fill="auto"/>
            <w:tcMar>
              <w:top w:w="0" w:type="dxa"/>
              <w:left w:w="108" w:type="dxa"/>
              <w:bottom w:w="0" w:type="dxa"/>
              <w:right w:w="108" w:type="dxa"/>
            </w:tcMar>
            <w:vAlign w:val="bottom"/>
          </w:tcPr>
          <w:p w:rsidR="009E1B4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shd w:val="clear" w:color="auto" w:fill="auto"/>
            <w:tcMar>
              <w:top w:w="0" w:type="dxa"/>
              <w:left w:w="108" w:type="dxa"/>
              <w:bottom w:w="0" w:type="dxa"/>
              <w:right w:w="108" w:type="dxa"/>
            </w:tcMar>
            <w:vAlign w:val="center"/>
          </w:tcPr>
          <w:p w:rsidR="009E1B40" w:rsidRDefault="009E1B40" w:rsidP="008D5682">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shd w:val="clear" w:color="auto" w:fill="auto"/>
            <w:tcMar>
              <w:top w:w="0" w:type="dxa"/>
              <w:left w:w="108" w:type="dxa"/>
              <w:bottom w:w="0" w:type="dxa"/>
              <w:right w:w="108" w:type="dxa"/>
            </w:tcMar>
            <w:vAlign w:val="center"/>
          </w:tcPr>
          <w:p w:rsidR="009E1B40" w:rsidRDefault="009E1B40" w:rsidP="008D5682">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9E1B40" w:rsidRPr="00BE3720" w:rsidTr="008D5682">
        <w:trPr>
          <w:jc w:val="center"/>
        </w:trPr>
        <w:tc>
          <w:tcPr>
            <w:tcW w:w="805" w:type="dxa"/>
            <w:shd w:val="clear" w:color="auto" w:fill="auto"/>
            <w:tcMar>
              <w:top w:w="0" w:type="dxa"/>
              <w:left w:w="108" w:type="dxa"/>
              <w:bottom w:w="0" w:type="dxa"/>
              <w:right w:w="108" w:type="dxa"/>
            </w:tcMar>
            <w:vAlign w:val="bottom"/>
          </w:tcPr>
          <w:p w:rsidR="009E1B4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shd w:val="clear" w:color="auto" w:fill="auto"/>
            <w:tcMar>
              <w:top w:w="0" w:type="dxa"/>
              <w:left w:w="108" w:type="dxa"/>
              <w:bottom w:w="0" w:type="dxa"/>
              <w:right w:w="108" w:type="dxa"/>
            </w:tcMar>
            <w:vAlign w:val="center"/>
          </w:tcPr>
          <w:p w:rsidR="009E1B4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shd w:val="clear" w:color="auto" w:fill="auto"/>
            <w:tcMar>
              <w:top w:w="0" w:type="dxa"/>
              <w:left w:w="108" w:type="dxa"/>
              <w:bottom w:w="0" w:type="dxa"/>
              <w:right w:w="108" w:type="dxa"/>
            </w:tcMar>
            <w:vAlign w:val="center"/>
          </w:tcPr>
          <w:p w:rsidR="009E1B40" w:rsidRPr="004A0C01" w:rsidRDefault="004A0C01" w:rsidP="008D5682">
            <w:pPr>
              <w:spacing w:after="150" w:line="300" w:lineRule="atLeast"/>
              <w:ind w:left="30" w:right="30"/>
              <w:textAlignment w:val="baseline"/>
              <w:rPr>
                <w:rFonts w:ascii="Times New Roman" w:eastAsia="Times New Roman" w:hAnsi="Times New Roman" w:cs="Times New Roman"/>
                <w:sz w:val="24"/>
                <w:szCs w:val="24"/>
                <w:lang w:eastAsia="ru-RU"/>
              </w:rPr>
            </w:pPr>
            <w:r w:rsidRPr="004A0C01">
              <w:rPr>
                <w:rFonts w:ascii="Times New Roman" w:eastAsia="Times New Roman" w:hAnsi="Times New Roman" w:cs="Times New Roman"/>
                <w:sz w:val="24"/>
                <w:szCs w:val="24"/>
                <w:lang w:eastAsia="ru-RU"/>
              </w:rPr>
              <w:t>709520</w:t>
            </w:r>
            <w:r w:rsidR="009E1B40" w:rsidRPr="004A0C01">
              <w:rPr>
                <w:rFonts w:ascii="Times New Roman" w:eastAsia="Times New Roman" w:hAnsi="Times New Roman" w:cs="Times New Roman"/>
                <w:sz w:val="24"/>
                <w:szCs w:val="24"/>
                <w:lang w:eastAsia="ru-RU"/>
              </w:rPr>
              <w:t xml:space="preserve"> рублей</w:t>
            </w:r>
          </w:p>
        </w:tc>
      </w:tr>
    </w:tbl>
    <w:p w:rsidR="009E1B40" w:rsidRPr="00BE3720" w:rsidRDefault="009E1B40" w:rsidP="009E1B4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E1B40" w:rsidRDefault="009E1B40" w:rsidP="009E1B40">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9E1B40" w:rsidRPr="00BE3720" w:rsidRDefault="009E1B40" w:rsidP="009E1B4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E1B40" w:rsidRDefault="009E1B40" w:rsidP="009E1B40">
      <w:pPr>
        <w:pStyle w:val="a8"/>
        <w:numPr>
          <w:ilvl w:val="0"/>
          <w:numId w:val="31"/>
        </w:numPr>
        <w:shd w:val="clear" w:color="auto" w:fill="FFFFFF"/>
        <w:tabs>
          <w:tab w:val="left" w:pos="567"/>
        </w:tabs>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w:t>
      </w:r>
      <w:r w:rsidRPr="00BE3720">
        <w:rPr>
          <w:rFonts w:ascii="Times New Roman" w:eastAsia="Times New Roman" w:hAnsi="Times New Roman" w:cs="Times New Roman"/>
          <w:color w:val="000000"/>
          <w:sz w:val="24"/>
          <w:szCs w:val="24"/>
          <w:lang w:eastAsia="ru-RU"/>
        </w:rPr>
        <w:t>жилом расположенному по адресу: Костромская область,</w:t>
      </w:r>
      <w:r>
        <w:rPr>
          <w:rFonts w:ascii="Times New Roman" w:eastAsia="Times New Roman" w:hAnsi="Times New Roman" w:cs="Times New Roman"/>
          <w:color w:val="000000"/>
          <w:sz w:val="24"/>
          <w:szCs w:val="24"/>
          <w:lang w:eastAsia="ru-RU"/>
        </w:rPr>
        <w:t xml:space="preserve"> </w:t>
      </w:r>
    </w:p>
    <w:p w:rsidR="009E1B40" w:rsidRPr="00BE3720" w:rsidRDefault="009E1B40" w:rsidP="009E1B40">
      <w:pPr>
        <w:pStyle w:val="a8"/>
        <w:shd w:val="clear" w:color="auto" w:fill="FFFFFF"/>
        <w:tabs>
          <w:tab w:val="left" w:pos="567"/>
        </w:tabs>
        <w:spacing w:after="0" w:line="300" w:lineRule="atLeast"/>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г. Кострома, ул. Свердлова, д. 53 А</w:t>
      </w:r>
      <w:r w:rsidRPr="00BE3720">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9E1B40" w:rsidRPr="00BE3720" w:rsidRDefault="009E1B40" w:rsidP="009E1B4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3.04.01.-87 «Изоляционные и отделочные покрытия»</w:t>
      </w:r>
    </w:p>
    <w:p w:rsidR="009E1B40" w:rsidRPr="00BE3720" w:rsidRDefault="009E1B40" w:rsidP="009E1B4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9E1B40" w:rsidRPr="00BE3720" w:rsidRDefault="009E1B40" w:rsidP="009E1B4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9E1B40" w:rsidRDefault="009E1B40" w:rsidP="009E1B40">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BE3720">
        <w:rPr>
          <w:rFonts w:ascii="Times New Roman" w:hAnsi="Times New Roman" w:cs="Times New Roman"/>
          <w:sz w:val="24"/>
          <w:szCs w:val="24"/>
        </w:rPr>
        <w:lastRenderedPageBreak/>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9E1B40" w:rsidRPr="00C3015C"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w:t>
      </w:r>
      <w:r>
        <w:rPr>
          <w:rFonts w:ascii="Times New Roman" w:eastAsia="Times New Roman" w:hAnsi="Times New Roman" w:cs="Times New Roman"/>
          <w:sz w:val="24"/>
          <w:szCs w:val="24"/>
          <w:lang w:eastAsia="ru-RU"/>
        </w:rPr>
        <w:t>-</w:t>
      </w:r>
      <w:r w:rsidRPr="00C3015C">
        <w:rPr>
          <w:rFonts w:ascii="Times New Roman" w:eastAsia="Times New Roman" w:hAnsi="Times New Roman" w:cs="Times New Roman"/>
          <w:sz w:val="24"/>
          <w:szCs w:val="24"/>
          <w:lang w:eastAsia="ru-RU"/>
        </w:rPr>
        <w:t>фиксацией.</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9E1B40" w:rsidRPr="00BE3720" w:rsidRDefault="009E1B40" w:rsidP="009E1B40">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9E1B40" w:rsidRDefault="009E1B40" w:rsidP="009E1B40">
      <w:pPr>
        <w:pStyle w:val="a8"/>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9E1B40" w:rsidRPr="00DB2A6B" w:rsidRDefault="009E1B40" w:rsidP="009E1B40">
      <w:pPr>
        <w:pStyle w:val="a8"/>
        <w:numPr>
          <w:ilvl w:val="0"/>
          <w:numId w:val="32"/>
        </w:numPr>
        <w:shd w:val="clear" w:color="auto" w:fill="FFFFFF"/>
        <w:spacing w:after="0" w:line="240" w:lineRule="auto"/>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p w:rsidR="009E1B40" w:rsidRDefault="009E1B40" w:rsidP="009E1B40">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tbl>
      <w:tblPr>
        <w:tblW w:w="9491" w:type="dxa"/>
        <w:tblLook w:val="04A0" w:firstRow="1" w:lastRow="0" w:firstColumn="1" w:lastColumn="0" w:noHBand="0" w:noVBand="1"/>
      </w:tblPr>
      <w:tblGrid>
        <w:gridCol w:w="7366"/>
        <w:gridCol w:w="720"/>
        <w:gridCol w:w="1405"/>
      </w:tblGrid>
      <w:tr w:rsidR="009E1B40" w:rsidRPr="00643D37" w:rsidTr="008D5682">
        <w:trPr>
          <w:trHeight w:val="570"/>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Arial" w:eastAsia="Times New Roman" w:hAnsi="Arial" w:cs="Arial"/>
                <w:color w:val="000000"/>
                <w:lang w:eastAsia="ru-RU"/>
              </w:rPr>
            </w:pPr>
            <w:r w:rsidRPr="00643D37">
              <w:rPr>
                <w:rFonts w:ascii="Arial" w:eastAsia="Times New Roman" w:hAnsi="Arial" w:cs="Arial"/>
                <w:color w:val="000000"/>
                <w:lang w:eastAsia="ru-RU"/>
              </w:rPr>
              <w:t>Наименование работ</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Arial" w:eastAsia="Times New Roman" w:hAnsi="Arial" w:cs="Arial"/>
                <w:color w:val="000000"/>
                <w:lang w:eastAsia="ru-RU"/>
              </w:rPr>
            </w:pPr>
            <w:r w:rsidRPr="00643D37">
              <w:rPr>
                <w:rFonts w:ascii="Arial" w:eastAsia="Times New Roman" w:hAnsi="Arial" w:cs="Arial"/>
                <w:color w:val="000000"/>
                <w:lang w:eastAsia="ru-RU"/>
              </w:rPr>
              <w:t>Ед.</w:t>
            </w:r>
            <w:r w:rsidRPr="00643D37">
              <w:rPr>
                <w:rFonts w:ascii="Arial" w:eastAsia="Times New Roman" w:hAnsi="Arial" w:cs="Arial"/>
                <w:color w:val="000000"/>
                <w:lang w:eastAsia="ru-RU"/>
              </w:rPr>
              <w:br/>
              <w:t>изм.</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Arial" w:eastAsia="Times New Roman" w:hAnsi="Arial" w:cs="Arial"/>
                <w:color w:val="000000"/>
                <w:lang w:eastAsia="ru-RU"/>
              </w:rPr>
            </w:pPr>
            <w:r w:rsidRPr="00643D37">
              <w:rPr>
                <w:rFonts w:ascii="Arial" w:eastAsia="Times New Roman" w:hAnsi="Arial" w:cs="Arial"/>
                <w:color w:val="000000"/>
                <w:lang w:eastAsia="ru-RU"/>
              </w:rPr>
              <w:t>Количество</w:t>
            </w:r>
          </w:p>
        </w:tc>
      </w:tr>
      <w:tr w:rsidR="009E1B40" w:rsidRPr="00643D37" w:rsidTr="008D5682">
        <w:trPr>
          <w:trHeight w:val="285"/>
        </w:trPr>
        <w:tc>
          <w:tcPr>
            <w:tcW w:w="7366" w:type="dxa"/>
            <w:tcBorders>
              <w:top w:val="nil"/>
              <w:left w:val="single" w:sz="4" w:space="0" w:color="auto"/>
              <w:bottom w:val="single" w:sz="4" w:space="0" w:color="auto"/>
              <w:right w:val="single" w:sz="4" w:space="0" w:color="auto"/>
            </w:tcBorders>
            <w:shd w:val="clear" w:color="auto" w:fill="auto"/>
            <w:noWrap/>
            <w:vAlign w:val="center"/>
            <w:hideMark/>
          </w:tcPr>
          <w:p w:rsidR="009E1B40" w:rsidRPr="00643D37" w:rsidRDefault="009E1B40" w:rsidP="008D5682">
            <w:pPr>
              <w:spacing w:after="0" w:line="240" w:lineRule="auto"/>
              <w:jc w:val="center"/>
              <w:rPr>
                <w:rFonts w:ascii="Arial" w:eastAsia="Times New Roman" w:hAnsi="Arial" w:cs="Arial"/>
                <w:i/>
                <w:iCs/>
                <w:color w:val="000000"/>
                <w:sz w:val="18"/>
                <w:szCs w:val="18"/>
                <w:lang w:eastAsia="ru-RU"/>
              </w:rPr>
            </w:pPr>
            <w:r>
              <w:rPr>
                <w:rFonts w:ascii="Arial" w:eastAsia="Times New Roman" w:hAnsi="Arial" w:cs="Arial"/>
                <w:i/>
                <w:iCs/>
                <w:color w:val="000000"/>
                <w:sz w:val="18"/>
                <w:szCs w:val="18"/>
                <w:lang w:eastAsia="ru-RU"/>
              </w:rPr>
              <w:t>1</w:t>
            </w:r>
          </w:p>
        </w:tc>
        <w:tc>
          <w:tcPr>
            <w:tcW w:w="720" w:type="dxa"/>
            <w:tcBorders>
              <w:top w:val="nil"/>
              <w:left w:val="nil"/>
              <w:bottom w:val="single" w:sz="4" w:space="0" w:color="auto"/>
              <w:right w:val="single" w:sz="4" w:space="0" w:color="auto"/>
            </w:tcBorders>
            <w:shd w:val="clear" w:color="auto" w:fill="auto"/>
            <w:noWrap/>
            <w:vAlign w:val="center"/>
            <w:hideMark/>
          </w:tcPr>
          <w:p w:rsidR="009E1B40" w:rsidRPr="00643D37" w:rsidRDefault="009E1B40" w:rsidP="008D5682">
            <w:pPr>
              <w:spacing w:after="0" w:line="240" w:lineRule="auto"/>
              <w:jc w:val="center"/>
              <w:rPr>
                <w:rFonts w:ascii="Arial" w:eastAsia="Times New Roman" w:hAnsi="Arial" w:cs="Arial"/>
                <w:i/>
                <w:iCs/>
                <w:color w:val="000000"/>
                <w:sz w:val="18"/>
                <w:szCs w:val="18"/>
                <w:lang w:eastAsia="ru-RU"/>
              </w:rPr>
            </w:pPr>
            <w:r>
              <w:rPr>
                <w:rFonts w:ascii="Arial" w:eastAsia="Times New Roman" w:hAnsi="Arial" w:cs="Arial"/>
                <w:i/>
                <w:iCs/>
                <w:color w:val="000000"/>
                <w:sz w:val="18"/>
                <w:szCs w:val="18"/>
                <w:lang w:eastAsia="ru-RU"/>
              </w:rPr>
              <w:t>2</w:t>
            </w:r>
          </w:p>
        </w:tc>
        <w:tc>
          <w:tcPr>
            <w:tcW w:w="1405" w:type="dxa"/>
            <w:tcBorders>
              <w:top w:val="nil"/>
              <w:left w:val="nil"/>
              <w:bottom w:val="single" w:sz="4" w:space="0" w:color="auto"/>
              <w:right w:val="single" w:sz="4" w:space="0" w:color="auto"/>
            </w:tcBorders>
            <w:shd w:val="clear" w:color="auto" w:fill="auto"/>
            <w:noWrap/>
            <w:vAlign w:val="center"/>
            <w:hideMark/>
          </w:tcPr>
          <w:p w:rsidR="009E1B40" w:rsidRPr="00643D37" w:rsidRDefault="009E1B40" w:rsidP="008D5682">
            <w:pPr>
              <w:spacing w:after="0" w:line="240" w:lineRule="auto"/>
              <w:jc w:val="center"/>
              <w:rPr>
                <w:rFonts w:ascii="Arial" w:eastAsia="Times New Roman" w:hAnsi="Arial" w:cs="Arial"/>
                <w:i/>
                <w:iCs/>
                <w:color w:val="000000"/>
                <w:sz w:val="18"/>
                <w:szCs w:val="18"/>
                <w:lang w:eastAsia="ru-RU"/>
              </w:rPr>
            </w:pPr>
            <w:r>
              <w:rPr>
                <w:rFonts w:ascii="Arial" w:eastAsia="Times New Roman" w:hAnsi="Arial" w:cs="Arial"/>
                <w:i/>
                <w:iCs/>
                <w:color w:val="000000"/>
                <w:sz w:val="18"/>
                <w:szCs w:val="18"/>
                <w:lang w:eastAsia="ru-RU"/>
              </w:rPr>
              <w:t>3</w:t>
            </w:r>
          </w:p>
        </w:tc>
      </w:tr>
      <w:tr w:rsidR="009E1B40" w:rsidRPr="00643D37" w:rsidTr="008D5682">
        <w:trPr>
          <w:trHeight w:val="441"/>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Разборка покрытий кровель из волнистых и полуволнистых асбестоцементных листов</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282,77</w:t>
            </w:r>
          </w:p>
        </w:tc>
      </w:tr>
      <w:tr w:rsidR="009E1B40" w:rsidRPr="00643D37" w:rsidTr="008D5682">
        <w:trPr>
          <w:trHeight w:val="630"/>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 xml:space="preserve">Разборка покрытий кровель из рулонных материалов (толь под  асбестоцементом) </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282,77</w:t>
            </w:r>
          </w:p>
        </w:tc>
      </w:tr>
      <w:tr w:rsidR="009E1B40" w:rsidRPr="00643D37" w:rsidTr="008D5682">
        <w:trPr>
          <w:trHeight w:val="315"/>
        </w:trPr>
        <w:tc>
          <w:tcPr>
            <w:tcW w:w="7366" w:type="dxa"/>
            <w:tcBorders>
              <w:top w:val="nil"/>
              <w:left w:val="single" w:sz="4" w:space="0" w:color="auto"/>
              <w:bottom w:val="single" w:sz="4" w:space="0" w:color="auto"/>
              <w:right w:val="single" w:sz="4" w:space="0" w:color="auto"/>
            </w:tcBorders>
            <w:shd w:val="clear" w:color="auto" w:fill="auto"/>
            <w:vAlign w:val="bottom"/>
            <w:hideMark/>
          </w:tcPr>
          <w:p w:rsidR="009E1B40" w:rsidRPr="00643D37" w:rsidRDefault="009E1B40" w:rsidP="008D5682">
            <w:pPr>
              <w:spacing w:after="0" w:line="240" w:lineRule="auto"/>
              <w:jc w:val="both"/>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Разборка  отливов, свесов  из оцинкованной стали</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21,85</w:t>
            </w:r>
          </w:p>
        </w:tc>
      </w:tr>
      <w:tr w:rsidR="009E1B40" w:rsidRPr="00643D37" w:rsidTr="008D5682">
        <w:trPr>
          <w:trHeight w:val="238"/>
        </w:trPr>
        <w:tc>
          <w:tcPr>
            <w:tcW w:w="7366" w:type="dxa"/>
            <w:tcBorders>
              <w:top w:val="nil"/>
              <w:left w:val="single" w:sz="4" w:space="0" w:color="auto"/>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Крепление узлов стропильной системы скобами</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405" w:type="dxa"/>
            <w:tcBorders>
              <w:top w:val="nil"/>
              <w:left w:val="nil"/>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E1B40" w:rsidRPr="00643D37" w:rsidTr="008D5682">
        <w:trPr>
          <w:trHeight w:val="315"/>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Разборка подстилающих слоев шлаковых</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м3</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40,77</w:t>
            </w:r>
          </w:p>
        </w:tc>
      </w:tr>
      <w:tr w:rsidR="009E1B40" w:rsidRPr="00643D37" w:rsidTr="008D5682">
        <w:trPr>
          <w:trHeight w:val="315"/>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Установка пароизоляционного слоя из пленки полиэтиленовой</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203,87</w:t>
            </w:r>
          </w:p>
        </w:tc>
      </w:tr>
      <w:tr w:rsidR="009E1B40" w:rsidRPr="00643D37" w:rsidTr="008D5682">
        <w:trPr>
          <w:trHeight w:val="661"/>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 xml:space="preserve">Устройство теплоизоляционного слоя из плит минераловатных на синтетическом связующем </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м3</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40,77</w:t>
            </w:r>
          </w:p>
        </w:tc>
      </w:tr>
      <w:tr w:rsidR="009E1B40" w:rsidRPr="00643D37" w:rsidTr="008D5682">
        <w:trPr>
          <w:trHeight w:val="262"/>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Установка пароизоляционного слоя из пленки полиэтиленовой</w:t>
            </w:r>
            <w:r>
              <w:rPr>
                <w:rFonts w:ascii="Times New Roman" w:eastAsia="Times New Roman" w:hAnsi="Times New Roman" w:cs="Times New Roman"/>
                <w:sz w:val="24"/>
                <w:szCs w:val="24"/>
                <w:lang w:eastAsia="ru-RU"/>
              </w:rPr>
              <w:t xml:space="preserve"> с 2х сторон</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203,87</w:t>
            </w:r>
          </w:p>
        </w:tc>
      </w:tr>
      <w:tr w:rsidR="009E1B40" w:rsidRPr="00643D37" w:rsidTr="008D5682">
        <w:trPr>
          <w:trHeight w:val="315"/>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Устройство ходовых досок</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36,70</w:t>
            </w:r>
          </w:p>
        </w:tc>
      </w:tr>
      <w:tr w:rsidR="009E1B40" w:rsidRPr="00643D37" w:rsidTr="008D5682">
        <w:trPr>
          <w:trHeight w:val="630"/>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color w:val="000000"/>
                <w:sz w:val="24"/>
                <w:szCs w:val="24"/>
                <w:lang w:eastAsia="ru-RU"/>
              </w:rPr>
            </w:pPr>
            <w:r w:rsidRPr="00643D37">
              <w:rPr>
                <w:rFonts w:ascii="Times New Roman" w:eastAsia="Times New Roman" w:hAnsi="Times New Roman" w:cs="Times New Roman"/>
                <w:color w:val="000000"/>
                <w:sz w:val="24"/>
                <w:szCs w:val="24"/>
                <w:lang w:eastAsia="ru-RU"/>
              </w:rPr>
              <w:t>Замена деревянной обрешетки из досок 25 мм сплошным настилом</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643D37">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643D37">
              <w:rPr>
                <w:rFonts w:ascii="Times New Roman" w:eastAsia="Times New Roman" w:hAnsi="Times New Roman" w:cs="Times New Roman"/>
                <w:color w:val="000000"/>
                <w:sz w:val="24"/>
                <w:szCs w:val="24"/>
                <w:lang w:eastAsia="ru-RU"/>
              </w:rPr>
              <w:t>82,20</w:t>
            </w:r>
          </w:p>
        </w:tc>
      </w:tr>
      <w:tr w:rsidR="009E1B40" w:rsidRPr="00643D37" w:rsidTr="008D5682">
        <w:trPr>
          <w:trHeight w:val="70"/>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Замена деревянной обрешетки из досок 25 мм с прозорами</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84,83</w:t>
            </w:r>
          </w:p>
        </w:tc>
      </w:tr>
      <w:tr w:rsidR="009E1B40" w:rsidRPr="00643D37" w:rsidTr="008D5682">
        <w:trPr>
          <w:trHeight w:val="630"/>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lastRenderedPageBreak/>
              <w:t>Огнебиозащитное покрытие деревянных конструкций огн</w:t>
            </w:r>
            <w:r>
              <w:rPr>
                <w:rFonts w:ascii="Times New Roman" w:eastAsia="Times New Roman" w:hAnsi="Times New Roman" w:cs="Times New Roman"/>
                <w:sz w:val="24"/>
                <w:szCs w:val="24"/>
                <w:lang w:eastAsia="ru-RU"/>
              </w:rPr>
              <w:t xml:space="preserve">ебиозащитным составом </w:t>
            </w:r>
            <w:r w:rsidRPr="00643D37">
              <w:rPr>
                <w:rFonts w:ascii="Times New Roman" w:eastAsia="Times New Roman" w:hAnsi="Times New Roman" w:cs="Times New Roman"/>
                <w:sz w:val="24"/>
                <w:szCs w:val="24"/>
                <w:lang w:eastAsia="ru-RU"/>
              </w:rPr>
              <w:t xml:space="preserve"> </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282,77</w:t>
            </w:r>
          </w:p>
        </w:tc>
      </w:tr>
      <w:tr w:rsidR="009E1B40" w:rsidRPr="00643D37" w:rsidTr="008D5682">
        <w:trPr>
          <w:trHeight w:val="630"/>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Устройство кровель из оцинкованной стали толщиной 0,55 мм с настенными желобами</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282,77</w:t>
            </w:r>
          </w:p>
        </w:tc>
      </w:tr>
      <w:tr w:rsidR="009E1B40" w:rsidRPr="00643D37" w:rsidTr="008D5682">
        <w:trPr>
          <w:trHeight w:val="265"/>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Замена фронтонов</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44,5</w:t>
            </w:r>
          </w:p>
        </w:tc>
      </w:tr>
      <w:tr w:rsidR="009E1B40" w:rsidRPr="00643D37" w:rsidTr="008D5682">
        <w:trPr>
          <w:trHeight w:val="128"/>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Улучшенная окраска масляными составами по дереву фронтонов</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44,5</w:t>
            </w:r>
          </w:p>
        </w:tc>
      </w:tr>
      <w:tr w:rsidR="009E1B40" w:rsidRPr="00643D37" w:rsidTr="008D5682">
        <w:trPr>
          <w:trHeight w:val="630"/>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Замена оконных проемов во фронтонах с установкой жалюзийных решеток</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1,7</w:t>
            </w:r>
          </w:p>
        </w:tc>
      </w:tr>
      <w:tr w:rsidR="009E1B40" w:rsidRPr="00643D37" w:rsidTr="008D5682">
        <w:trPr>
          <w:trHeight w:val="183"/>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Петля накладная</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шт</w:t>
            </w:r>
          </w:p>
        </w:tc>
        <w:tc>
          <w:tcPr>
            <w:tcW w:w="1405" w:type="dxa"/>
            <w:tcBorders>
              <w:top w:val="nil"/>
              <w:left w:val="nil"/>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8</w:t>
            </w:r>
          </w:p>
        </w:tc>
      </w:tr>
      <w:tr w:rsidR="009E1B40" w:rsidRPr="00643D37" w:rsidTr="008D5682">
        <w:trPr>
          <w:trHeight w:val="188"/>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Ручка-скоба из алюминиевого сплава анодированная</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шт</w:t>
            </w:r>
          </w:p>
        </w:tc>
        <w:tc>
          <w:tcPr>
            <w:tcW w:w="1405" w:type="dxa"/>
            <w:tcBorders>
              <w:top w:val="nil"/>
              <w:left w:val="nil"/>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2</w:t>
            </w:r>
          </w:p>
        </w:tc>
      </w:tr>
      <w:tr w:rsidR="009E1B40" w:rsidRPr="00643D37" w:rsidTr="008D5682">
        <w:trPr>
          <w:trHeight w:val="630"/>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Шпингалеты дверные размером 230х26 мм, оцинкованные или окрашенные</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шт</w:t>
            </w:r>
          </w:p>
        </w:tc>
        <w:tc>
          <w:tcPr>
            <w:tcW w:w="1405" w:type="dxa"/>
            <w:tcBorders>
              <w:top w:val="nil"/>
              <w:left w:val="nil"/>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2</w:t>
            </w:r>
          </w:p>
        </w:tc>
      </w:tr>
      <w:tr w:rsidR="009E1B40" w:rsidRPr="00643D37" w:rsidTr="008D5682">
        <w:trPr>
          <w:trHeight w:val="315"/>
        </w:trPr>
        <w:tc>
          <w:tcPr>
            <w:tcW w:w="7366" w:type="dxa"/>
            <w:tcBorders>
              <w:top w:val="nil"/>
              <w:left w:val="single" w:sz="4" w:space="0" w:color="auto"/>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Замена деревянного карниза</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43,23</w:t>
            </w:r>
          </w:p>
        </w:tc>
      </w:tr>
      <w:tr w:rsidR="009E1B40" w:rsidRPr="00643D37" w:rsidTr="008D5682">
        <w:trPr>
          <w:trHeight w:val="315"/>
        </w:trPr>
        <w:tc>
          <w:tcPr>
            <w:tcW w:w="7366" w:type="dxa"/>
            <w:tcBorders>
              <w:top w:val="nil"/>
              <w:left w:val="single" w:sz="4" w:space="0" w:color="auto"/>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Покраска карниза</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43,23</w:t>
            </w:r>
          </w:p>
        </w:tc>
      </w:tr>
      <w:tr w:rsidR="009E1B40" w:rsidRPr="00643D37" w:rsidTr="008D5682">
        <w:trPr>
          <w:trHeight w:val="451"/>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Установка и разборка наружных инвентарных лесов высотой до 16 м трубчатых для прочих отделочных работ</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295,28</w:t>
            </w:r>
          </w:p>
        </w:tc>
      </w:tr>
      <w:tr w:rsidR="009E1B40" w:rsidRPr="00643D37" w:rsidTr="008D5682">
        <w:trPr>
          <w:trHeight w:val="176"/>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Разборка дымовых кирпичных труб и боровов в один канал</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мп</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3,00</w:t>
            </w:r>
          </w:p>
        </w:tc>
      </w:tr>
      <w:tr w:rsidR="009E1B40" w:rsidRPr="00643D37" w:rsidTr="008D5682">
        <w:trPr>
          <w:trHeight w:val="315"/>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Прочистка труб вертикальная</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мп</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19,1</w:t>
            </w:r>
          </w:p>
        </w:tc>
      </w:tr>
      <w:tr w:rsidR="009E1B40" w:rsidRPr="00643D37" w:rsidTr="008D5682">
        <w:trPr>
          <w:trHeight w:val="70"/>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Кладка дымовых кирпичных труб с установкой зонтов</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м3</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0,83</w:t>
            </w:r>
          </w:p>
        </w:tc>
      </w:tr>
      <w:tr w:rsidR="009E1B40" w:rsidRPr="00643D37" w:rsidTr="008D5682">
        <w:trPr>
          <w:trHeight w:val="273"/>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Улучшенная штукатурка труб цементно-известковым раствором по камню стен</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6,28</w:t>
            </w:r>
          </w:p>
        </w:tc>
      </w:tr>
      <w:tr w:rsidR="009E1B40" w:rsidRPr="00643D37" w:rsidTr="008D5682">
        <w:trPr>
          <w:trHeight w:val="315"/>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Огрунтовка, шпатлевка окраска труб</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6,28</w:t>
            </w:r>
          </w:p>
        </w:tc>
      </w:tr>
      <w:tr w:rsidR="009E1B40" w:rsidRPr="00643D37" w:rsidTr="008D5682">
        <w:trPr>
          <w:trHeight w:val="315"/>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 xml:space="preserve">Разборка желобов подвесных </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м</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33,4</w:t>
            </w:r>
          </w:p>
        </w:tc>
      </w:tr>
      <w:tr w:rsidR="009E1B40" w:rsidRPr="00643D37" w:rsidTr="008D5682">
        <w:trPr>
          <w:trHeight w:val="615"/>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 xml:space="preserve">Устройство воронок водосточных труб с земли, лестниц или подмостей </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шт</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8</w:t>
            </w:r>
          </w:p>
        </w:tc>
      </w:tr>
      <w:tr w:rsidR="009E1B40" w:rsidRPr="00643D37" w:rsidTr="008D5682">
        <w:trPr>
          <w:trHeight w:val="615"/>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 xml:space="preserve">Устройство прямых звеньев водосточных труб с земли, лестниц или подмостей </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шт</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37,2</w:t>
            </w:r>
          </w:p>
        </w:tc>
      </w:tr>
      <w:tr w:rsidR="009E1B40" w:rsidRPr="00643D37" w:rsidTr="008D5682">
        <w:trPr>
          <w:trHeight w:val="224"/>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 xml:space="preserve">Устройство колен водосточных труб с земли, лестниц и подмостей </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шт</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14</w:t>
            </w:r>
          </w:p>
        </w:tc>
      </w:tr>
      <w:tr w:rsidR="009E1B40" w:rsidRPr="00643D37" w:rsidTr="008D5682">
        <w:trPr>
          <w:trHeight w:val="228"/>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 xml:space="preserve">Устройство отливов (отметов) водосточных труб </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шт</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8</w:t>
            </w:r>
          </w:p>
        </w:tc>
      </w:tr>
      <w:tr w:rsidR="009E1B40" w:rsidRPr="00643D37" w:rsidTr="008D5682">
        <w:trPr>
          <w:trHeight w:val="218"/>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 xml:space="preserve">Устройство ухватов для водосточных труб в деревянных стенах </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шт</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24</w:t>
            </w:r>
          </w:p>
        </w:tc>
      </w:tr>
      <w:tr w:rsidR="009E1B40" w:rsidRPr="00643D37" w:rsidTr="008D5682">
        <w:trPr>
          <w:trHeight w:val="615"/>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Погрузка при автомобильных перевозках мусора с</w:t>
            </w:r>
            <w:r>
              <w:rPr>
                <w:rFonts w:ascii="Times New Roman" w:eastAsia="Times New Roman" w:hAnsi="Times New Roman" w:cs="Times New Roman"/>
                <w:sz w:val="24"/>
                <w:szCs w:val="24"/>
                <w:lang w:eastAsia="ru-RU"/>
              </w:rPr>
              <w:t>троительного</w:t>
            </w:r>
          </w:p>
        </w:tc>
        <w:tc>
          <w:tcPr>
            <w:tcW w:w="720"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т</w:t>
            </w:r>
          </w:p>
        </w:tc>
        <w:tc>
          <w:tcPr>
            <w:tcW w:w="1405" w:type="dxa"/>
            <w:tcBorders>
              <w:top w:val="nil"/>
              <w:left w:val="nil"/>
              <w:bottom w:val="single" w:sz="4" w:space="0" w:color="auto"/>
              <w:right w:val="single" w:sz="4" w:space="0" w:color="auto"/>
            </w:tcBorders>
            <w:shd w:val="clear" w:color="auto" w:fill="auto"/>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r w:rsidRPr="00643D37">
              <w:rPr>
                <w:rFonts w:ascii="Times New Roman" w:eastAsia="Times New Roman" w:hAnsi="Times New Roman" w:cs="Times New Roman"/>
                <w:sz w:val="24"/>
                <w:szCs w:val="24"/>
                <w:lang w:eastAsia="ru-RU"/>
              </w:rPr>
              <w:t>9</w:t>
            </w:r>
          </w:p>
        </w:tc>
      </w:tr>
      <w:tr w:rsidR="009E1B40" w:rsidRPr="00643D37" w:rsidTr="008D5682">
        <w:trPr>
          <w:trHeight w:val="945"/>
        </w:trPr>
        <w:tc>
          <w:tcPr>
            <w:tcW w:w="7366" w:type="dxa"/>
            <w:tcBorders>
              <w:top w:val="nil"/>
              <w:left w:val="single" w:sz="4" w:space="0" w:color="auto"/>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Перевозка грузов I класса автомобилями-самосвалами грузоподъемностью 10 т работающих вне карьера на расстояние до 15 км</w:t>
            </w:r>
          </w:p>
        </w:tc>
        <w:tc>
          <w:tcPr>
            <w:tcW w:w="720" w:type="dxa"/>
            <w:tcBorders>
              <w:top w:val="nil"/>
              <w:left w:val="nil"/>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т</w:t>
            </w:r>
          </w:p>
        </w:tc>
        <w:tc>
          <w:tcPr>
            <w:tcW w:w="1405" w:type="dxa"/>
            <w:tcBorders>
              <w:top w:val="nil"/>
              <w:left w:val="nil"/>
              <w:bottom w:val="single" w:sz="4" w:space="0" w:color="auto"/>
              <w:right w:val="single" w:sz="4" w:space="0" w:color="auto"/>
            </w:tcBorders>
            <w:shd w:val="clear" w:color="000000" w:fill="FFFFFF"/>
            <w:vAlign w:val="center"/>
            <w:hideMark/>
          </w:tcPr>
          <w:p w:rsidR="009E1B40" w:rsidRPr="00643D37" w:rsidRDefault="009E1B40" w:rsidP="008D5682">
            <w:pPr>
              <w:spacing w:after="0" w:line="240" w:lineRule="auto"/>
              <w:jc w:val="center"/>
              <w:rPr>
                <w:rFonts w:ascii="Times New Roman" w:eastAsia="Times New Roman" w:hAnsi="Times New Roman" w:cs="Times New Roman"/>
                <w:sz w:val="24"/>
                <w:szCs w:val="24"/>
                <w:lang w:eastAsia="ru-RU"/>
              </w:rPr>
            </w:pPr>
            <w:r w:rsidRPr="00643D37">
              <w:rPr>
                <w:rFonts w:ascii="Times New Roman" w:eastAsia="Times New Roman" w:hAnsi="Times New Roman" w:cs="Times New Roman"/>
                <w:sz w:val="24"/>
                <w:szCs w:val="24"/>
                <w:lang w:eastAsia="ru-RU"/>
              </w:rPr>
              <w:t>25,9</w:t>
            </w:r>
          </w:p>
        </w:tc>
      </w:tr>
    </w:tbl>
    <w:p w:rsidR="009E1B40" w:rsidRPr="00E44276" w:rsidRDefault="009E1B40" w:rsidP="009E1B40">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9E1B40" w:rsidRDefault="009E1B40" w:rsidP="009E1B4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9E1B40" w:rsidRPr="00EA0F96" w:rsidRDefault="009E1B40" w:rsidP="009E1B40">
      <w:pPr>
        <w:pStyle w:val="a8"/>
        <w:numPr>
          <w:ilvl w:val="0"/>
          <w:numId w:val="32"/>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9E1B40" w:rsidRPr="00987EA4"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EA4">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w:t>
      </w:r>
      <w:r>
        <w:rPr>
          <w:rFonts w:ascii="Times New Roman" w:eastAsia="Times New Roman" w:hAnsi="Times New Roman" w:cs="Times New Roman"/>
          <w:color w:val="000000"/>
          <w:sz w:val="24"/>
          <w:szCs w:val="24"/>
          <w:lang w:eastAsia="ru-RU"/>
        </w:rPr>
        <w:t xml:space="preserve"> увеличения стоимости договора. </w:t>
      </w:r>
      <w:r w:rsidRPr="00987EA4">
        <w:rPr>
          <w:rFonts w:ascii="Times New Roman" w:eastAsia="Times New Roman" w:hAnsi="Times New Roman" w:cs="Times New Roman"/>
          <w:color w:val="000000"/>
          <w:sz w:val="24"/>
          <w:szCs w:val="24"/>
          <w:lang w:eastAsia="ru-RU"/>
        </w:rPr>
        <w:t>Материалы,</w:t>
      </w:r>
      <w:r>
        <w:rPr>
          <w:rFonts w:ascii="Times New Roman" w:eastAsia="Times New Roman" w:hAnsi="Times New Roman" w:cs="Times New Roman"/>
          <w:color w:val="000000"/>
          <w:sz w:val="24"/>
          <w:szCs w:val="24"/>
          <w:lang w:eastAsia="ru-RU"/>
        </w:rPr>
        <w:t xml:space="preserve"> </w:t>
      </w:r>
      <w:r w:rsidRPr="00987EA4">
        <w:rPr>
          <w:rFonts w:ascii="Times New Roman" w:eastAsia="Times New Roman" w:hAnsi="Times New Roman" w:cs="Times New Roman"/>
          <w:color w:val="000000"/>
          <w:sz w:val="24"/>
          <w:szCs w:val="24"/>
          <w:lang w:eastAsia="ru-RU"/>
        </w:rPr>
        <w:t>используемые для выполнения капитального ремонта согласовываются с Заказчиком до начала работ.</w:t>
      </w:r>
    </w:p>
    <w:p w:rsidR="009E1B40" w:rsidRDefault="009E1B40" w:rsidP="009E1B4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9E1B40" w:rsidRPr="00145C75" w:rsidRDefault="009E1B40" w:rsidP="009E1B4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9E1B40" w:rsidRPr="00145C75" w:rsidRDefault="009E1B40" w:rsidP="009E1B4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9E1B40" w:rsidRPr="00145C75" w:rsidRDefault="009E1B40" w:rsidP="009E1B4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9E1B40" w:rsidRPr="00145C75" w:rsidRDefault="009E1B40" w:rsidP="009E1B4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водопоглащение по всему объему, не более 0,2%</w:t>
      </w:r>
    </w:p>
    <w:p w:rsidR="009E1B40" w:rsidRPr="003240CA"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9E1B40" w:rsidRPr="00145C75" w:rsidRDefault="009E1B40" w:rsidP="009E1B4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lastRenderedPageBreak/>
        <w:t xml:space="preserve">- </w:t>
      </w:r>
      <w:r w:rsidRPr="003240CA">
        <w:rPr>
          <w:rFonts w:ascii="Times New Roman" w:hAnsi="Times New Roman" w:cs="Times New Roman"/>
          <w:color w:val="000000"/>
          <w:sz w:val="24"/>
          <w:szCs w:val="24"/>
        </w:rPr>
        <w:t>Состав огнебиозащитный</w:t>
      </w:r>
    </w:p>
    <w:p w:rsidR="009E1B40" w:rsidRDefault="009E1B40" w:rsidP="009E1B40">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9E1B40" w:rsidRPr="00145C75" w:rsidRDefault="009E1B40" w:rsidP="009E1B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5. Качество работ:</w:t>
      </w:r>
    </w:p>
    <w:p w:rsidR="009E1B40" w:rsidRPr="00145C75"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9E1B40"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Стыки листов должны обязательно иметь двойной фальц.</w:t>
      </w:r>
    </w:p>
    <w:p w:rsidR="009E1B40" w:rsidRPr="00145C75" w:rsidRDefault="009E1B40" w:rsidP="009E1B4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9E1B40" w:rsidRPr="00145C75"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9E1B40"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9E1B40"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9E1B40" w:rsidRPr="003240CA"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E1B40" w:rsidRPr="00145C75" w:rsidRDefault="009E1B40" w:rsidP="009E1B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9E1B40" w:rsidRPr="00145C75" w:rsidRDefault="009E1B40" w:rsidP="009E1B40">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фото</w:t>
      </w:r>
      <w:r>
        <w:rPr>
          <w:rFonts w:ascii="Times New Roman" w:eastAsia="Times New Roman" w:hAnsi="Times New Roman" w:cs="Times New Roman"/>
          <w:sz w:val="24"/>
          <w:szCs w:val="24"/>
          <w:lang w:eastAsia="ru-RU"/>
        </w:rPr>
        <w:t>-</w:t>
      </w:r>
      <w:r w:rsidRPr="00145C75">
        <w:rPr>
          <w:rFonts w:ascii="Times New Roman" w:eastAsia="Times New Roman" w:hAnsi="Times New Roman" w:cs="Times New Roman"/>
          <w:sz w:val="24"/>
          <w:szCs w:val="24"/>
          <w:lang w:eastAsia="ru-RU"/>
        </w:rPr>
        <w:t>фиксацией состояния квартир верхних этажей (при наличии разрешения собственника квартир).</w:t>
      </w:r>
    </w:p>
    <w:p w:rsidR="009E1B40" w:rsidRPr="00145C75" w:rsidRDefault="009E1B40" w:rsidP="009E1B4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9E1B40" w:rsidRPr="00145C75"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9E1B40" w:rsidRPr="003F6C0C" w:rsidRDefault="009E1B40" w:rsidP="009E1B40">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9E1B40" w:rsidRDefault="009E1B40">
      <w:pP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br w:type="page"/>
      </w:r>
    </w:p>
    <w:p w:rsidR="009E1B40" w:rsidRPr="00BE3720" w:rsidRDefault="009E1B40" w:rsidP="009E1B40">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lastRenderedPageBreak/>
        <w:t>ТЕХНИЧЕСКОЕ ЗАДАНИЕ</w:t>
      </w:r>
    </w:p>
    <w:p w:rsidR="009E1B40" w:rsidRDefault="009E1B40" w:rsidP="009E1B4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w:t>
      </w:r>
    </w:p>
    <w:p w:rsidR="009E1B40" w:rsidRDefault="009E1B40" w:rsidP="009E1B40">
      <w:pPr>
        <w:shd w:val="clear" w:color="auto" w:fill="FFFFFF"/>
        <w:spacing w:after="0" w:line="300" w:lineRule="atLeast"/>
        <w:jc w:val="center"/>
        <w:textAlignment w:val="baseline"/>
        <w:rPr>
          <w:rFonts w:ascii="Times New Roman" w:hAnsi="Times New Roman" w:cs="Times New Roman"/>
          <w:b/>
          <w:sz w:val="24"/>
          <w:szCs w:val="24"/>
        </w:rPr>
      </w:pPr>
      <w:r w:rsidRPr="00966B87">
        <w:rPr>
          <w:rFonts w:ascii="Times New Roman" w:hAnsi="Times New Roman" w:cs="Times New Roman"/>
          <w:b/>
          <w:sz w:val="24"/>
          <w:szCs w:val="24"/>
        </w:rPr>
        <w:t>г. К</w:t>
      </w:r>
      <w:r>
        <w:rPr>
          <w:rFonts w:ascii="Times New Roman" w:hAnsi="Times New Roman" w:cs="Times New Roman"/>
          <w:b/>
          <w:sz w:val="24"/>
          <w:szCs w:val="24"/>
        </w:rPr>
        <w:t>острома, ул. Смоленская, д. 24 (литер Б).</w:t>
      </w:r>
    </w:p>
    <w:p w:rsidR="009E1B40" w:rsidRPr="00966B87" w:rsidRDefault="009E1B40" w:rsidP="009E1B4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E1B40" w:rsidRPr="00BE3720" w:rsidRDefault="009E1B40" w:rsidP="009E1B40">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9E1B40" w:rsidRPr="00BE3720" w:rsidRDefault="009E1B40" w:rsidP="009E1B40">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shd w:val="clear" w:color="auto" w:fill="auto"/>
            <w:tcMar>
              <w:top w:w="0" w:type="dxa"/>
              <w:left w:w="108" w:type="dxa"/>
              <w:bottom w:w="0" w:type="dxa"/>
              <w:right w:w="108" w:type="dxa"/>
            </w:tcMar>
            <w:vAlign w:val="bottom"/>
            <w:hideMark/>
          </w:tcPr>
          <w:p w:rsidR="009E1B40" w:rsidRPr="00D624D7" w:rsidRDefault="009E1B40" w:rsidP="008D5682">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D624D7">
              <w:rPr>
                <w:rFonts w:ascii="Times New Roman" w:hAnsi="Times New Roman" w:cs="Times New Roman"/>
                <w:sz w:val="24"/>
                <w:szCs w:val="24"/>
              </w:rPr>
              <w:t xml:space="preserve">г. Кострома, </w:t>
            </w:r>
            <w:r>
              <w:rPr>
                <w:rFonts w:ascii="Times New Roman" w:hAnsi="Times New Roman" w:cs="Times New Roman"/>
                <w:sz w:val="24"/>
                <w:szCs w:val="24"/>
              </w:rPr>
              <w:t>ул. Смоленская, д. 24 Б</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9E1B40" w:rsidRPr="00BE3720" w:rsidTr="008D5682">
        <w:trPr>
          <w:jc w:val="center"/>
        </w:trPr>
        <w:tc>
          <w:tcPr>
            <w:tcW w:w="805" w:type="dxa"/>
            <w:shd w:val="clear" w:color="auto" w:fill="auto"/>
            <w:tcMar>
              <w:top w:w="0" w:type="dxa"/>
              <w:left w:w="108" w:type="dxa"/>
              <w:bottom w:w="0" w:type="dxa"/>
              <w:right w:w="108" w:type="dxa"/>
            </w:tcMar>
            <w:vAlign w:val="bottom"/>
          </w:tcPr>
          <w:p w:rsidR="009E1B4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shd w:val="clear" w:color="auto" w:fill="auto"/>
            <w:tcMar>
              <w:top w:w="0" w:type="dxa"/>
              <w:left w:w="108" w:type="dxa"/>
              <w:bottom w:w="0" w:type="dxa"/>
              <w:right w:w="108" w:type="dxa"/>
            </w:tcMar>
            <w:vAlign w:val="center"/>
          </w:tcPr>
          <w:p w:rsidR="009E1B40" w:rsidRDefault="009E1B40" w:rsidP="008D5682">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shd w:val="clear" w:color="auto" w:fill="auto"/>
            <w:tcMar>
              <w:top w:w="0" w:type="dxa"/>
              <w:left w:w="108" w:type="dxa"/>
              <w:bottom w:w="0" w:type="dxa"/>
              <w:right w:w="108" w:type="dxa"/>
            </w:tcMar>
            <w:vAlign w:val="center"/>
          </w:tcPr>
          <w:p w:rsidR="009E1B40" w:rsidRDefault="009E1B40" w:rsidP="008D5682">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9E1B40" w:rsidRPr="00BE3720" w:rsidTr="008D5682">
        <w:trPr>
          <w:jc w:val="center"/>
        </w:trPr>
        <w:tc>
          <w:tcPr>
            <w:tcW w:w="805" w:type="dxa"/>
            <w:shd w:val="clear" w:color="auto" w:fill="auto"/>
            <w:tcMar>
              <w:top w:w="0" w:type="dxa"/>
              <w:left w:w="108" w:type="dxa"/>
              <w:bottom w:w="0" w:type="dxa"/>
              <w:right w:w="108" w:type="dxa"/>
            </w:tcMar>
            <w:vAlign w:val="bottom"/>
          </w:tcPr>
          <w:p w:rsidR="009E1B4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shd w:val="clear" w:color="auto" w:fill="auto"/>
            <w:tcMar>
              <w:top w:w="0" w:type="dxa"/>
              <w:left w:w="108" w:type="dxa"/>
              <w:bottom w:w="0" w:type="dxa"/>
              <w:right w:w="108" w:type="dxa"/>
            </w:tcMar>
            <w:vAlign w:val="center"/>
          </w:tcPr>
          <w:p w:rsidR="009E1B4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shd w:val="clear" w:color="auto" w:fill="auto"/>
            <w:tcMar>
              <w:top w:w="0" w:type="dxa"/>
              <w:left w:w="108" w:type="dxa"/>
              <w:bottom w:w="0" w:type="dxa"/>
              <w:right w:w="108" w:type="dxa"/>
            </w:tcMar>
            <w:vAlign w:val="center"/>
          </w:tcPr>
          <w:p w:rsidR="009E1B40" w:rsidRDefault="004A0C01" w:rsidP="008D5682">
            <w:pPr>
              <w:spacing w:after="150" w:line="300" w:lineRule="atLeast"/>
              <w:ind w:left="30" w:right="30"/>
              <w:textAlignment w:val="baseline"/>
              <w:rPr>
                <w:rFonts w:ascii="Times New Roman" w:eastAsia="Times New Roman" w:hAnsi="Times New Roman" w:cs="Times New Roman"/>
                <w:sz w:val="24"/>
                <w:szCs w:val="24"/>
                <w:lang w:eastAsia="ru-RU"/>
              </w:rPr>
            </w:pPr>
            <w:r w:rsidRPr="004A0C01">
              <w:rPr>
                <w:rFonts w:ascii="Times New Roman" w:eastAsia="Times New Roman" w:hAnsi="Times New Roman" w:cs="Times New Roman"/>
                <w:sz w:val="24"/>
                <w:szCs w:val="24"/>
                <w:lang w:eastAsia="ru-RU"/>
              </w:rPr>
              <w:t>470360</w:t>
            </w:r>
            <w:r w:rsidR="009E1B40" w:rsidRPr="004A0C01">
              <w:rPr>
                <w:rFonts w:ascii="Times New Roman" w:eastAsia="Times New Roman" w:hAnsi="Times New Roman" w:cs="Times New Roman"/>
                <w:sz w:val="24"/>
                <w:szCs w:val="24"/>
                <w:lang w:eastAsia="ru-RU"/>
              </w:rPr>
              <w:t xml:space="preserve"> рублей</w:t>
            </w:r>
          </w:p>
        </w:tc>
      </w:tr>
    </w:tbl>
    <w:p w:rsidR="009E1B40" w:rsidRPr="00BE3720" w:rsidRDefault="009E1B40" w:rsidP="009E1B4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E1B40" w:rsidRDefault="009E1B40" w:rsidP="009E1B40">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9E1B40" w:rsidRPr="00BE3720" w:rsidRDefault="009E1B40" w:rsidP="009E1B4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E1B40" w:rsidRDefault="009E1B40" w:rsidP="009E1B40">
      <w:pPr>
        <w:pStyle w:val="a8"/>
        <w:numPr>
          <w:ilvl w:val="0"/>
          <w:numId w:val="31"/>
        </w:numPr>
        <w:shd w:val="clear" w:color="auto" w:fill="FFFFFF"/>
        <w:tabs>
          <w:tab w:val="left" w:pos="567"/>
        </w:tabs>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w:t>
      </w:r>
      <w:r w:rsidRPr="00BE3720">
        <w:rPr>
          <w:rFonts w:ascii="Times New Roman" w:eastAsia="Times New Roman" w:hAnsi="Times New Roman" w:cs="Times New Roman"/>
          <w:color w:val="000000"/>
          <w:sz w:val="24"/>
          <w:szCs w:val="24"/>
          <w:lang w:eastAsia="ru-RU"/>
        </w:rPr>
        <w:t>жилом расположенному по адресу: Костромская область,</w:t>
      </w:r>
      <w:r>
        <w:rPr>
          <w:rFonts w:ascii="Times New Roman" w:eastAsia="Times New Roman" w:hAnsi="Times New Roman" w:cs="Times New Roman"/>
          <w:color w:val="000000"/>
          <w:sz w:val="24"/>
          <w:szCs w:val="24"/>
          <w:lang w:eastAsia="ru-RU"/>
        </w:rPr>
        <w:t xml:space="preserve"> </w:t>
      </w:r>
    </w:p>
    <w:p w:rsidR="009E1B40" w:rsidRPr="00BE3720" w:rsidRDefault="009E1B40" w:rsidP="009E1B40">
      <w:pPr>
        <w:pStyle w:val="a8"/>
        <w:shd w:val="clear" w:color="auto" w:fill="FFFFFF"/>
        <w:tabs>
          <w:tab w:val="left" w:pos="567"/>
        </w:tabs>
        <w:spacing w:after="0" w:line="300" w:lineRule="atLeast"/>
        <w:ind w:left="360"/>
        <w:jc w:val="both"/>
        <w:textAlignment w:val="baseline"/>
        <w:rPr>
          <w:rFonts w:ascii="Times New Roman" w:eastAsia="Times New Roman" w:hAnsi="Times New Roman" w:cs="Times New Roman"/>
          <w:color w:val="000000"/>
          <w:sz w:val="24"/>
          <w:szCs w:val="24"/>
          <w:lang w:eastAsia="ru-RU"/>
        </w:rPr>
      </w:pPr>
      <w:r w:rsidRPr="00D624D7">
        <w:rPr>
          <w:rFonts w:ascii="Times New Roman" w:hAnsi="Times New Roman" w:cs="Times New Roman"/>
          <w:sz w:val="24"/>
          <w:szCs w:val="24"/>
        </w:rPr>
        <w:t xml:space="preserve">г. Кострома, </w:t>
      </w:r>
      <w:r>
        <w:rPr>
          <w:rFonts w:ascii="Times New Roman" w:hAnsi="Times New Roman" w:cs="Times New Roman"/>
          <w:sz w:val="24"/>
          <w:szCs w:val="24"/>
        </w:rPr>
        <w:t xml:space="preserve">ул. Смоленская, д. 24 Б </w:t>
      </w:r>
      <w:r w:rsidRPr="00BE3720">
        <w:rPr>
          <w:rFonts w:ascii="Times New Roman" w:eastAsia="Times New Roman" w:hAnsi="Times New Roman" w:cs="Times New Roman"/>
          <w:color w:val="000000"/>
          <w:sz w:val="24"/>
          <w:szCs w:val="24"/>
          <w:lang w:eastAsia="ru-RU"/>
        </w:rPr>
        <w:t>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9E1B40" w:rsidRPr="00BE3720" w:rsidRDefault="009E1B40" w:rsidP="009E1B4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3.04.01.-87 «Изоляционные и отделочные покрытия»</w:t>
      </w:r>
    </w:p>
    <w:p w:rsidR="009E1B40" w:rsidRPr="00BE3720" w:rsidRDefault="009E1B40" w:rsidP="009E1B4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9E1B40" w:rsidRPr="00BE3720" w:rsidRDefault="009E1B40" w:rsidP="009E1B4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9E1B40" w:rsidRDefault="009E1B40" w:rsidP="009E1B40">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BE3720">
        <w:rPr>
          <w:rFonts w:ascii="Times New Roman" w:hAnsi="Times New Roman" w:cs="Times New Roman"/>
          <w:sz w:val="24"/>
          <w:szCs w:val="24"/>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w:t>
      </w:r>
      <w:r w:rsidRPr="00BE3720">
        <w:rPr>
          <w:rFonts w:ascii="Times New Roman" w:eastAsia="Times New Roman" w:hAnsi="Times New Roman" w:cs="Times New Roman"/>
          <w:color w:val="000000"/>
          <w:sz w:val="24"/>
          <w:szCs w:val="24"/>
          <w:lang w:eastAsia="ru-RU"/>
        </w:rPr>
        <w:lastRenderedPageBreak/>
        <w:t>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9E1B40" w:rsidRPr="00C3015C"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w:t>
      </w:r>
      <w:r>
        <w:rPr>
          <w:rFonts w:ascii="Times New Roman" w:eastAsia="Times New Roman" w:hAnsi="Times New Roman" w:cs="Times New Roman"/>
          <w:sz w:val="24"/>
          <w:szCs w:val="24"/>
          <w:lang w:eastAsia="ru-RU"/>
        </w:rPr>
        <w:t>-</w:t>
      </w:r>
      <w:r w:rsidRPr="00C3015C">
        <w:rPr>
          <w:rFonts w:ascii="Times New Roman" w:eastAsia="Times New Roman" w:hAnsi="Times New Roman" w:cs="Times New Roman"/>
          <w:sz w:val="24"/>
          <w:szCs w:val="24"/>
          <w:lang w:eastAsia="ru-RU"/>
        </w:rPr>
        <w:t>фиксацией.</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9E1B40" w:rsidRPr="00BE3720" w:rsidRDefault="009E1B40" w:rsidP="009E1B40">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9E1B40" w:rsidRPr="00F8273D"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F8273D">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F8273D">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9E1B40" w:rsidRPr="001B6F1F" w:rsidRDefault="009E1B40" w:rsidP="009E1B40">
      <w:pPr>
        <w:pStyle w:val="a8"/>
        <w:numPr>
          <w:ilvl w:val="0"/>
          <w:numId w:val="32"/>
        </w:numPr>
        <w:shd w:val="clear" w:color="auto" w:fill="FFFFFF"/>
        <w:spacing w:after="0" w:line="240" w:lineRule="auto"/>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p w:rsidR="009E1B40" w:rsidRPr="00DB2A6B" w:rsidRDefault="009E1B40" w:rsidP="009E1B40">
      <w:pPr>
        <w:pStyle w:val="a8"/>
        <w:shd w:val="clear" w:color="auto" w:fill="FFFFFF"/>
        <w:spacing w:after="0" w:line="240" w:lineRule="auto"/>
        <w:ind w:left="360"/>
        <w:textAlignment w:val="baseline"/>
        <w:rPr>
          <w:rFonts w:ascii="Times New Roman" w:hAnsi="Times New Roman" w:cs="Times New Roman"/>
          <w:b/>
          <w:sz w:val="24"/>
          <w:szCs w:val="24"/>
        </w:rPr>
      </w:pPr>
    </w:p>
    <w:tbl>
      <w:tblPr>
        <w:tblW w:w="9418" w:type="dxa"/>
        <w:tblLook w:val="04A0" w:firstRow="1" w:lastRow="0" w:firstColumn="1" w:lastColumn="0" w:noHBand="0" w:noVBand="1"/>
      </w:tblPr>
      <w:tblGrid>
        <w:gridCol w:w="7225"/>
        <w:gridCol w:w="788"/>
        <w:gridCol w:w="1405"/>
      </w:tblGrid>
      <w:tr w:rsidR="009E1B40" w:rsidRPr="00414FC6" w:rsidTr="008D5682">
        <w:trPr>
          <w:trHeight w:val="570"/>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Arial" w:eastAsia="Times New Roman" w:hAnsi="Arial" w:cs="Arial"/>
                <w:color w:val="000000"/>
                <w:lang w:eastAsia="ru-RU"/>
              </w:rPr>
            </w:pPr>
            <w:r w:rsidRPr="00414FC6">
              <w:rPr>
                <w:rFonts w:ascii="Arial" w:eastAsia="Times New Roman" w:hAnsi="Arial" w:cs="Arial"/>
                <w:color w:val="000000"/>
                <w:lang w:eastAsia="ru-RU"/>
              </w:rPr>
              <w:t>Наименование работ</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Arial" w:eastAsia="Times New Roman" w:hAnsi="Arial" w:cs="Arial"/>
                <w:color w:val="000000"/>
                <w:lang w:eastAsia="ru-RU"/>
              </w:rPr>
            </w:pPr>
            <w:r w:rsidRPr="00414FC6">
              <w:rPr>
                <w:rFonts w:ascii="Arial" w:eastAsia="Times New Roman" w:hAnsi="Arial" w:cs="Arial"/>
                <w:color w:val="000000"/>
                <w:lang w:eastAsia="ru-RU"/>
              </w:rPr>
              <w:t>Ед.</w:t>
            </w:r>
            <w:r w:rsidRPr="00414FC6">
              <w:rPr>
                <w:rFonts w:ascii="Arial" w:eastAsia="Times New Roman" w:hAnsi="Arial" w:cs="Arial"/>
                <w:color w:val="000000"/>
                <w:lang w:eastAsia="ru-RU"/>
              </w:rPr>
              <w:br/>
              <w:t>изм.</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Arial" w:eastAsia="Times New Roman" w:hAnsi="Arial" w:cs="Arial"/>
                <w:color w:val="000000"/>
                <w:lang w:eastAsia="ru-RU"/>
              </w:rPr>
            </w:pPr>
            <w:r w:rsidRPr="00414FC6">
              <w:rPr>
                <w:rFonts w:ascii="Arial" w:eastAsia="Times New Roman" w:hAnsi="Arial" w:cs="Arial"/>
                <w:color w:val="000000"/>
                <w:lang w:eastAsia="ru-RU"/>
              </w:rPr>
              <w:t>Количество</w:t>
            </w:r>
          </w:p>
        </w:tc>
      </w:tr>
      <w:tr w:rsidR="009E1B40" w:rsidRPr="00414FC6" w:rsidTr="008D5682">
        <w:trPr>
          <w:trHeight w:val="285"/>
        </w:trPr>
        <w:tc>
          <w:tcPr>
            <w:tcW w:w="7225" w:type="dxa"/>
            <w:tcBorders>
              <w:top w:val="nil"/>
              <w:left w:val="single" w:sz="4" w:space="0" w:color="auto"/>
              <w:bottom w:val="single" w:sz="4" w:space="0" w:color="auto"/>
              <w:right w:val="single" w:sz="4" w:space="0" w:color="auto"/>
            </w:tcBorders>
            <w:shd w:val="clear" w:color="auto" w:fill="auto"/>
            <w:noWrap/>
            <w:vAlign w:val="center"/>
            <w:hideMark/>
          </w:tcPr>
          <w:p w:rsidR="009E1B40" w:rsidRPr="00414FC6" w:rsidRDefault="009E1B40" w:rsidP="008D5682">
            <w:pPr>
              <w:spacing w:after="0" w:line="240" w:lineRule="auto"/>
              <w:jc w:val="center"/>
              <w:rPr>
                <w:rFonts w:ascii="Arial" w:eastAsia="Times New Roman" w:hAnsi="Arial" w:cs="Arial"/>
                <w:i/>
                <w:iCs/>
                <w:color w:val="000000"/>
                <w:sz w:val="18"/>
                <w:szCs w:val="18"/>
                <w:lang w:eastAsia="ru-RU"/>
              </w:rPr>
            </w:pPr>
            <w:r w:rsidRPr="00414FC6">
              <w:rPr>
                <w:rFonts w:ascii="Arial" w:eastAsia="Times New Roman" w:hAnsi="Arial" w:cs="Arial"/>
                <w:i/>
                <w:iCs/>
                <w:color w:val="000000"/>
                <w:sz w:val="18"/>
                <w:szCs w:val="18"/>
                <w:lang w:eastAsia="ru-RU"/>
              </w:rPr>
              <w:t>3</w:t>
            </w:r>
          </w:p>
        </w:tc>
        <w:tc>
          <w:tcPr>
            <w:tcW w:w="788" w:type="dxa"/>
            <w:tcBorders>
              <w:top w:val="nil"/>
              <w:left w:val="nil"/>
              <w:bottom w:val="single" w:sz="4" w:space="0" w:color="auto"/>
              <w:right w:val="single" w:sz="4" w:space="0" w:color="auto"/>
            </w:tcBorders>
            <w:shd w:val="clear" w:color="auto" w:fill="auto"/>
            <w:noWrap/>
            <w:vAlign w:val="center"/>
            <w:hideMark/>
          </w:tcPr>
          <w:p w:rsidR="009E1B40" w:rsidRPr="00414FC6" w:rsidRDefault="009E1B40" w:rsidP="008D5682">
            <w:pPr>
              <w:spacing w:after="0" w:line="240" w:lineRule="auto"/>
              <w:jc w:val="center"/>
              <w:rPr>
                <w:rFonts w:ascii="Arial" w:eastAsia="Times New Roman" w:hAnsi="Arial" w:cs="Arial"/>
                <w:i/>
                <w:iCs/>
                <w:color w:val="000000"/>
                <w:sz w:val="18"/>
                <w:szCs w:val="18"/>
                <w:lang w:eastAsia="ru-RU"/>
              </w:rPr>
            </w:pPr>
            <w:r w:rsidRPr="00414FC6">
              <w:rPr>
                <w:rFonts w:ascii="Arial" w:eastAsia="Times New Roman" w:hAnsi="Arial" w:cs="Arial"/>
                <w:i/>
                <w:iCs/>
                <w:color w:val="000000"/>
                <w:sz w:val="18"/>
                <w:szCs w:val="18"/>
                <w:lang w:eastAsia="ru-RU"/>
              </w:rPr>
              <w:t>4</w:t>
            </w:r>
          </w:p>
        </w:tc>
        <w:tc>
          <w:tcPr>
            <w:tcW w:w="1405" w:type="dxa"/>
            <w:tcBorders>
              <w:top w:val="nil"/>
              <w:left w:val="nil"/>
              <w:bottom w:val="single" w:sz="4" w:space="0" w:color="auto"/>
              <w:right w:val="single" w:sz="4" w:space="0" w:color="auto"/>
            </w:tcBorders>
            <w:shd w:val="clear" w:color="auto" w:fill="auto"/>
            <w:noWrap/>
            <w:vAlign w:val="center"/>
            <w:hideMark/>
          </w:tcPr>
          <w:p w:rsidR="009E1B40" w:rsidRPr="00414FC6" w:rsidRDefault="009E1B40" w:rsidP="008D5682">
            <w:pPr>
              <w:spacing w:after="0" w:line="240" w:lineRule="auto"/>
              <w:jc w:val="center"/>
              <w:rPr>
                <w:rFonts w:ascii="Arial" w:eastAsia="Times New Roman" w:hAnsi="Arial" w:cs="Arial"/>
                <w:i/>
                <w:iCs/>
                <w:color w:val="000000"/>
                <w:sz w:val="18"/>
                <w:szCs w:val="18"/>
                <w:lang w:eastAsia="ru-RU"/>
              </w:rPr>
            </w:pPr>
            <w:r w:rsidRPr="00414FC6">
              <w:rPr>
                <w:rFonts w:ascii="Arial" w:eastAsia="Times New Roman" w:hAnsi="Arial" w:cs="Arial"/>
                <w:i/>
                <w:iCs/>
                <w:color w:val="000000"/>
                <w:sz w:val="18"/>
                <w:szCs w:val="18"/>
                <w:lang w:eastAsia="ru-RU"/>
              </w:rPr>
              <w:t>5</w:t>
            </w:r>
          </w:p>
        </w:tc>
      </w:tr>
      <w:tr w:rsidR="009E1B40" w:rsidRPr="00414FC6" w:rsidTr="008D5682">
        <w:trPr>
          <w:trHeight w:val="48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Смена покрытия кровли средней сложности из оцинкованной стали толщиной 0,55 мм с настенными желобами и свесами</w:t>
            </w:r>
          </w:p>
        </w:tc>
        <w:tc>
          <w:tcPr>
            <w:tcW w:w="788"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207,91</w:t>
            </w:r>
          </w:p>
        </w:tc>
      </w:tr>
      <w:tr w:rsidR="009E1B40" w:rsidRPr="00414FC6" w:rsidTr="008D5682">
        <w:trPr>
          <w:trHeight w:val="33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Смена обрешетки с прозорами из досок толщиной до 30 мм</w:t>
            </w:r>
          </w:p>
        </w:tc>
        <w:tc>
          <w:tcPr>
            <w:tcW w:w="788"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120</w:t>
            </w:r>
          </w:p>
        </w:tc>
      </w:tr>
      <w:tr w:rsidR="009E1B40" w:rsidRPr="00414FC6" w:rsidTr="008D5682">
        <w:trPr>
          <w:trHeight w:val="26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Смена обрешетки сплошным настилом из досок толщиной до 30 мм</w:t>
            </w:r>
          </w:p>
        </w:tc>
        <w:tc>
          <w:tcPr>
            <w:tcW w:w="788"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87,91</w:t>
            </w:r>
          </w:p>
        </w:tc>
      </w:tr>
      <w:tr w:rsidR="009E1B40" w:rsidRPr="00414FC6" w:rsidTr="008D5682">
        <w:trPr>
          <w:trHeight w:val="12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Смена венцов в стенах из бревен окладных диаметром 240 мм</w:t>
            </w:r>
          </w:p>
        </w:tc>
        <w:tc>
          <w:tcPr>
            <w:tcW w:w="788"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м</w:t>
            </w:r>
          </w:p>
        </w:tc>
        <w:tc>
          <w:tcPr>
            <w:tcW w:w="1405"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22,7</w:t>
            </w:r>
          </w:p>
        </w:tc>
      </w:tr>
      <w:tr w:rsidR="009E1B40" w:rsidRPr="00414FC6" w:rsidTr="008D5682">
        <w:trPr>
          <w:trHeight w:val="55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Ремонт деревянных элементов конструкций крыш смена отдельных частей мауэрлата с осмолкой и обертывание толью</w:t>
            </w:r>
          </w:p>
        </w:tc>
        <w:tc>
          <w:tcPr>
            <w:tcW w:w="788" w:type="dxa"/>
            <w:tcBorders>
              <w:top w:val="nil"/>
              <w:left w:val="nil"/>
              <w:bottom w:val="single" w:sz="4" w:space="0" w:color="auto"/>
              <w:right w:val="single" w:sz="4" w:space="0" w:color="auto"/>
            </w:tcBorders>
            <w:shd w:val="clear" w:color="auto" w:fill="auto"/>
            <w:noWrap/>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м</w:t>
            </w:r>
          </w:p>
        </w:tc>
        <w:tc>
          <w:tcPr>
            <w:tcW w:w="1405" w:type="dxa"/>
            <w:tcBorders>
              <w:top w:val="nil"/>
              <w:left w:val="nil"/>
              <w:bottom w:val="single" w:sz="4" w:space="0" w:color="auto"/>
              <w:right w:val="single" w:sz="4" w:space="0" w:color="auto"/>
            </w:tcBorders>
            <w:shd w:val="clear" w:color="auto" w:fill="auto"/>
            <w:noWrap/>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27,70</w:t>
            </w:r>
          </w:p>
        </w:tc>
      </w:tr>
      <w:tr w:rsidR="009E1B40" w:rsidRPr="00414FC6" w:rsidTr="008D5682">
        <w:trPr>
          <w:trHeight w:val="26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Установка стропил</w:t>
            </w:r>
          </w:p>
        </w:tc>
        <w:tc>
          <w:tcPr>
            <w:tcW w:w="788" w:type="dxa"/>
            <w:tcBorders>
              <w:top w:val="nil"/>
              <w:left w:val="nil"/>
              <w:bottom w:val="single" w:sz="4" w:space="0" w:color="auto"/>
              <w:right w:val="single" w:sz="4" w:space="0" w:color="auto"/>
            </w:tcBorders>
            <w:shd w:val="clear" w:color="auto" w:fill="auto"/>
            <w:noWrap/>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м3</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0,525</w:t>
            </w:r>
          </w:p>
        </w:tc>
      </w:tr>
      <w:tr w:rsidR="009E1B40" w:rsidRPr="00414FC6" w:rsidTr="008D5682">
        <w:trPr>
          <w:trHeight w:val="25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Постановка скоб</w:t>
            </w:r>
          </w:p>
        </w:tc>
        <w:tc>
          <w:tcPr>
            <w:tcW w:w="788" w:type="dxa"/>
            <w:tcBorders>
              <w:top w:val="nil"/>
              <w:left w:val="nil"/>
              <w:bottom w:val="single" w:sz="4" w:space="0" w:color="auto"/>
              <w:right w:val="single" w:sz="4" w:space="0" w:color="auto"/>
            </w:tcBorders>
            <w:shd w:val="clear" w:color="auto" w:fill="auto"/>
            <w:noWrap/>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405" w:type="dxa"/>
            <w:tcBorders>
              <w:top w:val="nil"/>
              <w:left w:val="nil"/>
              <w:bottom w:val="single" w:sz="4" w:space="0" w:color="auto"/>
              <w:right w:val="single" w:sz="4" w:space="0" w:color="auto"/>
            </w:tcBorders>
            <w:shd w:val="clear" w:color="auto" w:fill="auto"/>
            <w:noWrap/>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E1B40" w:rsidRPr="00414FC6" w:rsidTr="008D5682">
        <w:trPr>
          <w:trHeight w:val="54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Огнебиозащитное покрытие деревянных конструкций составом огнебиозащитн</w:t>
            </w:r>
            <w:r>
              <w:rPr>
                <w:rFonts w:ascii="Times New Roman" w:eastAsia="Times New Roman" w:hAnsi="Times New Roman" w:cs="Times New Roman"/>
                <w:sz w:val="24"/>
                <w:szCs w:val="24"/>
                <w:lang w:eastAsia="ru-RU"/>
              </w:rPr>
              <w:t xml:space="preserve">ым (жидкий концентрат) </w:t>
            </w:r>
          </w:p>
        </w:tc>
        <w:tc>
          <w:tcPr>
            <w:tcW w:w="788"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м2</w:t>
            </w:r>
          </w:p>
        </w:tc>
        <w:tc>
          <w:tcPr>
            <w:tcW w:w="1405"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207,91</w:t>
            </w:r>
          </w:p>
        </w:tc>
      </w:tr>
      <w:tr w:rsidR="009E1B40" w:rsidRPr="00414FC6" w:rsidTr="008D5682">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Разборка подстилающих слоев шлаковых</w:t>
            </w:r>
          </w:p>
        </w:tc>
        <w:tc>
          <w:tcPr>
            <w:tcW w:w="788"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м3</w:t>
            </w:r>
          </w:p>
        </w:tc>
        <w:tc>
          <w:tcPr>
            <w:tcW w:w="1405" w:type="dxa"/>
            <w:tcBorders>
              <w:top w:val="nil"/>
              <w:left w:val="nil"/>
              <w:bottom w:val="single" w:sz="4" w:space="0" w:color="auto"/>
              <w:right w:val="single" w:sz="4" w:space="0" w:color="auto"/>
            </w:tcBorders>
            <w:shd w:val="clear" w:color="auto" w:fill="auto"/>
            <w:noWrap/>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25,4</w:t>
            </w:r>
          </w:p>
        </w:tc>
      </w:tr>
      <w:tr w:rsidR="009E1B40" w:rsidRPr="00414FC6" w:rsidTr="008D5682">
        <w:trPr>
          <w:trHeight w:val="80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Изоляция покрытий и перекрытий изделиями из </w:t>
            </w:r>
            <w:r>
              <w:rPr>
                <w:rFonts w:ascii="Times New Roman" w:hAnsi="Times New Roman" w:cs="Times New Roman"/>
                <w:color w:val="000000"/>
                <w:sz w:val="24"/>
                <w:szCs w:val="24"/>
              </w:rPr>
              <w:br/>
              <w:t>плит минераловатных на синтетическом связующем с двухсторонней пароизоляцией</w:t>
            </w:r>
          </w:p>
        </w:tc>
        <w:tc>
          <w:tcPr>
            <w:tcW w:w="788"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м3</w:t>
            </w:r>
          </w:p>
        </w:tc>
        <w:tc>
          <w:tcPr>
            <w:tcW w:w="1405"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25,4</w:t>
            </w:r>
          </w:p>
        </w:tc>
      </w:tr>
      <w:tr w:rsidR="009E1B40" w:rsidRPr="00414FC6" w:rsidTr="008D5682">
        <w:trPr>
          <w:trHeight w:val="315"/>
        </w:trPr>
        <w:tc>
          <w:tcPr>
            <w:tcW w:w="7225" w:type="dxa"/>
            <w:tcBorders>
              <w:top w:val="nil"/>
              <w:left w:val="single" w:sz="4" w:space="0" w:color="auto"/>
              <w:bottom w:val="nil"/>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Устройство ходов на чердаке</w:t>
            </w:r>
          </w:p>
        </w:tc>
        <w:tc>
          <w:tcPr>
            <w:tcW w:w="788" w:type="dxa"/>
            <w:tcBorders>
              <w:top w:val="nil"/>
              <w:left w:val="nil"/>
              <w:bottom w:val="single" w:sz="4" w:space="0" w:color="auto"/>
              <w:right w:val="single" w:sz="4" w:space="0" w:color="auto"/>
            </w:tcBorders>
            <w:shd w:val="clear" w:color="auto" w:fill="auto"/>
            <w:noWrap/>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м</w:t>
            </w:r>
          </w:p>
        </w:tc>
        <w:tc>
          <w:tcPr>
            <w:tcW w:w="1405" w:type="dxa"/>
            <w:tcBorders>
              <w:top w:val="nil"/>
              <w:left w:val="nil"/>
              <w:bottom w:val="single" w:sz="4" w:space="0" w:color="auto"/>
              <w:right w:val="single" w:sz="4" w:space="0" w:color="auto"/>
            </w:tcBorders>
            <w:shd w:val="clear" w:color="auto" w:fill="auto"/>
            <w:noWrap/>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22,70</w:t>
            </w:r>
          </w:p>
        </w:tc>
      </w:tr>
      <w:tr w:rsidR="009E1B40" w:rsidRPr="00414FC6" w:rsidTr="008D5682">
        <w:trPr>
          <w:trHeight w:val="207"/>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Демонтаж карнизов</w:t>
            </w:r>
          </w:p>
        </w:tc>
        <w:tc>
          <w:tcPr>
            <w:tcW w:w="788" w:type="dxa"/>
            <w:tcBorders>
              <w:top w:val="nil"/>
              <w:left w:val="nil"/>
              <w:bottom w:val="nil"/>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м2</w:t>
            </w:r>
          </w:p>
        </w:tc>
        <w:tc>
          <w:tcPr>
            <w:tcW w:w="1405" w:type="dxa"/>
            <w:tcBorders>
              <w:top w:val="nil"/>
              <w:left w:val="nil"/>
              <w:bottom w:val="nil"/>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40,10</w:t>
            </w:r>
          </w:p>
        </w:tc>
      </w:tr>
      <w:tr w:rsidR="009E1B40" w:rsidRPr="00414FC6" w:rsidTr="008D5682">
        <w:trPr>
          <w:trHeight w:val="19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Устройство карнизов</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м2</w:t>
            </w:r>
          </w:p>
        </w:tc>
        <w:tc>
          <w:tcPr>
            <w:tcW w:w="1405" w:type="dxa"/>
            <w:tcBorders>
              <w:top w:val="single" w:sz="4" w:space="0" w:color="auto"/>
              <w:left w:val="nil"/>
              <w:bottom w:val="nil"/>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40,10</w:t>
            </w:r>
          </w:p>
        </w:tc>
      </w:tr>
      <w:tr w:rsidR="009E1B40" w:rsidRPr="00414FC6" w:rsidTr="008D5682">
        <w:trPr>
          <w:trHeight w:val="7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Улучшенная окраска масляными составами по дереву карнизов</w:t>
            </w:r>
          </w:p>
        </w:tc>
        <w:tc>
          <w:tcPr>
            <w:tcW w:w="788"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м2</w:t>
            </w:r>
          </w:p>
        </w:tc>
        <w:tc>
          <w:tcPr>
            <w:tcW w:w="1405" w:type="dxa"/>
            <w:tcBorders>
              <w:top w:val="single" w:sz="4" w:space="0" w:color="auto"/>
              <w:left w:val="nil"/>
              <w:bottom w:val="nil"/>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40,10</w:t>
            </w:r>
          </w:p>
        </w:tc>
      </w:tr>
      <w:tr w:rsidR="009E1B40" w:rsidRPr="00414FC6" w:rsidTr="008D5682">
        <w:trPr>
          <w:trHeight w:val="315"/>
        </w:trPr>
        <w:tc>
          <w:tcPr>
            <w:tcW w:w="7225" w:type="dxa"/>
            <w:tcBorders>
              <w:top w:val="nil"/>
              <w:left w:val="single" w:sz="4" w:space="0" w:color="auto"/>
              <w:bottom w:val="nil"/>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Замена слуховых окон</w:t>
            </w:r>
          </w:p>
        </w:tc>
        <w:tc>
          <w:tcPr>
            <w:tcW w:w="788" w:type="dxa"/>
            <w:tcBorders>
              <w:top w:val="nil"/>
              <w:left w:val="nil"/>
              <w:bottom w:val="nil"/>
              <w:right w:val="single" w:sz="4" w:space="0" w:color="auto"/>
            </w:tcBorders>
            <w:shd w:val="clear" w:color="auto" w:fill="auto"/>
            <w:noWrap/>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шт</w:t>
            </w:r>
          </w:p>
        </w:tc>
        <w:tc>
          <w:tcPr>
            <w:tcW w:w="1405" w:type="dxa"/>
            <w:tcBorders>
              <w:top w:val="single" w:sz="4" w:space="0" w:color="auto"/>
              <w:left w:val="nil"/>
              <w:bottom w:val="nil"/>
              <w:right w:val="single" w:sz="4" w:space="0" w:color="auto"/>
            </w:tcBorders>
            <w:shd w:val="clear" w:color="auto" w:fill="auto"/>
            <w:noWrap/>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1,00</w:t>
            </w:r>
          </w:p>
        </w:tc>
      </w:tr>
      <w:tr w:rsidR="009E1B40" w:rsidRPr="00414FC6" w:rsidTr="008D5682">
        <w:trPr>
          <w:trHeight w:val="408"/>
        </w:trPr>
        <w:tc>
          <w:tcPr>
            <w:tcW w:w="7225" w:type="dxa"/>
            <w:tcBorders>
              <w:top w:val="single" w:sz="4" w:space="0" w:color="auto"/>
              <w:left w:val="single" w:sz="4" w:space="0" w:color="auto"/>
              <w:bottom w:val="nil"/>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Окна неоткрывающиеся (глухие) одинарной конструкции с жалюзийной решеткой СГО 6-12Ж, площадь 0,65 м2</w:t>
            </w:r>
          </w:p>
        </w:tc>
        <w:tc>
          <w:tcPr>
            <w:tcW w:w="788" w:type="dxa"/>
            <w:tcBorders>
              <w:top w:val="single" w:sz="4" w:space="0" w:color="auto"/>
              <w:left w:val="nil"/>
              <w:bottom w:val="nil"/>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шт</w:t>
            </w:r>
          </w:p>
        </w:tc>
        <w:tc>
          <w:tcPr>
            <w:tcW w:w="1405" w:type="dxa"/>
            <w:tcBorders>
              <w:top w:val="single" w:sz="4" w:space="0" w:color="auto"/>
              <w:left w:val="nil"/>
              <w:bottom w:val="nil"/>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1</w:t>
            </w:r>
          </w:p>
        </w:tc>
      </w:tr>
      <w:tr w:rsidR="009E1B40" w:rsidRPr="00414FC6" w:rsidTr="008D5682">
        <w:trPr>
          <w:trHeight w:val="315"/>
        </w:trPr>
        <w:tc>
          <w:tcPr>
            <w:tcW w:w="7225" w:type="dxa"/>
            <w:tcBorders>
              <w:top w:val="single" w:sz="4" w:space="0" w:color="auto"/>
              <w:left w:val="single" w:sz="4" w:space="0" w:color="auto"/>
              <w:bottom w:val="nil"/>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Петля накладная</w:t>
            </w:r>
          </w:p>
        </w:tc>
        <w:tc>
          <w:tcPr>
            <w:tcW w:w="788" w:type="dxa"/>
            <w:tcBorders>
              <w:top w:val="single" w:sz="4" w:space="0" w:color="auto"/>
              <w:left w:val="nil"/>
              <w:bottom w:val="nil"/>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шт</w:t>
            </w:r>
          </w:p>
        </w:tc>
        <w:tc>
          <w:tcPr>
            <w:tcW w:w="1405" w:type="dxa"/>
            <w:tcBorders>
              <w:top w:val="single" w:sz="4" w:space="0" w:color="auto"/>
              <w:left w:val="nil"/>
              <w:bottom w:val="nil"/>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4</w:t>
            </w:r>
          </w:p>
        </w:tc>
      </w:tr>
      <w:tr w:rsidR="009E1B40" w:rsidRPr="00414FC6" w:rsidTr="008D5682">
        <w:trPr>
          <w:trHeight w:val="315"/>
        </w:trPr>
        <w:tc>
          <w:tcPr>
            <w:tcW w:w="7225" w:type="dxa"/>
            <w:tcBorders>
              <w:top w:val="single" w:sz="4" w:space="0" w:color="auto"/>
              <w:left w:val="single" w:sz="4" w:space="0" w:color="auto"/>
              <w:bottom w:val="nil"/>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Ручка-скоба из алюминиевого сплава анодированная</w:t>
            </w:r>
          </w:p>
        </w:tc>
        <w:tc>
          <w:tcPr>
            <w:tcW w:w="788" w:type="dxa"/>
            <w:tcBorders>
              <w:top w:val="single" w:sz="4" w:space="0" w:color="auto"/>
              <w:left w:val="nil"/>
              <w:bottom w:val="nil"/>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шт</w:t>
            </w:r>
          </w:p>
        </w:tc>
        <w:tc>
          <w:tcPr>
            <w:tcW w:w="1405" w:type="dxa"/>
            <w:tcBorders>
              <w:top w:val="single" w:sz="4" w:space="0" w:color="auto"/>
              <w:left w:val="nil"/>
              <w:bottom w:val="nil"/>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2</w:t>
            </w:r>
          </w:p>
        </w:tc>
      </w:tr>
      <w:tr w:rsidR="009E1B40" w:rsidRPr="00414FC6" w:rsidTr="008D5682">
        <w:trPr>
          <w:trHeight w:val="630"/>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lastRenderedPageBreak/>
              <w:t>Шпингалеты дверные размером 230х26 мм, оцинкованные или окрашенные</w:t>
            </w:r>
          </w:p>
        </w:tc>
        <w:tc>
          <w:tcPr>
            <w:tcW w:w="788" w:type="dxa"/>
            <w:tcBorders>
              <w:top w:val="single" w:sz="4" w:space="0" w:color="auto"/>
              <w:left w:val="nil"/>
              <w:bottom w:val="nil"/>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шт</w:t>
            </w:r>
          </w:p>
        </w:tc>
        <w:tc>
          <w:tcPr>
            <w:tcW w:w="1405" w:type="dxa"/>
            <w:tcBorders>
              <w:top w:val="single" w:sz="4" w:space="0" w:color="auto"/>
              <w:left w:val="nil"/>
              <w:bottom w:val="nil"/>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2</w:t>
            </w:r>
          </w:p>
        </w:tc>
      </w:tr>
      <w:tr w:rsidR="009E1B40" w:rsidRPr="00414FC6" w:rsidTr="008D5682">
        <w:trPr>
          <w:trHeight w:val="630"/>
        </w:trPr>
        <w:tc>
          <w:tcPr>
            <w:tcW w:w="7225" w:type="dxa"/>
            <w:vMerge w:val="restart"/>
            <w:tcBorders>
              <w:top w:val="nil"/>
              <w:left w:val="single" w:sz="4" w:space="0" w:color="auto"/>
              <w:bottom w:val="single" w:sz="4" w:space="0" w:color="000000"/>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Обивка слуховых окон кровельной сталью оцинкованной (с двух сторон)</w:t>
            </w:r>
          </w:p>
        </w:tc>
        <w:tc>
          <w:tcPr>
            <w:tcW w:w="7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м2</w:t>
            </w:r>
          </w:p>
        </w:tc>
        <w:tc>
          <w:tcPr>
            <w:tcW w:w="1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2,88</w:t>
            </w:r>
          </w:p>
        </w:tc>
      </w:tr>
      <w:tr w:rsidR="009E1B40" w:rsidRPr="00414FC6" w:rsidTr="008D5682">
        <w:trPr>
          <w:trHeight w:val="276"/>
        </w:trPr>
        <w:tc>
          <w:tcPr>
            <w:tcW w:w="7225" w:type="dxa"/>
            <w:vMerge/>
            <w:tcBorders>
              <w:top w:val="nil"/>
              <w:left w:val="single" w:sz="4" w:space="0" w:color="auto"/>
              <w:bottom w:val="single" w:sz="4" w:space="0" w:color="000000"/>
              <w:right w:val="single" w:sz="4" w:space="0" w:color="auto"/>
            </w:tcBorders>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p>
        </w:tc>
        <w:tc>
          <w:tcPr>
            <w:tcW w:w="1405" w:type="dxa"/>
            <w:vMerge/>
            <w:tcBorders>
              <w:top w:val="single" w:sz="4" w:space="0" w:color="auto"/>
              <w:left w:val="single" w:sz="4" w:space="0" w:color="auto"/>
              <w:bottom w:val="single" w:sz="4" w:space="0" w:color="000000"/>
              <w:right w:val="single" w:sz="4" w:space="0" w:color="auto"/>
            </w:tcBorders>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p>
        </w:tc>
      </w:tr>
      <w:tr w:rsidR="009E1B40" w:rsidRPr="00414FC6" w:rsidTr="008D5682">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Выведение канализационных полиэтиленовых труб диаметром 100 мм</w:t>
            </w:r>
          </w:p>
        </w:tc>
        <w:tc>
          <w:tcPr>
            <w:tcW w:w="788" w:type="dxa"/>
            <w:tcBorders>
              <w:top w:val="nil"/>
              <w:left w:val="nil"/>
              <w:bottom w:val="nil"/>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шт</w:t>
            </w:r>
          </w:p>
        </w:tc>
        <w:tc>
          <w:tcPr>
            <w:tcW w:w="1405" w:type="dxa"/>
            <w:tcBorders>
              <w:top w:val="nil"/>
              <w:left w:val="nil"/>
              <w:bottom w:val="nil"/>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2</w:t>
            </w:r>
          </w:p>
        </w:tc>
      </w:tr>
      <w:tr w:rsidR="009E1B40" w:rsidRPr="00414FC6" w:rsidTr="008D5682">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Утепление труб на чердаке плитами минераловатными на синтетическом марки М-100</w:t>
            </w:r>
          </w:p>
        </w:tc>
        <w:tc>
          <w:tcPr>
            <w:tcW w:w="788" w:type="dxa"/>
            <w:tcBorders>
              <w:top w:val="single" w:sz="4" w:space="0" w:color="auto"/>
              <w:left w:val="nil"/>
              <w:bottom w:val="nil"/>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м3</w:t>
            </w:r>
          </w:p>
        </w:tc>
        <w:tc>
          <w:tcPr>
            <w:tcW w:w="1405" w:type="dxa"/>
            <w:tcBorders>
              <w:top w:val="single" w:sz="4" w:space="0" w:color="auto"/>
              <w:left w:val="nil"/>
              <w:bottom w:val="nil"/>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0,1633</w:t>
            </w:r>
          </w:p>
        </w:tc>
      </w:tr>
      <w:tr w:rsidR="009E1B40" w:rsidRPr="00414FC6" w:rsidTr="008D5682">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Установка воронок водосточных труб с земли, лестниц или подмостей</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шт</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4</w:t>
            </w:r>
          </w:p>
        </w:tc>
      </w:tr>
      <w:tr w:rsidR="009E1B40" w:rsidRPr="00414FC6" w:rsidTr="008D5682">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Установка прямых звеньев водосточных труб с земли, лестниц или подмостей</w:t>
            </w:r>
          </w:p>
        </w:tc>
        <w:tc>
          <w:tcPr>
            <w:tcW w:w="788"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м</w:t>
            </w:r>
          </w:p>
        </w:tc>
        <w:tc>
          <w:tcPr>
            <w:tcW w:w="1405"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18,8</w:t>
            </w:r>
          </w:p>
        </w:tc>
      </w:tr>
      <w:tr w:rsidR="009E1B40" w:rsidRPr="00414FC6" w:rsidTr="008D5682">
        <w:trPr>
          <w:trHeight w:val="31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Установка колен водосточных труб с земли, лестниц и подмостей</w:t>
            </w:r>
          </w:p>
        </w:tc>
        <w:tc>
          <w:tcPr>
            <w:tcW w:w="788"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шт</w:t>
            </w:r>
          </w:p>
        </w:tc>
        <w:tc>
          <w:tcPr>
            <w:tcW w:w="1405"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12</w:t>
            </w:r>
          </w:p>
        </w:tc>
      </w:tr>
      <w:tr w:rsidR="009E1B40" w:rsidRPr="00414FC6" w:rsidTr="008D5682">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Установка отливов (отметов) водосточных труб</w:t>
            </w:r>
          </w:p>
        </w:tc>
        <w:tc>
          <w:tcPr>
            <w:tcW w:w="788"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шт</w:t>
            </w:r>
          </w:p>
        </w:tc>
        <w:tc>
          <w:tcPr>
            <w:tcW w:w="1405"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4</w:t>
            </w:r>
          </w:p>
        </w:tc>
      </w:tr>
      <w:tr w:rsidR="009E1B40" w:rsidRPr="00414FC6" w:rsidTr="008D5682">
        <w:trPr>
          <w:trHeight w:val="9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Установка ухватов для водосточных труб в</w:t>
            </w:r>
            <w:r>
              <w:rPr>
                <w:rFonts w:ascii="Times New Roman" w:eastAsia="Times New Roman" w:hAnsi="Times New Roman" w:cs="Times New Roman"/>
                <w:sz w:val="24"/>
                <w:szCs w:val="24"/>
                <w:lang w:eastAsia="ru-RU"/>
              </w:rPr>
              <w:t xml:space="preserve"> </w:t>
            </w:r>
            <w:r w:rsidRPr="00414FC6">
              <w:rPr>
                <w:rFonts w:ascii="Times New Roman" w:eastAsia="Times New Roman" w:hAnsi="Times New Roman" w:cs="Times New Roman"/>
                <w:sz w:val="24"/>
                <w:szCs w:val="24"/>
                <w:lang w:eastAsia="ru-RU"/>
              </w:rPr>
              <w:t>деревянных стенах</w:t>
            </w:r>
          </w:p>
        </w:tc>
        <w:tc>
          <w:tcPr>
            <w:tcW w:w="788"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шт</w:t>
            </w:r>
          </w:p>
        </w:tc>
        <w:tc>
          <w:tcPr>
            <w:tcW w:w="1405"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16</w:t>
            </w:r>
          </w:p>
        </w:tc>
      </w:tr>
      <w:tr w:rsidR="009E1B40" w:rsidRPr="00414FC6" w:rsidTr="008D5682">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 xml:space="preserve">Погрузка при автомобильных перевозках мусора строительного </w:t>
            </w:r>
          </w:p>
        </w:tc>
        <w:tc>
          <w:tcPr>
            <w:tcW w:w="788" w:type="dxa"/>
            <w:tcBorders>
              <w:top w:val="nil"/>
              <w:left w:val="nil"/>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т</w:t>
            </w:r>
          </w:p>
        </w:tc>
        <w:tc>
          <w:tcPr>
            <w:tcW w:w="1405" w:type="dxa"/>
            <w:tcBorders>
              <w:top w:val="nil"/>
              <w:left w:val="nil"/>
              <w:bottom w:val="single" w:sz="4" w:space="0" w:color="auto"/>
              <w:right w:val="single" w:sz="4" w:space="0" w:color="auto"/>
            </w:tcBorders>
            <w:shd w:val="clear" w:color="auto" w:fill="auto"/>
            <w:noWrap/>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23,65</w:t>
            </w:r>
          </w:p>
        </w:tc>
      </w:tr>
      <w:tr w:rsidR="009E1B40" w:rsidRPr="00414FC6" w:rsidTr="008D5682">
        <w:trPr>
          <w:trHeight w:val="59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414FC6" w:rsidRDefault="009E1B40" w:rsidP="008D5682">
            <w:pPr>
              <w:spacing w:after="0" w:line="240" w:lineRule="auto"/>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Перевозка грузов I класса автомобилями-самосвалами грузоподъемностью 10 т работающих вне карьера на расстояние до 15 км</w:t>
            </w:r>
          </w:p>
        </w:tc>
        <w:tc>
          <w:tcPr>
            <w:tcW w:w="788" w:type="dxa"/>
            <w:tcBorders>
              <w:top w:val="nil"/>
              <w:left w:val="nil"/>
              <w:bottom w:val="single" w:sz="4" w:space="0" w:color="auto"/>
              <w:right w:val="single" w:sz="4" w:space="0" w:color="auto"/>
            </w:tcBorders>
            <w:shd w:val="clear" w:color="auto" w:fill="auto"/>
            <w:noWrap/>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т</w:t>
            </w:r>
          </w:p>
        </w:tc>
        <w:tc>
          <w:tcPr>
            <w:tcW w:w="1405" w:type="dxa"/>
            <w:tcBorders>
              <w:top w:val="nil"/>
              <w:left w:val="nil"/>
              <w:bottom w:val="single" w:sz="4" w:space="0" w:color="auto"/>
              <w:right w:val="single" w:sz="4" w:space="0" w:color="auto"/>
            </w:tcBorders>
            <w:shd w:val="clear" w:color="auto" w:fill="auto"/>
            <w:noWrap/>
            <w:vAlign w:val="center"/>
            <w:hideMark/>
          </w:tcPr>
          <w:p w:rsidR="009E1B40" w:rsidRPr="00414FC6" w:rsidRDefault="009E1B40" w:rsidP="008D5682">
            <w:pPr>
              <w:spacing w:after="0" w:line="240" w:lineRule="auto"/>
              <w:jc w:val="center"/>
              <w:rPr>
                <w:rFonts w:ascii="Times New Roman" w:eastAsia="Times New Roman" w:hAnsi="Times New Roman" w:cs="Times New Roman"/>
                <w:sz w:val="24"/>
                <w:szCs w:val="24"/>
                <w:lang w:eastAsia="ru-RU"/>
              </w:rPr>
            </w:pPr>
            <w:r w:rsidRPr="00414FC6">
              <w:rPr>
                <w:rFonts w:ascii="Times New Roman" w:eastAsia="Times New Roman" w:hAnsi="Times New Roman" w:cs="Times New Roman"/>
                <w:sz w:val="24"/>
                <w:szCs w:val="24"/>
                <w:lang w:eastAsia="ru-RU"/>
              </w:rPr>
              <w:t>23,65</w:t>
            </w:r>
          </w:p>
        </w:tc>
      </w:tr>
    </w:tbl>
    <w:p w:rsidR="009E1B40" w:rsidRPr="00E44276" w:rsidRDefault="009E1B40" w:rsidP="009E1B40">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9E1B40" w:rsidRPr="00EA0F96" w:rsidRDefault="009E1B40" w:rsidP="009E1B40">
      <w:pPr>
        <w:pStyle w:val="a8"/>
        <w:numPr>
          <w:ilvl w:val="0"/>
          <w:numId w:val="32"/>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9E1B40" w:rsidRPr="00987EA4"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EA4">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w:t>
      </w:r>
      <w:r>
        <w:rPr>
          <w:rFonts w:ascii="Times New Roman" w:eastAsia="Times New Roman" w:hAnsi="Times New Roman" w:cs="Times New Roman"/>
          <w:color w:val="000000"/>
          <w:sz w:val="24"/>
          <w:szCs w:val="24"/>
          <w:lang w:eastAsia="ru-RU"/>
        </w:rPr>
        <w:t xml:space="preserve"> увеличения стоимости договора. </w:t>
      </w:r>
      <w:r w:rsidRPr="00987EA4">
        <w:rPr>
          <w:rFonts w:ascii="Times New Roman" w:eastAsia="Times New Roman" w:hAnsi="Times New Roman" w:cs="Times New Roman"/>
          <w:color w:val="000000"/>
          <w:sz w:val="24"/>
          <w:szCs w:val="24"/>
          <w:lang w:eastAsia="ru-RU"/>
        </w:rPr>
        <w:t>Материалы,</w:t>
      </w:r>
      <w:r>
        <w:rPr>
          <w:rFonts w:ascii="Times New Roman" w:eastAsia="Times New Roman" w:hAnsi="Times New Roman" w:cs="Times New Roman"/>
          <w:color w:val="000000"/>
          <w:sz w:val="24"/>
          <w:szCs w:val="24"/>
          <w:lang w:eastAsia="ru-RU"/>
        </w:rPr>
        <w:t xml:space="preserve"> </w:t>
      </w:r>
      <w:r w:rsidRPr="00987EA4">
        <w:rPr>
          <w:rFonts w:ascii="Times New Roman" w:eastAsia="Times New Roman" w:hAnsi="Times New Roman" w:cs="Times New Roman"/>
          <w:color w:val="000000"/>
          <w:sz w:val="24"/>
          <w:szCs w:val="24"/>
          <w:lang w:eastAsia="ru-RU"/>
        </w:rPr>
        <w:t>используемые для выполнения капитального ремонта согласовываются с Заказчиком до начала работ.</w:t>
      </w:r>
    </w:p>
    <w:p w:rsidR="009E1B40" w:rsidRDefault="009E1B40" w:rsidP="009E1B4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9E1B40" w:rsidRPr="00145C75" w:rsidRDefault="009E1B40" w:rsidP="009E1B4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9E1B40" w:rsidRPr="00145C75" w:rsidRDefault="009E1B40" w:rsidP="009E1B4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9E1B40" w:rsidRPr="00145C75" w:rsidRDefault="009E1B40" w:rsidP="009E1B4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9E1B40" w:rsidRPr="00145C75" w:rsidRDefault="009E1B40" w:rsidP="009E1B4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водопоглащение по всему объему, не более 0,2%</w:t>
      </w:r>
    </w:p>
    <w:p w:rsidR="009E1B40" w:rsidRPr="003240CA"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9E1B40" w:rsidRPr="00145C75" w:rsidRDefault="009E1B40" w:rsidP="009E1B4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Состав огнебиозащитный</w:t>
      </w:r>
    </w:p>
    <w:p w:rsidR="009E1B40" w:rsidRDefault="009E1B40" w:rsidP="009E1B40">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9E1B40" w:rsidRPr="00145C75" w:rsidRDefault="009E1B40" w:rsidP="009E1B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5. Качество работ:</w:t>
      </w:r>
    </w:p>
    <w:p w:rsidR="009E1B40" w:rsidRPr="00145C75"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9E1B40"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Стыки листов должны обязательно иметь двойной фальц.</w:t>
      </w:r>
    </w:p>
    <w:p w:rsidR="009E1B40" w:rsidRPr="00145C75" w:rsidRDefault="009E1B40" w:rsidP="009E1B4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9E1B40" w:rsidRPr="00145C75"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9E1B40"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9E1B40"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9E1B40" w:rsidRPr="003240CA"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E1B40" w:rsidRPr="00145C75" w:rsidRDefault="009E1B40" w:rsidP="009E1B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9E1B40" w:rsidRPr="00145C75" w:rsidRDefault="009E1B40" w:rsidP="009E1B40">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lastRenderedPageBreak/>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фото</w:t>
      </w:r>
      <w:r>
        <w:rPr>
          <w:rFonts w:ascii="Times New Roman" w:eastAsia="Times New Roman" w:hAnsi="Times New Roman" w:cs="Times New Roman"/>
          <w:sz w:val="24"/>
          <w:szCs w:val="24"/>
          <w:lang w:eastAsia="ru-RU"/>
        </w:rPr>
        <w:t>-</w:t>
      </w:r>
      <w:r w:rsidRPr="00145C75">
        <w:rPr>
          <w:rFonts w:ascii="Times New Roman" w:eastAsia="Times New Roman" w:hAnsi="Times New Roman" w:cs="Times New Roman"/>
          <w:sz w:val="24"/>
          <w:szCs w:val="24"/>
          <w:lang w:eastAsia="ru-RU"/>
        </w:rPr>
        <w:t>фиксацией состояния квартир верхних этажей (при наличии разрешения собственника квартир).</w:t>
      </w:r>
    </w:p>
    <w:p w:rsidR="009E1B40" w:rsidRPr="00145C75" w:rsidRDefault="009E1B40" w:rsidP="009E1B4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9E1B40" w:rsidRPr="00145C75"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9E1B40" w:rsidRPr="003F6C0C" w:rsidRDefault="009E1B40" w:rsidP="009E1B40">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9E1B40" w:rsidRDefault="009E1B40">
      <w:pP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br w:type="page"/>
      </w:r>
    </w:p>
    <w:p w:rsidR="009E1B40" w:rsidRPr="00BE3720" w:rsidRDefault="009E1B40" w:rsidP="009E1B40">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lastRenderedPageBreak/>
        <w:t>ТЕХНИЧЕСКОЕ ЗАДАНИЕ</w:t>
      </w:r>
    </w:p>
    <w:p w:rsidR="009E1B40" w:rsidRDefault="009E1B40" w:rsidP="009E1B4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w:t>
      </w:r>
    </w:p>
    <w:p w:rsidR="009E1B40" w:rsidRPr="00966B87" w:rsidRDefault="009E1B40" w:rsidP="009E1B4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966B87">
        <w:rPr>
          <w:rFonts w:ascii="Times New Roman" w:hAnsi="Times New Roman" w:cs="Times New Roman"/>
          <w:b/>
          <w:sz w:val="24"/>
          <w:szCs w:val="24"/>
        </w:rPr>
        <w:t>г. К</w:t>
      </w:r>
      <w:r>
        <w:rPr>
          <w:rFonts w:ascii="Times New Roman" w:hAnsi="Times New Roman" w:cs="Times New Roman"/>
          <w:b/>
          <w:sz w:val="24"/>
          <w:szCs w:val="24"/>
        </w:rPr>
        <w:t xml:space="preserve">острома, проспект Текстильщиков, 41 </w:t>
      </w:r>
    </w:p>
    <w:p w:rsidR="009E1B40" w:rsidRPr="00BE3720" w:rsidRDefault="009E1B40" w:rsidP="009E1B40">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9E1B40" w:rsidRPr="00BE3720" w:rsidRDefault="009E1B40" w:rsidP="009E1B40">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shd w:val="clear" w:color="auto" w:fill="auto"/>
            <w:tcMar>
              <w:top w:w="0" w:type="dxa"/>
              <w:left w:w="108" w:type="dxa"/>
              <w:bottom w:w="0" w:type="dxa"/>
              <w:right w:w="108" w:type="dxa"/>
            </w:tcMar>
            <w:vAlign w:val="bottom"/>
            <w:hideMark/>
          </w:tcPr>
          <w:p w:rsidR="009E1B40" w:rsidRPr="00D624D7" w:rsidRDefault="009E1B40" w:rsidP="000A0886">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D624D7">
              <w:rPr>
                <w:rFonts w:ascii="Times New Roman" w:hAnsi="Times New Roman" w:cs="Times New Roman"/>
                <w:sz w:val="24"/>
                <w:szCs w:val="24"/>
              </w:rPr>
              <w:t xml:space="preserve">г. Кострома, </w:t>
            </w:r>
            <w:r w:rsidRPr="00D06744">
              <w:rPr>
                <w:rFonts w:ascii="Times New Roman" w:hAnsi="Times New Roman" w:cs="Times New Roman"/>
                <w:sz w:val="24"/>
                <w:szCs w:val="24"/>
              </w:rPr>
              <w:t xml:space="preserve">проспект Текстильщиков, 41 </w:t>
            </w:r>
            <w:r w:rsidR="000A0886">
              <w:rPr>
                <w:rFonts w:ascii="Times New Roman" w:hAnsi="Times New Roman" w:cs="Times New Roman"/>
                <w:sz w:val="24"/>
                <w:szCs w:val="24"/>
              </w:rPr>
              <w:t xml:space="preserve">(по техпаспорту - </w:t>
            </w:r>
            <w:r w:rsidRPr="00D06744">
              <w:rPr>
                <w:rFonts w:ascii="Times New Roman" w:hAnsi="Times New Roman" w:cs="Times New Roman"/>
                <w:sz w:val="24"/>
                <w:szCs w:val="24"/>
              </w:rPr>
              <w:t>строение 1</w:t>
            </w:r>
            <w:r w:rsidR="000A0886">
              <w:rPr>
                <w:rFonts w:ascii="Times New Roman" w:hAnsi="Times New Roman" w:cs="Times New Roman"/>
                <w:sz w:val="24"/>
                <w:szCs w:val="24"/>
              </w:rPr>
              <w:t>)</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9E1B40" w:rsidRPr="00BE3720" w:rsidTr="008D5682">
        <w:trPr>
          <w:jc w:val="center"/>
        </w:trPr>
        <w:tc>
          <w:tcPr>
            <w:tcW w:w="805"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shd w:val="clear" w:color="auto" w:fill="auto"/>
            <w:tcMar>
              <w:top w:w="0" w:type="dxa"/>
              <w:left w:w="108" w:type="dxa"/>
              <w:bottom w:w="0" w:type="dxa"/>
              <w:right w:w="108" w:type="dxa"/>
            </w:tcMar>
            <w:vAlign w:val="bottom"/>
            <w:hideMark/>
          </w:tcPr>
          <w:p w:rsidR="009E1B40" w:rsidRPr="00BE372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9E1B40" w:rsidRPr="00BE3720" w:rsidTr="008D5682">
        <w:trPr>
          <w:jc w:val="center"/>
        </w:trPr>
        <w:tc>
          <w:tcPr>
            <w:tcW w:w="805" w:type="dxa"/>
            <w:shd w:val="clear" w:color="auto" w:fill="auto"/>
            <w:tcMar>
              <w:top w:w="0" w:type="dxa"/>
              <w:left w:w="108" w:type="dxa"/>
              <w:bottom w:w="0" w:type="dxa"/>
              <w:right w:w="108" w:type="dxa"/>
            </w:tcMar>
            <w:vAlign w:val="bottom"/>
          </w:tcPr>
          <w:p w:rsidR="009E1B4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shd w:val="clear" w:color="auto" w:fill="auto"/>
            <w:tcMar>
              <w:top w:w="0" w:type="dxa"/>
              <w:left w:w="108" w:type="dxa"/>
              <w:bottom w:w="0" w:type="dxa"/>
              <w:right w:w="108" w:type="dxa"/>
            </w:tcMar>
            <w:vAlign w:val="center"/>
          </w:tcPr>
          <w:p w:rsidR="009E1B40" w:rsidRDefault="009E1B40" w:rsidP="008D5682">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shd w:val="clear" w:color="auto" w:fill="auto"/>
            <w:tcMar>
              <w:top w:w="0" w:type="dxa"/>
              <w:left w:w="108" w:type="dxa"/>
              <w:bottom w:w="0" w:type="dxa"/>
              <w:right w:w="108" w:type="dxa"/>
            </w:tcMar>
            <w:vAlign w:val="center"/>
          </w:tcPr>
          <w:p w:rsidR="009E1B40" w:rsidRDefault="009E1B40" w:rsidP="008D5682">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9E1B40" w:rsidRPr="00BE3720" w:rsidTr="008D5682">
        <w:trPr>
          <w:jc w:val="center"/>
        </w:trPr>
        <w:tc>
          <w:tcPr>
            <w:tcW w:w="805" w:type="dxa"/>
            <w:shd w:val="clear" w:color="auto" w:fill="auto"/>
            <w:tcMar>
              <w:top w:w="0" w:type="dxa"/>
              <w:left w:w="108" w:type="dxa"/>
              <w:bottom w:w="0" w:type="dxa"/>
              <w:right w:w="108" w:type="dxa"/>
            </w:tcMar>
            <w:vAlign w:val="bottom"/>
          </w:tcPr>
          <w:p w:rsidR="009E1B4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shd w:val="clear" w:color="auto" w:fill="auto"/>
            <w:tcMar>
              <w:top w:w="0" w:type="dxa"/>
              <w:left w:w="108" w:type="dxa"/>
              <w:bottom w:w="0" w:type="dxa"/>
              <w:right w:w="108" w:type="dxa"/>
            </w:tcMar>
            <w:vAlign w:val="center"/>
          </w:tcPr>
          <w:p w:rsidR="009E1B40" w:rsidRDefault="009E1B40" w:rsidP="008D5682">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shd w:val="clear" w:color="auto" w:fill="auto"/>
            <w:tcMar>
              <w:top w:w="0" w:type="dxa"/>
              <w:left w:w="108" w:type="dxa"/>
              <w:bottom w:w="0" w:type="dxa"/>
              <w:right w:w="108" w:type="dxa"/>
            </w:tcMar>
            <w:vAlign w:val="center"/>
          </w:tcPr>
          <w:p w:rsidR="009E1B40" w:rsidRPr="004A0C01" w:rsidRDefault="004A0C01" w:rsidP="008D5682">
            <w:pPr>
              <w:spacing w:after="150" w:line="300" w:lineRule="atLeast"/>
              <w:ind w:left="30" w:right="30"/>
              <w:textAlignment w:val="baseline"/>
              <w:rPr>
                <w:rFonts w:ascii="Times New Roman" w:eastAsia="Times New Roman" w:hAnsi="Times New Roman" w:cs="Times New Roman"/>
                <w:sz w:val="24"/>
                <w:szCs w:val="24"/>
                <w:lang w:eastAsia="ru-RU"/>
              </w:rPr>
            </w:pPr>
            <w:r w:rsidRPr="004A0C01">
              <w:rPr>
                <w:rFonts w:ascii="Times New Roman" w:eastAsia="Times New Roman" w:hAnsi="Times New Roman" w:cs="Times New Roman"/>
                <w:sz w:val="24"/>
                <w:szCs w:val="24"/>
                <w:lang w:eastAsia="ru-RU"/>
              </w:rPr>
              <w:t>915980</w:t>
            </w:r>
            <w:r w:rsidR="009E1B40" w:rsidRPr="004A0C01">
              <w:rPr>
                <w:rFonts w:ascii="Times New Roman" w:eastAsia="Times New Roman" w:hAnsi="Times New Roman" w:cs="Times New Roman"/>
                <w:sz w:val="24"/>
                <w:szCs w:val="24"/>
                <w:lang w:eastAsia="ru-RU"/>
              </w:rPr>
              <w:t xml:space="preserve"> рублей</w:t>
            </w:r>
          </w:p>
        </w:tc>
      </w:tr>
    </w:tbl>
    <w:p w:rsidR="009E1B40" w:rsidRPr="00BE3720" w:rsidRDefault="009E1B40" w:rsidP="009E1B4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E1B40" w:rsidRDefault="009E1B40" w:rsidP="009E1B40">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9E1B40" w:rsidRPr="00BE3720" w:rsidRDefault="009E1B40" w:rsidP="009E1B40">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E1B40" w:rsidRDefault="009E1B40" w:rsidP="009E1B40">
      <w:pPr>
        <w:pStyle w:val="a8"/>
        <w:numPr>
          <w:ilvl w:val="0"/>
          <w:numId w:val="31"/>
        </w:numPr>
        <w:shd w:val="clear" w:color="auto" w:fill="FFFFFF"/>
        <w:tabs>
          <w:tab w:val="left" w:pos="567"/>
        </w:tabs>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w:t>
      </w:r>
      <w:r w:rsidRPr="00BE3720">
        <w:rPr>
          <w:rFonts w:ascii="Times New Roman" w:eastAsia="Times New Roman" w:hAnsi="Times New Roman" w:cs="Times New Roman"/>
          <w:color w:val="000000"/>
          <w:sz w:val="24"/>
          <w:szCs w:val="24"/>
          <w:lang w:eastAsia="ru-RU"/>
        </w:rPr>
        <w:t>жилом расположенному по адресу: Костромская область,</w:t>
      </w:r>
      <w:r>
        <w:rPr>
          <w:rFonts w:ascii="Times New Roman" w:eastAsia="Times New Roman" w:hAnsi="Times New Roman" w:cs="Times New Roman"/>
          <w:color w:val="000000"/>
          <w:sz w:val="24"/>
          <w:szCs w:val="24"/>
          <w:lang w:eastAsia="ru-RU"/>
        </w:rPr>
        <w:t xml:space="preserve"> </w:t>
      </w:r>
    </w:p>
    <w:p w:rsidR="009E1B40" w:rsidRPr="00BE3720" w:rsidRDefault="009E1B40" w:rsidP="009E1B40">
      <w:pPr>
        <w:pStyle w:val="a8"/>
        <w:shd w:val="clear" w:color="auto" w:fill="FFFFFF"/>
        <w:tabs>
          <w:tab w:val="left" w:pos="567"/>
        </w:tabs>
        <w:spacing w:after="0" w:line="300" w:lineRule="atLeast"/>
        <w:ind w:left="360"/>
        <w:jc w:val="both"/>
        <w:textAlignment w:val="baseline"/>
        <w:rPr>
          <w:rFonts w:ascii="Times New Roman" w:eastAsia="Times New Roman" w:hAnsi="Times New Roman" w:cs="Times New Roman"/>
          <w:color w:val="000000"/>
          <w:sz w:val="24"/>
          <w:szCs w:val="24"/>
          <w:lang w:eastAsia="ru-RU"/>
        </w:rPr>
      </w:pPr>
      <w:r w:rsidRPr="00D624D7">
        <w:rPr>
          <w:rFonts w:ascii="Times New Roman" w:hAnsi="Times New Roman" w:cs="Times New Roman"/>
          <w:sz w:val="24"/>
          <w:szCs w:val="24"/>
        </w:rPr>
        <w:t xml:space="preserve">г. Кострома, </w:t>
      </w:r>
      <w:r w:rsidRPr="00D06744">
        <w:rPr>
          <w:rFonts w:ascii="Times New Roman" w:hAnsi="Times New Roman" w:cs="Times New Roman"/>
          <w:sz w:val="24"/>
          <w:szCs w:val="24"/>
        </w:rPr>
        <w:t xml:space="preserve">проспект Текстильщиков, 41 </w:t>
      </w:r>
      <w:r w:rsidR="000A0886">
        <w:rPr>
          <w:rFonts w:ascii="Times New Roman" w:hAnsi="Times New Roman" w:cs="Times New Roman"/>
          <w:sz w:val="24"/>
          <w:szCs w:val="24"/>
        </w:rPr>
        <w:t>(</w:t>
      </w:r>
      <w:r w:rsidRPr="00D06744">
        <w:rPr>
          <w:rFonts w:ascii="Times New Roman" w:hAnsi="Times New Roman" w:cs="Times New Roman"/>
          <w:sz w:val="24"/>
          <w:szCs w:val="24"/>
        </w:rPr>
        <w:t>строение 1</w:t>
      </w:r>
      <w:r w:rsidR="000A0886">
        <w:rPr>
          <w:rFonts w:ascii="Times New Roman" w:hAnsi="Times New Roman" w:cs="Times New Roman"/>
          <w:sz w:val="24"/>
          <w:szCs w:val="24"/>
        </w:rPr>
        <w:t>)</w:t>
      </w:r>
      <w:bookmarkStart w:id="5" w:name="_GoBack"/>
      <w:bookmarkEnd w:id="5"/>
      <w:r>
        <w:rPr>
          <w:rFonts w:ascii="Times New Roman" w:hAnsi="Times New Roman" w:cs="Times New Roman"/>
          <w:sz w:val="24"/>
          <w:szCs w:val="24"/>
        </w:rPr>
        <w:t xml:space="preserve"> </w:t>
      </w:r>
      <w:r w:rsidRPr="00BE3720">
        <w:rPr>
          <w:rFonts w:ascii="Times New Roman" w:eastAsia="Times New Roman" w:hAnsi="Times New Roman" w:cs="Times New Roman"/>
          <w:color w:val="000000"/>
          <w:sz w:val="24"/>
          <w:szCs w:val="24"/>
          <w:lang w:eastAsia="ru-RU"/>
        </w:rPr>
        <w:t>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9E1B40" w:rsidRPr="00BE3720" w:rsidRDefault="009E1B40" w:rsidP="009E1B4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3.04.01.-87 «Изоляционные и отделочные покрытия»</w:t>
      </w:r>
    </w:p>
    <w:p w:rsidR="009E1B40" w:rsidRPr="00BE3720" w:rsidRDefault="009E1B40" w:rsidP="009E1B4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9E1B40" w:rsidRPr="00BE3720" w:rsidRDefault="009E1B40" w:rsidP="009E1B40">
      <w:pPr>
        <w:pStyle w:val="a8"/>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9E1B40" w:rsidRDefault="009E1B40" w:rsidP="009E1B40">
      <w:pPr>
        <w:pStyle w:val="a8"/>
        <w:numPr>
          <w:ilvl w:val="0"/>
          <w:numId w:val="31"/>
        </w:numPr>
        <w:shd w:val="clear" w:color="auto" w:fill="FFFFFF"/>
        <w:spacing w:after="0" w:line="240" w:lineRule="auto"/>
        <w:jc w:val="both"/>
        <w:textAlignment w:val="baseline"/>
        <w:rPr>
          <w:rFonts w:ascii="Times New Roman" w:hAnsi="Times New Roman" w:cs="Times New Roman"/>
          <w:sz w:val="24"/>
          <w:szCs w:val="24"/>
        </w:rPr>
      </w:pPr>
      <w:r w:rsidRPr="00BE3720">
        <w:rPr>
          <w:rFonts w:ascii="Times New Roman" w:hAnsi="Times New Roman" w:cs="Times New Roman"/>
          <w:sz w:val="24"/>
          <w:szCs w:val="24"/>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lastRenderedPageBreak/>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9E1B40" w:rsidRPr="00C3015C"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w:t>
      </w:r>
      <w:r>
        <w:rPr>
          <w:rFonts w:ascii="Times New Roman" w:eastAsia="Times New Roman" w:hAnsi="Times New Roman" w:cs="Times New Roman"/>
          <w:sz w:val="24"/>
          <w:szCs w:val="24"/>
          <w:lang w:eastAsia="ru-RU"/>
        </w:rPr>
        <w:t>-</w:t>
      </w:r>
      <w:r w:rsidRPr="00C3015C">
        <w:rPr>
          <w:rFonts w:ascii="Times New Roman" w:eastAsia="Times New Roman" w:hAnsi="Times New Roman" w:cs="Times New Roman"/>
          <w:sz w:val="24"/>
          <w:szCs w:val="24"/>
          <w:lang w:eastAsia="ru-RU"/>
        </w:rPr>
        <w:t>фиксацией.</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9E1B40" w:rsidRPr="00BE3720" w:rsidRDefault="009E1B40" w:rsidP="009E1B40">
      <w:pPr>
        <w:pStyle w:val="a8"/>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9E1B40" w:rsidRPr="00BE3720"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9E1B40" w:rsidRPr="00D06744" w:rsidRDefault="009E1B40" w:rsidP="009E1B40">
      <w:pPr>
        <w:pStyle w:val="a8"/>
        <w:numPr>
          <w:ilvl w:val="0"/>
          <w:numId w:val="31"/>
        </w:num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F8273D">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F8273D">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9E1B40" w:rsidRDefault="009E1B40" w:rsidP="009E1B40">
      <w:pPr>
        <w:pStyle w:val="a8"/>
        <w:shd w:val="clear" w:color="auto" w:fill="FFFFFF"/>
        <w:spacing w:after="0" w:line="240" w:lineRule="auto"/>
        <w:ind w:left="360"/>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E1B40" w:rsidRPr="00F8273D" w:rsidRDefault="009E1B40" w:rsidP="009E1B40">
      <w:pPr>
        <w:pStyle w:val="a8"/>
        <w:shd w:val="clear" w:color="auto" w:fill="FFFFFF"/>
        <w:spacing w:after="0" w:line="240" w:lineRule="auto"/>
        <w:ind w:left="360"/>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E1B40" w:rsidRPr="001B6F1F" w:rsidRDefault="009E1B40" w:rsidP="009E1B40">
      <w:pPr>
        <w:pStyle w:val="a8"/>
        <w:numPr>
          <w:ilvl w:val="0"/>
          <w:numId w:val="32"/>
        </w:numPr>
        <w:shd w:val="clear" w:color="auto" w:fill="FFFFFF"/>
        <w:spacing w:after="0" w:line="240" w:lineRule="auto"/>
        <w:jc w:val="center"/>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p w:rsidR="009E1B40" w:rsidRDefault="009E1B40" w:rsidP="009E1B40">
      <w:pPr>
        <w:pStyle w:val="a8"/>
        <w:shd w:val="clear" w:color="auto" w:fill="FFFFFF"/>
        <w:spacing w:after="0" w:line="240" w:lineRule="auto"/>
        <w:ind w:left="360"/>
        <w:textAlignment w:val="baseline"/>
        <w:rPr>
          <w:rFonts w:ascii="Times New Roman" w:hAnsi="Times New Roman" w:cs="Times New Roman"/>
          <w:b/>
          <w:sz w:val="24"/>
          <w:szCs w:val="24"/>
        </w:rPr>
      </w:pPr>
    </w:p>
    <w:p w:rsidR="009E1B40" w:rsidRPr="00DB2A6B" w:rsidRDefault="009E1B40" w:rsidP="009E1B40">
      <w:pPr>
        <w:pStyle w:val="a8"/>
        <w:shd w:val="clear" w:color="auto" w:fill="FFFFFF"/>
        <w:spacing w:after="0" w:line="240" w:lineRule="auto"/>
        <w:ind w:left="360"/>
        <w:textAlignment w:val="baseline"/>
        <w:rPr>
          <w:rFonts w:ascii="Times New Roman" w:hAnsi="Times New Roman" w:cs="Times New Roman"/>
          <w:b/>
          <w:sz w:val="24"/>
          <w:szCs w:val="24"/>
        </w:rPr>
      </w:pPr>
    </w:p>
    <w:tbl>
      <w:tblPr>
        <w:tblW w:w="9350" w:type="dxa"/>
        <w:tblLook w:val="04A0" w:firstRow="1" w:lastRow="0" w:firstColumn="1" w:lastColumn="0" w:noHBand="0" w:noVBand="1"/>
      </w:tblPr>
      <w:tblGrid>
        <w:gridCol w:w="7225"/>
        <w:gridCol w:w="720"/>
        <w:gridCol w:w="1405"/>
      </w:tblGrid>
      <w:tr w:rsidR="009E1B40" w:rsidRPr="00D06744" w:rsidTr="008D5682">
        <w:trPr>
          <w:trHeight w:val="570"/>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Arial" w:eastAsia="Times New Roman" w:hAnsi="Arial" w:cs="Arial"/>
                <w:color w:val="000000"/>
                <w:lang w:eastAsia="ru-RU"/>
              </w:rPr>
            </w:pPr>
            <w:r w:rsidRPr="00D06744">
              <w:rPr>
                <w:rFonts w:ascii="Arial" w:eastAsia="Times New Roman" w:hAnsi="Arial" w:cs="Arial"/>
                <w:color w:val="000000"/>
                <w:lang w:eastAsia="ru-RU"/>
              </w:rPr>
              <w:t>Наименование работ</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Arial" w:eastAsia="Times New Roman" w:hAnsi="Arial" w:cs="Arial"/>
                <w:color w:val="000000"/>
                <w:lang w:eastAsia="ru-RU"/>
              </w:rPr>
            </w:pPr>
            <w:r w:rsidRPr="00D06744">
              <w:rPr>
                <w:rFonts w:ascii="Arial" w:eastAsia="Times New Roman" w:hAnsi="Arial" w:cs="Arial"/>
                <w:color w:val="000000"/>
                <w:lang w:eastAsia="ru-RU"/>
              </w:rPr>
              <w:t>Ед.</w:t>
            </w:r>
            <w:r w:rsidRPr="00D06744">
              <w:rPr>
                <w:rFonts w:ascii="Arial" w:eastAsia="Times New Roman" w:hAnsi="Arial" w:cs="Arial"/>
                <w:color w:val="000000"/>
                <w:lang w:eastAsia="ru-RU"/>
              </w:rPr>
              <w:br/>
              <w:t>изм.</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Arial" w:eastAsia="Times New Roman" w:hAnsi="Arial" w:cs="Arial"/>
                <w:color w:val="000000"/>
                <w:lang w:eastAsia="ru-RU"/>
              </w:rPr>
            </w:pPr>
            <w:r w:rsidRPr="00D06744">
              <w:rPr>
                <w:rFonts w:ascii="Arial" w:eastAsia="Times New Roman" w:hAnsi="Arial" w:cs="Arial"/>
                <w:color w:val="000000"/>
                <w:lang w:eastAsia="ru-RU"/>
              </w:rPr>
              <w:t>Количество</w:t>
            </w:r>
          </w:p>
        </w:tc>
      </w:tr>
      <w:tr w:rsidR="009E1B40" w:rsidRPr="00D06744" w:rsidTr="008D5682">
        <w:trPr>
          <w:trHeight w:val="50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Смена покрытия кровли средней сложности из оцинкованной стали толщиной 0,55 мм   с настенными желобами и свесами</w:t>
            </w:r>
          </w:p>
        </w:tc>
        <w:tc>
          <w:tcPr>
            <w:tcW w:w="720"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356,36</w:t>
            </w:r>
          </w:p>
        </w:tc>
      </w:tr>
      <w:tr w:rsidR="009E1B40" w:rsidRPr="00D06744" w:rsidTr="008D5682">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Разборка деревянных элементов конструкций крыш обрешетки из брусков с прозорами</w:t>
            </w:r>
          </w:p>
        </w:tc>
        <w:tc>
          <w:tcPr>
            <w:tcW w:w="720"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356,36</w:t>
            </w:r>
          </w:p>
        </w:tc>
      </w:tr>
      <w:tr w:rsidR="009E1B40" w:rsidRPr="00D06744" w:rsidTr="008D5682">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Устройство обрешетки с прозорами из досок и брусков под кровлю из листовой стали</w:t>
            </w:r>
          </w:p>
        </w:tc>
        <w:tc>
          <w:tcPr>
            <w:tcW w:w="720"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242,96</w:t>
            </w:r>
          </w:p>
        </w:tc>
      </w:tr>
      <w:tr w:rsidR="009E1B40" w:rsidRPr="00D06744" w:rsidTr="008D5682">
        <w:trPr>
          <w:trHeight w:val="23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Устройство обрешетки сплошной из досок</w:t>
            </w:r>
          </w:p>
        </w:tc>
        <w:tc>
          <w:tcPr>
            <w:tcW w:w="720"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113,4</w:t>
            </w:r>
          </w:p>
        </w:tc>
      </w:tr>
      <w:tr w:rsidR="009E1B40" w:rsidRPr="00D06744" w:rsidTr="008D5682">
        <w:trPr>
          <w:trHeight w:val="36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Ремонт деревянных элементов конструкций крыш смена стропильных ног из бревен</w:t>
            </w:r>
          </w:p>
        </w:tc>
        <w:tc>
          <w:tcPr>
            <w:tcW w:w="720" w:type="dxa"/>
            <w:tcBorders>
              <w:top w:val="nil"/>
              <w:left w:val="nil"/>
              <w:bottom w:val="single" w:sz="4" w:space="0" w:color="auto"/>
              <w:right w:val="single" w:sz="4" w:space="0" w:color="auto"/>
            </w:tcBorders>
            <w:shd w:val="clear" w:color="auto" w:fill="auto"/>
            <w:noWrap/>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w:t>
            </w:r>
          </w:p>
        </w:tc>
        <w:tc>
          <w:tcPr>
            <w:tcW w:w="1405" w:type="dxa"/>
            <w:tcBorders>
              <w:top w:val="nil"/>
              <w:left w:val="nil"/>
              <w:bottom w:val="single" w:sz="4" w:space="0" w:color="auto"/>
              <w:right w:val="single" w:sz="4" w:space="0" w:color="auto"/>
            </w:tcBorders>
            <w:shd w:val="clear" w:color="auto" w:fill="auto"/>
            <w:noWrap/>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13,77</w:t>
            </w:r>
          </w:p>
        </w:tc>
      </w:tr>
      <w:tr w:rsidR="009E1B40" w:rsidRPr="00D06744" w:rsidTr="008D5682">
        <w:trPr>
          <w:trHeight w:val="22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sz w:val="24"/>
                <w:szCs w:val="24"/>
                <w:lang w:eastAsia="ru-RU"/>
              </w:rPr>
            </w:pPr>
            <w:r w:rsidRPr="00D06744">
              <w:rPr>
                <w:rFonts w:ascii="Times New Roman" w:eastAsia="Times New Roman" w:hAnsi="Times New Roman" w:cs="Times New Roman"/>
                <w:sz w:val="24"/>
                <w:szCs w:val="24"/>
                <w:lang w:eastAsia="ru-RU"/>
              </w:rPr>
              <w:t>Установка стропил</w:t>
            </w:r>
          </w:p>
        </w:tc>
        <w:tc>
          <w:tcPr>
            <w:tcW w:w="720" w:type="dxa"/>
            <w:tcBorders>
              <w:top w:val="nil"/>
              <w:left w:val="nil"/>
              <w:bottom w:val="single" w:sz="4" w:space="0" w:color="auto"/>
              <w:right w:val="single" w:sz="4" w:space="0" w:color="auto"/>
            </w:tcBorders>
            <w:shd w:val="clear" w:color="auto" w:fill="auto"/>
            <w:noWrap/>
            <w:vAlign w:val="center"/>
            <w:hideMark/>
          </w:tcPr>
          <w:p w:rsidR="009E1B40" w:rsidRPr="00D06744" w:rsidRDefault="009E1B40" w:rsidP="008D5682">
            <w:pPr>
              <w:spacing w:after="0" w:line="240" w:lineRule="auto"/>
              <w:jc w:val="center"/>
              <w:rPr>
                <w:rFonts w:ascii="Times New Roman" w:eastAsia="Times New Roman" w:hAnsi="Times New Roman" w:cs="Times New Roman"/>
                <w:sz w:val="24"/>
                <w:szCs w:val="24"/>
                <w:lang w:eastAsia="ru-RU"/>
              </w:rPr>
            </w:pPr>
            <w:r w:rsidRPr="00D06744">
              <w:rPr>
                <w:rFonts w:ascii="Times New Roman" w:eastAsia="Times New Roman" w:hAnsi="Times New Roman" w:cs="Times New Roman"/>
                <w:sz w:val="24"/>
                <w:szCs w:val="24"/>
                <w:lang w:eastAsia="ru-RU"/>
              </w:rPr>
              <w:t>м3</w:t>
            </w:r>
          </w:p>
        </w:tc>
        <w:tc>
          <w:tcPr>
            <w:tcW w:w="1405" w:type="dxa"/>
            <w:tcBorders>
              <w:top w:val="nil"/>
              <w:left w:val="nil"/>
              <w:bottom w:val="single" w:sz="4" w:space="0" w:color="auto"/>
              <w:right w:val="single" w:sz="4" w:space="0" w:color="auto"/>
            </w:tcBorders>
            <w:shd w:val="clear" w:color="auto" w:fill="auto"/>
            <w:noWrap/>
            <w:vAlign w:val="center"/>
            <w:hideMark/>
          </w:tcPr>
          <w:p w:rsidR="009E1B40" w:rsidRPr="00D06744" w:rsidRDefault="009E1B40" w:rsidP="008D5682">
            <w:pPr>
              <w:spacing w:after="0" w:line="240" w:lineRule="auto"/>
              <w:jc w:val="center"/>
              <w:rPr>
                <w:rFonts w:ascii="Times New Roman" w:eastAsia="Times New Roman" w:hAnsi="Times New Roman" w:cs="Times New Roman"/>
                <w:sz w:val="24"/>
                <w:szCs w:val="24"/>
                <w:lang w:eastAsia="ru-RU"/>
              </w:rPr>
            </w:pPr>
            <w:r w:rsidRPr="00D06744">
              <w:rPr>
                <w:rFonts w:ascii="Times New Roman" w:eastAsia="Times New Roman" w:hAnsi="Times New Roman" w:cs="Times New Roman"/>
                <w:sz w:val="24"/>
                <w:szCs w:val="24"/>
                <w:lang w:eastAsia="ru-RU"/>
              </w:rPr>
              <w:t>0,966</w:t>
            </w:r>
          </w:p>
        </w:tc>
      </w:tr>
      <w:tr w:rsidR="009E1B40" w:rsidRPr="00D06744" w:rsidTr="008D5682">
        <w:trPr>
          <w:trHeight w:val="51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Огнебиозащитное покрытие деревянных конструкций составом огнебиозащитным (жидкий концентрат</w:t>
            </w:r>
            <w:r>
              <w:rPr>
                <w:rFonts w:ascii="Times New Roman" w:eastAsia="Times New Roman" w:hAnsi="Times New Roman" w:cs="Times New Roman"/>
                <w:color w:val="000000"/>
                <w:sz w:val="24"/>
                <w:szCs w:val="24"/>
                <w:lang w:eastAsia="ru-RU"/>
              </w:rPr>
              <w:t>)</w:t>
            </w:r>
          </w:p>
        </w:tc>
        <w:tc>
          <w:tcPr>
            <w:tcW w:w="720"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356,36</w:t>
            </w:r>
          </w:p>
        </w:tc>
      </w:tr>
      <w:tr w:rsidR="009E1B40" w:rsidRPr="00D06744" w:rsidTr="008D5682">
        <w:trPr>
          <w:trHeight w:val="22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Разборка подстилающих слоев шлаковых</w:t>
            </w:r>
          </w:p>
        </w:tc>
        <w:tc>
          <w:tcPr>
            <w:tcW w:w="720"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м3</w:t>
            </w:r>
          </w:p>
        </w:tc>
        <w:tc>
          <w:tcPr>
            <w:tcW w:w="1405" w:type="dxa"/>
            <w:tcBorders>
              <w:top w:val="nil"/>
              <w:left w:val="nil"/>
              <w:bottom w:val="single" w:sz="4" w:space="0" w:color="auto"/>
              <w:right w:val="single" w:sz="4" w:space="0" w:color="auto"/>
            </w:tcBorders>
            <w:shd w:val="clear" w:color="auto" w:fill="auto"/>
            <w:noWrap/>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54,11</w:t>
            </w:r>
          </w:p>
        </w:tc>
      </w:tr>
      <w:tr w:rsidR="009E1B40" w:rsidRPr="00D06744" w:rsidTr="008D5682">
        <w:trPr>
          <w:trHeight w:val="500"/>
        </w:trPr>
        <w:tc>
          <w:tcPr>
            <w:tcW w:w="7225" w:type="dxa"/>
            <w:tcBorders>
              <w:top w:val="nil"/>
              <w:left w:val="single" w:sz="4" w:space="0" w:color="auto"/>
              <w:bottom w:val="single" w:sz="4" w:space="0" w:color="auto"/>
              <w:right w:val="single" w:sz="4" w:space="0" w:color="auto"/>
            </w:tcBorders>
            <w:shd w:val="clear" w:color="auto" w:fill="auto"/>
            <w:vAlign w:val="bottom"/>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Изоляция покрытий и перекрытий изделиями из </w:t>
            </w:r>
            <w:r>
              <w:rPr>
                <w:rFonts w:ascii="Times New Roman" w:hAnsi="Times New Roman" w:cs="Times New Roman"/>
                <w:color w:val="000000"/>
                <w:sz w:val="24"/>
                <w:szCs w:val="24"/>
              </w:rPr>
              <w:br/>
              <w:t>плит минераловатных на синтетическом связующем с двухсторонней пароизоляцией</w:t>
            </w:r>
          </w:p>
        </w:tc>
        <w:tc>
          <w:tcPr>
            <w:tcW w:w="720"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м3</w:t>
            </w:r>
          </w:p>
        </w:tc>
        <w:tc>
          <w:tcPr>
            <w:tcW w:w="1405"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54,11</w:t>
            </w:r>
          </w:p>
        </w:tc>
      </w:tr>
      <w:tr w:rsidR="009E1B40" w:rsidRPr="00D06744" w:rsidTr="008D5682">
        <w:trPr>
          <w:trHeight w:val="315"/>
        </w:trPr>
        <w:tc>
          <w:tcPr>
            <w:tcW w:w="7225" w:type="dxa"/>
            <w:tcBorders>
              <w:top w:val="nil"/>
              <w:left w:val="single" w:sz="4" w:space="0" w:color="auto"/>
              <w:bottom w:val="nil"/>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Устройство ходов на чердаке</w:t>
            </w:r>
          </w:p>
        </w:tc>
        <w:tc>
          <w:tcPr>
            <w:tcW w:w="720" w:type="dxa"/>
            <w:tcBorders>
              <w:top w:val="nil"/>
              <w:left w:val="nil"/>
              <w:bottom w:val="single" w:sz="4" w:space="0" w:color="auto"/>
              <w:right w:val="single" w:sz="4" w:space="0" w:color="auto"/>
            </w:tcBorders>
            <w:shd w:val="clear" w:color="auto" w:fill="auto"/>
            <w:noWrap/>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w:t>
            </w:r>
          </w:p>
        </w:tc>
        <w:tc>
          <w:tcPr>
            <w:tcW w:w="1405" w:type="dxa"/>
            <w:tcBorders>
              <w:top w:val="nil"/>
              <w:left w:val="nil"/>
              <w:bottom w:val="single" w:sz="4" w:space="0" w:color="auto"/>
              <w:right w:val="single" w:sz="4" w:space="0" w:color="auto"/>
            </w:tcBorders>
            <w:shd w:val="clear" w:color="auto" w:fill="auto"/>
            <w:noWrap/>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27,13</w:t>
            </w:r>
          </w:p>
        </w:tc>
      </w:tr>
      <w:tr w:rsidR="009E1B40" w:rsidRPr="00D06744" w:rsidTr="008D5682">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Демонтаж карнизов</w:t>
            </w:r>
          </w:p>
        </w:tc>
        <w:tc>
          <w:tcPr>
            <w:tcW w:w="720" w:type="dxa"/>
            <w:tcBorders>
              <w:top w:val="nil"/>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м2</w:t>
            </w:r>
          </w:p>
        </w:tc>
        <w:tc>
          <w:tcPr>
            <w:tcW w:w="1405" w:type="dxa"/>
            <w:tcBorders>
              <w:top w:val="nil"/>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42,32</w:t>
            </w:r>
          </w:p>
        </w:tc>
      </w:tr>
      <w:tr w:rsidR="009E1B40" w:rsidRPr="00D06744" w:rsidTr="008D5682">
        <w:trPr>
          <w:trHeight w:val="26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Устройство карнизов</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м2</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42,32</w:t>
            </w:r>
          </w:p>
        </w:tc>
      </w:tr>
      <w:tr w:rsidR="009E1B40" w:rsidRPr="00D06744" w:rsidTr="008D5682">
        <w:trPr>
          <w:trHeight w:val="26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Улучшенная окраска масляными составами по дереву карнизов</w:t>
            </w:r>
          </w:p>
        </w:tc>
        <w:tc>
          <w:tcPr>
            <w:tcW w:w="720"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м2</w:t>
            </w:r>
          </w:p>
        </w:tc>
        <w:tc>
          <w:tcPr>
            <w:tcW w:w="1405" w:type="dxa"/>
            <w:tcBorders>
              <w:top w:val="nil"/>
              <w:left w:val="nil"/>
              <w:bottom w:val="single" w:sz="4" w:space="0" w:color="auto"/>
              <w:right w:val="single" w:sz="4" w:space="0" w:color="auto"/>
            </w:tcBorders>
            <w:shd w:val="clear" w:color="auto" w:fill="auto"/>
            <w:noWrap/>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78,53</w:t>
            </w:r>
          </w:p>
        </w:tc>
      </w:tr>
      <w:tr w:rsidR="009E1B40" w:rsidRPr="00D06744" w:rsidTr="008D5682">
        <w:trPr>
          <w:trHeight w:val="315"/>
        </w:trPr>
        <w:tc>
          <w:tcPr>
            <w:tcW w:w="7225" w:type="dxa"/>
            <w:tcBorders>
              <w:top w:val="nil"/>
              <w:left w:val="single" w:sz="4" w:space="0" w:color="auto"/>
              <w:bottom w:val="nil"/>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Замена слуховых окон</w:t>
            </w:r>
          </w:p>
        </w:tc>
        <w:tc>
          <w:tcPr>
            <w:tcW w:w="720" w:type="dxa"/>
            <w:tcBorders>
              <w:top w:val="nil"/>
              <w:left w:val="nil"/>
              <w:bottom w:val="nil"/>
              <w:right w:val="single" w:sz="4" w:space="0" w:color="auto"/>
            </w:tcBorders>
            <w:shd w:val="clear" w:color="auto" w:fill="auto"/>
            <w:noWrap/>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шт</w:t>
            </w:r>
          </w:p>
        </w:tc>
        <w:tc>
          <w:tcPr>
            <w:tcW w:w="1405" w:type="dxa"/>
            <w:tcBorders>
              <w:top w:val="nil"/>
              <w:left w:val="nil"/>
              <w:bottom w:val="nil"/>
              <w:right w:val="single" w:sz="4" w:space="0" w:color="auto"/>
            </w:tcBorders>
            <w:shd w:val="clear" w:color="auto" w:fill="auto"/>
            <w:noWrap/>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1,00</w:t>
            </w:r>
          </w:p>
        </w:tc>
      </w:tr>
      <w:tr w:rsidR="009E1B40" w:rsidRPr="00D06744" w:rsidTr="008D5682">
        <w:trPr>
          <w:trHeight w:val="362"/>
        </w:trPr>
        <w:tc>
          <w:tcPr>
            <w:tcW w:w="7225" w:type="dxa"/>
            <w:tcBorders>
              <w:top w:val="single" w:sz="4" w:space="0" w:color="auto"/>
              <w:left w:val="single" w:sz="4" w:space="0" w:color="auto"/>
              <w:bottom w:val="nil"/>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lastRenderedPageBreak/>
              <w:t>Окна не открывающиеся (глухие) одинарной конструкции с жалюзийной решеткой СГО 6-12Ж, площадь 0,65 м2</w:t>
            </w:r>
          </w:p>
        </w:tc>
        <w:tc>
          <w:tcPr>
            <w:tcW w:w="720"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шт</w:t>
            </w:r>
          </w:p>
        </w:tc>
        <w:tc>
          <w:tcPr>
            <w:tcW w:w="1405"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2</w:t>
            </w:r>
          </w:p>
        </w:tc>
      </w:tr>
      <w:tr w:rsidR="009E1B40" w:rsidRPr="00D06744" w:rsidTr="008D5682">
        <w:trPr>
          <w:trHeight w:val="315"/>
        </w:trPr>
        <w:tc>
          <w:tcPr>
            <w:tcW w:w="7225" w:type="dxa"/>
            <w:tcBorders>
              <w:top w:val="single" w:sz="4" w:space="0" w:color="auto"/>
              <w:left w:val="single" w:sz="4" w:space="0" w:color="auto"/>
              <w:bottom w:val="nil"/>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Петля накладная</w:t>
            </w:r>
          </w:p>
        </w:tc>
        <w:tc>
          <w:tcPr>
            <w:tcW w:w="720"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шт</w:t>
            </w:r>
          </w:p>
        </w:tc>
        <w:tc>
          <w:tcPr>
            <w:tcW w:w="1405"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4</w:t>
            </w:r>
          </w:p>
        </w:tc>
      </w:tr>
      <w:tr w:rsidR="009E1B40" w:rsidRPr="00D06744" w:rsidTr="008D5682">
        <w:trPr>
          <w:trHeight w:val="315"/>
        </w:trPr>
        <w:tc>
          <w:tcPr>
            <w:tcW w:w="7225" w:type="dxa"/>
            <w:tcBorders>
              <w:top w:val="single" w:sz="4" w:space="0" w:color="auto"/>
              <w:left w:val="single" w:sz="4" w:space="0" w:color="auto"/>
              <w:bottom w:val="nil"/>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Ручка-скоба из алюминиевого сплава анодированная</w:t>
            </w:r>
          </w:p>
        </w:tc>
        <w:tc>
          <w:tcPr>
            <w:tcW w:w="720"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шт</w:t>
            </w:r>
          </w:p>
        </w:tc>
        <w:tc>
          <w:tcPr>
            <w:tcW w:w="1405"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2</w:t>
            </w:r>
          </w:p>
        </w:tc>
      </w:tr>
      <w:tr w:rsidR="009E1B40" w:rsidRPr="00D06744" w:rsidTr="008D5682">
        <w:trPr>
          <w:trHeight w:val="630"/>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Шпингалеты дверные размером 230х26 мм, оцинкованные или окрашенные</w:t>
            </w:r>
          </w:p>
        </w:tc>
        <w:tc>
          <w:tcPr>
            <w:tcW w:w="720"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шт</w:t>
            </w:r>
          </w:p>
        </w:tc>
        <w:tc>
          <w:tcPr>
            <w:tcW w:w="1405"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2</w:t>
            </w:r>
          </w:p>
        </w:tc>
      </w:tr>
      <w:tr w:rsidR="009E1B40" w:rsidRPr="00D06744" w:rsidTr="008D5682">
        <w:trPr>
          <w:trHeight w:val="21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 xml:space="preserve">Обивка слуховых окон кровельной сталью оцинкованной </w:t>
            </w:r>
          </w:p>
        </w:tc>
        <w:tc>
          <w:tcPr>
            <w:tcW w:w="720"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м2</w:t>
            </w:r>
          </w:p>
        </w:tc>
        <w:tc>
          <w:tcPr>
            <w:tcW w:w="1405"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3,92</w:t>
            </w:r>
          </w:p>
        </w:tc>
      </w:tr>
      <w:tr w:rsidR="009E1B40" w:rsidRPr="00D06744" w:rsidTr="008D5682">
        <w:trPr>
          <w:trHeight w:val="22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Разборка дымовых кирпичных труб и боровов в один канал</w:t>
            </w:r>
          </w:p>
        </w:tc>
        <w:tc>
          <w:tcPr>
            <w:tcW w:w="720"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w:t>
            </w:r>
          </w:p>
        </w:tc>
        <w:tc>
          <w:tcPr>
            <w:tcW w:w="1405"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22,2</w:t>
            </w:r>
          </w:p>
        </w:tc>
      </w:tr>
      <w:tr w:rsidR="009E1B40" w:rsidRPr="00D06744" w:rsidTr="008D5682">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 xml:space="preserve">Прокладка воздуховодов из листовой, оцинкованной стали и алюминия класса Н (нормальные) толщиной 0,7 мм, периметром  2000 мм </w:t>
            </w:r>
          </w:p>
        </w:tc>
        <w:tc>
          <w:tcPr>
            <w:tcW w:w="720"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м2</w:t>
            </w:r>
          </w:p>
        </w:tc>
        <w:tc>
          <w:tcPr>
            <w:tcW w:w="1405"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44,4</w:t>
            </w:r>
          </w:p>
        </w:tc>
      </w:tr>
      <w:tr w:rsidR="009E1B40" w:rsidRPr="00D06744" w:rsidTr="008D5682">
        <w:trPr>
          <w:trHeight w:val="25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Утепление </w:t>
            </w:r>
            <w:r w:rsidRPr="00D06744">
              <w:rPr>
                <w:rFonts w:ascii="Times New Roman" w:eastAsia="Times New Roman" w:hAnsi="Times New Roman" w:cs="Times New Roman"/>
                <w:color w:val="000000"/>
                <w:sz w:val="24"/>
                <w:szCs w:val="24"/>
                <w:lang w:eastAsia="ru-RU"/>
              </w:rPr>
              <w:t>воздуховодов матами минераловатными марки 125</w:t>
            </w:r>
          </w:p>
        </w:tc>
        <w:tc>
          <w:tcPr>
            <w:tcW w:w="720"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м3</w:t>
            </w:r>
          </w:p>
        </w:tc>
        <w:tc>
          <w:tcPr>
            <w:tcW w:w="1405"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4,44</w:t>
            </w:r>
          </w:p>
        </w:tc>
      </w:tr>
      <w:tr w:rsidR="009E1B40" w:rsidRPr="00D06744" w:rsidTr="008D5682">
        <w:trPr>
          <w:trHeight w:val="52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Обивка воздуховодов кровельной </w:t>
            </w:r>
            <w:r w:rsidRPr="00D06744">
              <w:rPr>
                <w:rFonts w:ascii="Times New Roman" w:eastAsia="Times New Roman" w:hAnsi="Times New Roman" w:cs="Times New Roman"/>
                <w:color w:val="000000"/>
                <w:sz w:val="24"/>
                <w:szCs w:val="24"/>
                <w:lang w:eastAsia="ru-RU"/>
              </w:rPr>
              <w:t>сталью оцинкованной по утеплителю</w:t>
            </w:r>
          </w:p>
        </w:tc>
        <w:tc>
          <w:tcPr>
            <w:tcW w:w="720"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м2</w:t>
            </w:r>
          </w:p>
        </w:tc>
        <w:tc>
          <w:tcPr>
            <w:tcW w:w="1405"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53,28</w:t>
            </w:r>
          </w:p>
        </w:tc>
      </w:tr>
      <w:tr w:rsidR="009E1B40" w:rsidRPr="00D06744" w:rsidTr="008D5682">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sz w:val="24"/>
                <w:szCs w:val="24"/>
                <w:lang w:eastAsia="ru-RU"/>
              </w:rPr>
            </w:pPr>
            <w:r w:rsidRPr="00D06744">
              <w:rPr>
                <w:rFonts w:ascii="Times New Roman" w:eastAsia="Times New Roman" w:hAnsi="Times New Roman" w:cs="Times New Roman"/>
                <w:sz w:val="24"/>
                <w:szCs w:val="24"/>
                <w:lang w:eastAsia="ru-RU"/>
              </w:rPr>
              <w:t>Установка зонтов над шахтами из листовой стали прямоугольного сечения периметром 2400 мм</w:t>
            </w:r>
          </w:p>
        </w:tc>
        <w:tc>
          <w:tcPr>
            <w:tcW w:w="720"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sz w:val="24"/>
                <w:szCs w:val="24"/>
                <w:lang w:eastAsia="ru-RU"/>
              </w:rPr>
            </w:pPr>
            <w:r w:rsidRPr="00D06744">
              <w:rPr>
                <w:rFonts w:ascii="Times New Roman" w:eastAsia="Times New Roman" w:hAnsi="Times New Roman" w:cs="Times New Roman"/>
                <w:sz w:val="24"/>
                <w:szCs w:val="24"/>
                <w:lang w:eastAsia="ru-RU"/>
              </w:rPr>
              <w:t>шт</w:t>
            </w:r>
          </w:p>
        </w:tc>
        <w:tc>
          <w:tcPr>
            <w:tcW w:w="1405"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sz w:val="24"/>
                <w:szCs w:val="24"/>
                <w:lang w:eastAsia="ru-RU"/>
              </w:rPr>
            </w:pPr>
            <w:r w:rsidRPr="00D06744">
              <w:rPr>
                <w:rFonts w:ascii="Times New Roman" w:eastAsia="Times New Roman" w:hAnsi="Times New Roman" w:cs="Times New Roman"/>
                <w:sz w:val="24"/>
                <w:szCs w:val="24"/>
                <w:lang w:eastAsia="ru-RU"/>
              </w:rPr>
              <w:t>8</w:t>
            </w:r>
          </w:p>
        </w:tc>
      </w:tr>
      <w:tr w:rsidR="009E1B40" w:rsidRPr="00D06744" w:rsidTr="008D5682">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Утепление канализационных стояков  на чердаке матами минераловатными марки 100</w:t>
            </w:r>
          </w:p>
        </w:tc>
        <w:tc>
          <w:tcPr>
            <w:tcW w:w="720"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м3</w:t>
            </w:r>
          </w:p>
        </w:tc>
        <w:tc>
          <w:tcPr>
            <w:tcW w:w="1405"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0,2135</w:t>
            </w:r>
          </w:p>
        </w:tc>
      </w:tr>
      <w:tr w:rsidR="009E1B40" w:rsidRPr="00D06744" w:rsidTr="008D5682">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Установка зонтов над шахтами из листовой стали круглого сечения диаметром 200 мм</w:t>
            </w:r>
          </w:p>
        </w:tc>
        <w:tc>
          <w:tcPr>
            <w:tcW w:w="720"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шт</w:t>
            </w:r>
          </w:p>
        </w:tc>
        <w:tc>
          <w:tcPr>
            <w:tcW w:w="1405"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2</w:t>
            </w:r>
          </w:p>
        </w:tc>
      </w:tr>
      <w:tr w:rsidR="009E1B40" w:rsidRPr="00D06744" w:rsidTr="008D5682">
        <w:trPr>
          <w:trHeight w:val="94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 xml:space="preserve">Прокладка воздуховодов из листовой, оцинкованной стали и алюминия класса Н (нормальные) толщиной 0,7 мм, периметром 1500 мм </w:t>
            </w:r>
          </w:p>
        </w:tc>
        <w:tc>
          <w:tcPr>
            <w:tcW w:w="720"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м2</w:t>
            </w:r>
          </w:p>
        </w:tc>
        <w:tc>
          <w:tcPr>
            <w:tcW w:w="1405"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2,25</w:t>
            </w:r>
          </w:p>
        </w:tc>
      </w:tr>
      <w:tr w:rsidR="009E1B40" w:rsidRPr="00D06744" w:rsidTr="008D5682">
        <w:trPr>
          <w:trHeight w:val="49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Смена колпаков на дымовых и вентиляционных трубах в два канала из оцинкованной стали толщиной 0,55 мм</w:t>
            </w:r>
          </w:p>
        </w:tc>
        <w:tc>
          <w:tcPr>
            <w:tcW w:w="720"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шт</w:t>
            </w:r>
          </w:p>
        </w:tc>
        <w:tc>
          <w:tcPr>
            <w:tcW w:w="1405"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1</w:t>
            </w:r>
          </w:p>
        </w:tc>
      </w:tr>
      <w:tr w:rsidR="009E1B40" w:rsidRPr="00D06744" w:rsidTr="008D5682">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sz w:val="24"/>
                <w:szCs w:val="24"/>
                <w:lang w:eastAsia="ru-RU"/>
              </w:rPr>
            </w:pPr>
            <w:r w:rsidRPr="00D06744">
              <w:rPr>
                <w:rFonts w:ascii="Times New Roman" w:eastAsia="Times New Roman" w:hAnsi="Times New Roman" w:cs="Times New Roman"/>
                <w:sz w:val="24"/>
                <w:szCs w:val="24"/>
                <w:lang w:eastAsia="ru-RU"/>
              </w:rPr>
              <w:t>Прочистка дымохода</w:t>
            </w:r>
          </w:p>
        </w:tc>
        <w:tc>
          <w:tcPr>
            <w:tcW w:w="720"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sz w:val="24"/>
                <w:szCs w:val="24"/>
                <w:lang w:eastAsia="ru-RU"/>
              </w:rPr>
            </w:pPr>
            <w:r w:rsidRPr="00D06744">
              <w:rPr>
                <w:rFonts w:ascii="Times New Roman" w:eastAsia="Times New Roman" w:hAnsi="Times New Roman" w:cs="Times New Roman"/>
                <w:sz w:val="24"/>
                <w:szCs w:val="24"/>
                <w:lang w:eastAsia="ru-RU"/>
              </w:rPr>
              <w:t>м</w:t>
            </w:r>
          </w:p>
        </w:tc>
        <w:tc>
          <w:tcPr>
            <w:tcW w:w="1405" w:type="dxa"/>
            <w:tcBorders>
              <w:top w:val="single" w:sz="4" w:space="0" w:color="auto"/>
              <w:left w:val="nil"/>
              <w:bottom w:val="nil"/>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sz w:val="24"/>
                <w:szCs w:val="24"/>
                <w:lang w:eastAsia="ru-RU"/>
              </w:rPr>
            </w:pPr>
            <w:r w:rsidRPr="00D06744">
              <w:rPr>
                <w:rFonts w:ascii="Times New Roman" w:eastAsia="Times New Roman" w:hAnsi="Times New Roman" w:cs="Times New Roman"/>
                <w:sz w:val="24"/>
                <w:szCs w:val="24"/>
                <w:lang w:eastAsia="ru-RU"/>
              </w:rPr>
              <w:t>38</w:t>
            </w:r>
          </w:p>
        </w:tc>
      </w:tr>
      <w:tr w:rsidR="009E1B40" w:rsidRPr="00D06744" w:rsidTr="008D5682">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Установка воронок водосточных труб с земли, лестниц или подмостей</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шт</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13</w:t>
            </w:r>
          </w:p>
        </w:tc>
      </w:tr>
      <w:tr w:rsidR="009E1B40" w:rsidRPr="00D06744" w:rsidTr="008D5682">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Установка прямых звеньев водосточных труб с земли, лестниц или подмостей</w:t>
            </w:r>
          </w:p>
        </w:tc>
        <w:tc>
          <w:tcPr>
            <w:tcW w:w="720"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м</w:t>
            </w:r>
          </w:p>
        </w:tc>
        <w:tc>
          <w:tcPr>
            <w:tcW w:w="1405"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87,23</w:t>
            </w:r>
          </w:p>
        </w:tc>
      </w:tr>
      <w:tr w:rsidR="009E1B40" w:rsidRPr="00D06744" w:rsidTr="008D5682">
        <w:trPr>
          <w:trHeight w:val="31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Установка колен водосточных труб с земли, лестниц и подмостей</w:t>
            </w:r>
          </w:p>
        </w:tc>
        <w:tc>
          <w:tcPr>
            <w:tcW w:w="720"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шт</w:t>
            </w:r>
          </w:p>
        </w:tc>
        <w:tc>
          <w:tcPr>
            <w:tcW w:w="1405"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65</w:t>
            </w:r>
          </w:p>
        </w:tc>
      </w:tr>
      <w:tr w:rsidR="009E1B40" w:rsidRPr="00D06744" w:rsidTr="008D5682">
        <w:trPr>
          <w:trHeight w:val="3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Установка отливов (отметов) водосточных труб</w:t>
            </w:r>
          </w:p>
        </w:tc>
        <w:tc>
          <w:tcPr>
            <w:tcW w:w="720"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шт</w:t>
            </w:r>
          </w:p>
        </w:tc>
        <w:tc>
          <w:tcPr>
            <w:tcW w:w="1405"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13</w:t>
            </w:r>
          </w:p>
        </w:tc>
      </w:tr>
      <w:tr w:rsidR="009E1B40" w:rsidRPr="00D06744" w:rsidTr="008D5682">
        <w:trPr>
          <w:trHeight w:val="23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Установка ухватов для водосточных труб в каменных стенах</w:t>
            </w:r>
          </w:p>
        </w:tc>
        <w:tc>
          <w:tcPr>
            <w:tcW w:w="720"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шт</w:t>
            </w:r>
          </w:p>
        </w:tc>
        <w:tc>
          <w:tcPr>
            <w:tcW w:w="1405"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52</w:t>
            </w:r>
          </w:p>
        </w:tc>
      </w:tr>
      <w:tr w:rsidR="009E1B40" w:rsidRPr="00D06744" w:rsidTr="008D5682">
        <w:trPr>
          <w:trHeight w:val="63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 xml:space="preserve">Погрузка при автомобильных перевозках мусора строительного </w:t>
            </w:r>
          </w:p>
        </w:tc>
        <w:tc>
          <w:tcPr>
            <w:tcW w:w="720"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т</w:t>
            </w:r>
          </w:p>
        </w:tc>
        <w:tc>
          <w:tcPr>
            <w:tcW w:w="1405" w:type="dxa"/>
            <w:tcBorders>
              <w:top w:val="nil"/>
              <w:left w:val="nil"/>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52</w:t>
            </w:r>
            <w:r>
              <w:rPr>
                <w:rFonts w:ascii="Times New Roman" w:eastAsia="Times New Roman" w:hAnsi="Times New Roman" w:cs="Times New Roman"/>
                <w:color w:val="000000"/>
                <w:sz w:val="24"/>
                <w:szCs w:val="24"/>
                <w:lang w:eastAsia="ru-RU"/>
              </w:rPr>
              <w:t>,</w:t>
            </w:r>
            <w:r w:rsidRPr="00D06744">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3</w:t>
            </w:r>
          </w:p>
        </w:tc>
      </w:tr>
      <w:tr w:rsidR="009E1B40" w:rsidRPr="00D06744" w:rsidTr="008D5682">
        <w:trPr>
          <w:trHeight w:val="72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9E1B40" w:rsidRPr="00D06744" w:rsidRDefault="009E1B40" w:rsidP="008D5682">
            <w:pPr>
              <w:spacing w:after="0" w:line="240" w:lineRule="auto"/>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Перевозка грузов I класса автомобилями-самосвалами грузоподъемностью 10 т работающих вне карьера на расстояние до 15 км</w:t>
            </w:r>
          </w:p>
        </w:tc>
        <w:tc>
          <w:tcPr>
            <w:tcW w:w="720" w:type="dxa"/>
            <w:tcBorders>
              <w:top w:val="nil"/>
              <w:left w:val="nil"/>
              <w:bottom w:val="single" w:sz="4" w:space="0" w:color="auto"/>
              <w:right w:val="single" w:sz="4" w:space="0" w:color="auto"/>
            </w:tcBorders>
            <w:shd w:val="clear" w:color="auto" w:fill="auto"/>
            <w:noWrap/>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т</w:t>
            </w:r>
          </w:p>
        </w:tc>
        <w:tc>
          <w:tcPr>
            <w:tcW w:w="1405" w:type="dxa"/>
            <w:tcBorders>
              <w:top w:val="nil"/>
              <w:left w:val="nil"/>
              <w:bottom w:val="single" w:sz="4" w:space="0" w:color="auto"/>
              <w:right w:val="single" w:sz="4" w:space="0" w:color="auto"/>
            </w:tcBorders>
            <w:shd w:val="clear" w:color="auto" w:fill="auto"/>
            <w:noWrap/>
            <w:vAlign w:val="center"/>
            <w:hideMark/>
          </w:tcPr>
          <w:p w:rsidR="009E1B40" w:rsidRPr="00D06744" w:rsidRDefault="009E1B40" w:rsidP="008D5682">
            <w:pPr>
              <w:spacing w:after="0" w:line="240" w:lineRule="auto"/>
              <w:jc w:val="center"/>
              <w:rPr>
                <w:rFonts w:ascii="Times New Roman" w:eastAsia="Times New Roman" w:hAnsi="Times New Roman" w:cs="Times New Roman"/>
                <w:color w:val="000000"/>
                <w:sz w:val="24"/>
                <w:szCs w:val="24"/>
                <w:lang w:eastAsia="ru-RU"/>
              </w:rPr>
            </w:pPr>
            <w:r w:rsidRPr="00D06744">
              <w:rPr>
                <w:rFonts w:ascii="Times New Roman" w:eastAsia="Times New Roman" w:hAnsi="Times New Roman" w:cs="Times New Roman"/>
                <w:color w:val="000000"/>
                <w:sz w:val="24"/>
                <w:szCs w:val="24"/>
                <w:lang w:eastAsia="ru-RU"/>
              </w:rPr>
              <w:t>52,93</w:t>
            </w:r>
          </w:p>
        </w:tc>
      </w:tr>
    </w:tbl>
    <w:p w:rsidR="009E1B40" w:rsidRPr="00E44276" w:rsidRDefault="009E1B40" w:rsidP="009E1B40">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9E1B40" w:rsidRPr="00EA0F96" w:rsidRDefault="009E1B40" w:rsidP="009E1B40">
      <w:pPr>
        <w:pStyle w:val="a8"/>
        <w:numPr>
          <w:ilvl w:val="0"/>
          <w:numId w:val="32"/>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9E1B40" w:rsidRPr="00987EA4"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87EA4">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w:t>
      </w:r>
      <w:r>
        <w:rPr>
          <w:rFonts w:ascii="Times New Roman" w:eastAsia="Times New Roman" w:hAnsi="Times New Roman" w:cs="Times New Roman"/>
          <w:color w:val="000000"/>
          <w:sz w:val="24"/>
          <w:szCs w:val="24"/>
          <w:lang w:eastAsia="ru-RU"/>
        </w:rPr>
        <w:t xml:space="preserve"> увеличения стоимости договора. </w:t>
      </w:r>
      <w:r w:rsidRPr="00987EA4">
        <w:rPr>
          <w:rFonts w:ascii="Times New Roman" w:eastAsia="Times New Roman" w:hAnsi="Times New Roman" w:cs="Times New Roman"/>
          <w:color w:val="000000"/>
          <w:sz w:val="24"/>
          <w:szCs w:val="24"/>
          <w:lang w:eastAsia="ru-RU"/>
        </w:rPr>
        <w:t>Материалы,</w:t>
      </w:r>
      <w:r>
        <w:rPr>
          <w:rFonts w:ascii="Times New Roman" w:eastAsia="Times New Roman" w:hAnsi="Times New Roman" w:cs="Times New Roman"/>
          <w:color w:val="000000"/>
          <w:sz w:val="24"/>
          <w:szCs w:val="24"/>
          <w:lang w:eastAsia="ru-RU"/>
        </w:rPr>
        <w:t xml:space="preserve"> </w:t>
      </w:r>
      <w:r w:rsidRPr="00987EA4">
        <w:rPr>
          <w:rFonts w:ascii="Times New Roman" w:eastAsia="Times New Roman" w:hAnsi="Times New Roman" w:cs="Times New Roman"/>
          <w:color w:val="000000"/>
          <w:sz w:val="24"/>
          <w:szCs w:val="24"/>
          <w:lang w:eastAsia="ru-RU"/>
        </w:rPr>
        <w:t>используемые для выполнения капитального ремонта согласовываются с Заказчиком до начала работ.</w:t>
      </w:r>
    </w:p>
    <w:p w:rsidR="009E1B40" w:rsidRDefault="009E1B40" w:rsidP="009E1B4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9E1B40" w:rsidRPr="00145C75" w:rsidRDefault="009E1B40" w:rsidP="009E1B4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9E1B40" w:rsidRPr="00145C75" w:rsidRDefault="009E1B40" w:rsidP="009E1B4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9E1B40" w:rsidRPr="00145C75" w:rsidRDefault="009E1B40" w:rsidP="009E1B4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9E1B40" w:rsidRPr="00145C75" w:rsidRDefault="009E1B40" w:rsidP="009E1B40">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водопоглащение по всему объему, не более 0,2%</w:t>
      </w:r>
    </w:p>
    <w:p w:rsidR="009E1B40" w:rsidRPr="003240CA"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9E1B40" w:rsidRPr="00145C75" w:rsidRDefault="009E1B40" w:rsidP="009E1B40">
      <w:pPr>
        <w:pStyle w:val="a8"/>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Состав огнебиозащитный</w:t>
      </w:r>
    </w:p>
    <w:p w:rsidR="009E1B40" w:rsidRDefault="009E1B40" w:rsidP="009E1B40">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9E1B40" w:rsidRPr="00145C75" w:rsidRDefault="009E1B40" w:rsidP="009E1B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5. Качество работ:</w:t>
      </w:r>
    </w:p>
    <w:p w:rsidR="009E1B40" w:rsidRPr="00145C75"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9E1B40"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Стыки листов должны обязательно иметь двойной фальц.</w:t>
      </w:r>
    </w:p>
    <w:p w:rsidR="009E1B40" w:rsidRPr="00145C75" w:rsidRDefault="009E1B40" w:rsidP="009E1B4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9E1B40" w:rsidRPr="00145C75"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9E1B40"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9E1B40"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9E1B40" w:rsidRPr="003240CA"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E1B40" w:rsidRPr="00145C75" w:rsidRDefault="009E1B40" w:rsidP="009E1B4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9E1B40" w:rsidRPr="00145C75" w:rsidRDefault="009E1B40" w:rsidP="009E1B40">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фото</w:t>
      </w:r>
      <w:r>
        <w:rPr>
          <w:rFonts w:ascii="Times New Roman" w:eastAsia="Times New Roman" w:hAnsi="Times New Roman" w:cs="Times New Roman"/>
          <w:sz w:val="24"/>
          <w:szCs w:val="24"/>
          <w:lang w:eastAsia="ru-RU"/>
        </w:rPr>
        <w:t>-</w:t>
      </w:r>
      <w:r w:rsidRPr="00145C75">
        <w:rPr>
          <w:rFonts w:ascii="Times New Roman" w:eastAsia="Times New Roman" w:hAnsi="Times New Roman" w:cs="Times New Roman"/>
          <w:sz w:val="24"/>
          <w:szCs w:val="24"/>
          <w:lang w:eastAsia="ru-RU"/>
        </w:rPr>
        <w:t>фиксацией состояния квартир верхних этажей (при наличии разрешения собственника квартир).</w:t>
      </w:r>
    </w:p>
    <w:p w:rsidR="009E1B40" w:rsidRPr="00145C75" w:rsidRDefault="009E1B40" w:rsidP="009E1B4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9E1B40" w:rsidRPr="00145C75" w:rsidRDefault="009E1B40" w:rsidP="009E1B4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9E1B40" w:rsidRPr="003F6C0C" w:rsidRDefault="009E1B40" w:rsidP="009E1B40">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5803B5" w:rsidRDefault="005803B5" w:rsidP="00FA1E55">
      <w:pPr>
        <w:spacing w:after="0" w:line="240" w:lineRule="auto"/>
        <w:jc w:val="right"/>
        <w:rPr>
          <w:rFonts w:ascii="Times New Roman" w:hAnsi="Times New Roman" w:cs="Times New Roman"/>
          <w:sz w:val="24"/>
          <w:szCs w:val="24"/>
        </w:rPr>
      </w:pPr>
    </w:p>
    <w:p w:rsidR="005803B5" w:rsidRDefault="005803B5" w:rsidP="00FA1E55">
      <w:pPr>
        <w:spacing w:after="0" w:line="240" w:lineRule="auto"/>
        <w:jc w:val="right"/>
        <w:rPr>
          <w:rFonts w:ascii="Times New Roman" w:hAnsi="Times New Roman" w:cs="Times New Roman"/>
          <w:sz w:val="24"/>
          <w:szCs w:val="24"/>
        </w:rPr>
      </w:pPr>
    </w:p>
    <w:p w:rsidR="005803B5" w:rsidRDefault="005803B5" w:rsidP="00FA1E55">
      <w:pPr>
        <w:spacing w:after="0" w:line="240" w:lineRule="auto"/>
        <w:jc w:val="right"/>
        <w:rPr>
          <w:rFonts w:ascii="Times New Roman" w:hAnsi="Times New Roman" w:cs="Times New Roman"/>
          <w:sz w:val="24"/>
          <w:szCs w:val="24"/>
        </w:rPr>
      </w:pPr>
    </w:p>
    <w:p w:rsidR="005803B5" w:rsidRDefault="005803B5" w:rsidP="00FA1E55">
      <w:pPr>
        <w:spacing w:after="0" w:line="240" w:lineRule="auto"/>
        <w:jc w:val="right"/>
        <w:rPr>
          <w:rFonts w:ascii="Times New Roman" w:hAnsi="Times New Roman" w:cs="Times New Roman"/>
          <w:sz w:val="24"/>
          <w:szCs w:val="24"/>
        </w:rPr>
      </w:pPr>
    </w:p>
    <w:p w:rsidR="005803B5" w:rsidRDefault="005803B5" w:rsidP="00FA1E55">
      <w:pPr>
        <w:spacing w:after="0" w:line="240" w:lineRule="auto"/>
        <w:jc w:val="right"/>
        <w:rPr>
          <w:rFonts w:ascii="Times New Roman" w:hAnsi="Times New Roman" w:cs="Times New Roman"/>
          <w:sz w:val="24"/>
          <w:szCs w:val="24"/>
        </w:rPr>
      </w:pPr>
    </w:p>
    <w:p w:rsidR="005803B5" w:rsidRDefault="005803B5" w:rsidP="00FA1E55">
      <w:pPr>
        <w:spacing w:after="0" w:line="240" w:lineRule="auto"/>
        <w:jc w:val="right"/>
        <w:rPr>
          <w:rFonts w:ascii="Times New Roman" w:hAnsi="Times New Roman" w:cs="Times New Roman"/>
          <w:sz w:val="24"/>
          <w:szCs w:val="24"/>
        </w:rPr>
      </w:pPr>
    </w:p>
    <w:p w:rsidR="009F6838" w:rsidRDefault="009F6838" w:rsidP="00FA1E55">
      <w:pPr>
        <w:spacing w:after="0" w:line="240" w:lineRule="auto"/>
        <w:jc w:val="right"/>
        <w:rPr>
          <w:rFonts w:ascii="Times New Roman" w:hAnsi="Times New Roman" w:cs="Times New Roman"/>
          <w:sz w:val="24"/>
          <w:szCs w:val="24"/>
        </w:rPr>
      </w:pPr>
    </w:p>
    <w:p w:rsidR="009E1B40" w:rsidRDefault="009E1B40">
      <w:pPr>
        <w:rPr>
          <w:rFonts w:ascii="Times New Roman" w:hAnsi="Times New Roman" w:cs="Times New Roman"/>
          <w:sz w:val="24"/>
          <w:szCs w:val="24"/>
        </w:rPr>
      </w:pPr>
      <w:r>
        <w:rPr>
          <w:rFonts w:ascii="Times New Roman" w:hAnsi="Times New Roman" w:cs="Times New Roman"/>
          <w:sz w:val="24"/>
          <w:szCs w:val="24"/>
        </w:rPr>
        <w:br w:type="page"/>
      </w:r>
    </w:p>
    <w:p w:rsidR="00FE0315" w:rsidRPr="00F300E5" w:rsidRDefault="00FE0315" w:rsidP="00FA1E55">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lastRenderedPageBreak/>
        <w:t xml:space="preserve">Приложение </w:t>
      </w:r>
      <w:r w:rsidR="00E66268" w:rsidRPr="00F300E5">
        <w:rPr>
          <w:rFonts w:ascii="Times New Roman" w:hAnsi="Times New Roman" w:cs="Times New Roman"/>
          <w:sz w:val="24"/>
          <w:szCs w:val="24"/>
        </w:rPr>
        <w:t>2</w:t>
      </w:r>
    </w:p>
    <w:p w:rsidR="00FE0315" w:rsidRPr="00F300E5" w:rsidRDefault="00FE0315" w:rsidP="00FA1E55">
      <w:pPr>
        <w:pStyle w:val="1"/>
        <w:spacing w:before="0"/>
        <w:ind w:firstLine="561"/>
        <w:jc w:val="right"/>
        <w:rPr>
          <w:sz w:val="24"/>
          <w:szCs w:val="24"/>
        </w:rPr>
      </w:pPr>
      <w:r w:rsidRPr="00F300E5">
        <w:rPr>
          <w:sz w:val="24"/>
          <w:szCs w:val="24"/>
        </w:rPr>
        <w:t>К конкурсной документации</w:t>
      </w:r>
    </w:p>
    <w:p w:rsidR="00532A49" w:rsidRPr="00F300E5" w:rsidRDefault="00532A49" w:rsidP="00FA1E55">
      <w:pPr>
        <w:pStyle w:val="1"/>
        <w:spacing w:before="0"/>
        <w:ind w:firstLine="561"/>
        <w:jc w:val="center"/>
        <w:rPr>
          <w:sz w:val="24"/>
          <w:szCs w:val="24"/>
        </w:rPr>
      </w:pPr>
    </w:p>
    <w:p w:rsidR="00FE0315" w:rsidRPr="00F300E5" w:rsidRDefault="00532A49" w:rsidP="00FA1E55">
      <w:pPr>
        <w:pStyle w:val="1"/>
        <w:spacing w:before="0"/>
        <w:ind w:firstLine="561"/>
        <w:jc w:val="center"/>
        <w:rPr>
          <w:sz w:val="24"/>
          <w:szCs w:val="24"/>
        </w:rPr>
      </w:pPr>
      <w:r w:rsidRPr="00F300E5">
        <w:rPr>
          <w:sz w:val="24"/>
          <w:szCs w:val="24"/>
        </w:rPr>
        <w:t>Форма 1. ФОРМЫ ДОКУМЕНТОВ КОНКУРСНОЙ ЗАЯВКИ</w:t>
      </w:r>
    </w:p>
    <w:p w:rsidR="002C1769" w:rsidRPr="00F300E5" w:rsidRDefault="009F1BE7" w:rsidP="00FA1E55">
      <w:pPr>
        <w:pStyle w:val="1"/>
        <w:spacing w:before="0"/>
        <w:ind w:firstLine="561"/>
        <w:jc w:val="center"/>
        <w:rPr>
          <w:sz w:val="24"/>
          <w:szCs w:val="24"/>
        </w:rPr>
      </w:pPr>
      <w:r w:rsidRPr="00F300E5">
        <w:rPr>
          <w:sz w:val="24"/>
          <w:szCs w:val="24"/>
        </w:rPr>
        <w:t>Форма 1.1. Опись документов</w:t>
      </w:r>
      <w:r w:rsidR="002C1769" w:rsidRPr="00F300E5">
        <w:rPr>
          <w:sz w:val="24"/>
          <w:szCs w:val="24"/>
        </w:rPr>
        <w:t>,</w:t>
      </w:r>
      <w:r w:rsidRPr="00F300E5">
        <w:rPr>
          <w:sz w:val="24"/>
          <w:szCs w:val="24"/>
        </w:rPr>
        <w:t xml:space="preserve"> входящих в состав </w:t>
      </w:r>
      <w:r w:rsidR="00FA1E55" w:rsidRPr="00F300E5">
        <w:rPr>
          <w:sz w:val="24"/>
          <w:szCs w:val="24"/>
        </w:rPr>
        <w:t xml:space="preserve">конкурсной </w:t>
      </w:r>
      <w:r w:rsidRPr="00F300E5">
        <w:rPr>
          <w:sz w:val="24"/>
          <w:szCs w:val="24"/>
        </w:rPr>
        <w:t>заявки</w:t>
      </w:r>
      <w:bookmarkStart w:id="6" w:name="_Toc119343910"/>
      <w:bookmarkEnd w:id="2"/>
    </w:p>
    <w:p w:rsidR="002C1769" w:rsidRPr="00F300E5" w:rsidRDefault="002C1769" w:rsidP="00FA1E55">
      <w:pPr>
        <w:pStyle w:val="1"/>
        <w:spacing w:before="0"/>
        <w:ind w:firstLine="561"/>
        <w:rPr>
          <w:sz w:val="24"/>
          <w:szCs w:val="24"/>
        </w:rPr>
      </w:pPr>
    </w:p>
    <w:bookmarkEnd w:id="6"/>
    <w:p w:rsidR="00105F19" w:rsidRPr="00F300E5" w:rsidRDefault="00105F19" w:rsidP="00FA1E55">
      <w:pPr>
        <w:spacing w:after="0" w:line="240" w:lineRule="auto"/>
        <w:ind w:firstLine="540"/>
        <w:jc w:val="center"/>
        <w:rPr>
          <w:rFonts w:ascii="Times New Roman" w:hAnsi="Times New Roman" w:cs="Times New Roman"/>
          <w:sz w:val="24"/>
          <w:szCs w:val="24"/>
        </w:rPr>
      </w:pPr>
    </w:p>
    <w:p w:rsidR="002C1769" w:rsidRPr="00F300E5" w:rsidRDefault="002C1769"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Опись </w:t>
      </w:r>
    </w:p>
    <w:p w:rsidR="002C1769" w:rsidRPr="00F300E5" w:rsidRDefault="00F623C2"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документов, входящих в состав </w:t>
      </w:r>
      <w:r w:rsidR="001A2B79" w:rsidRPr="00F300E5">
        <w:rPr>
          <w:rFonts w:ascii="Times New Roman" w:hAnsi="Times New Roman" w:cs="Times New Roman"/>
          <w:b/>
          <w:sz w:val="24"/>
          <w:szCs w:val="24"/>
        </w:rPr>
        <w:t xml:space="preserve">конкурсной </w:t>
      </w:r>
      <w:r w:rsidRPr="00F300E5">
        <w:rPr>
          <w:rFonts w:ascii="Times New Roman" w:hAnsi="Times New Roman" w:cs="Times New Roman"/>
          <w:b/>
          <w:sz w:val="24"/>
          <w:szCs w:val="24"/>
        </w:rPr>
        <w:t>заявки на участие в открытом конкурсе</w:t>
      </w:r>
    </w:p>
    <w:p w:rsidR="002C1769" w:rsidRPr="00F300E5" w:rsidRDefault="002C1769" w:rsidP="002C1769">
      <w:pPr>
        <w:spacing w:after="0" w:line="240" w:lineRule="auto"/>
        <w:jc w:val="both"/>
        <w:rPr>
          <w:rFonts w:ascii="Times New Roman" w:hAnsi="Times New Roman" w:cs="Times New Roman"/>
          <w:sz w:val="24"/>
          <w:szCs w:val="24"/>
        </w:rPr>
      </w:pPr>
    </w:p>
    <w:p w:rsidR="00F623C2" w:rsidRPr="00F300E5" w:rsidRDefault="00F623C2" w:rsidP="002C1769">
      <w:pPr>
        <w:spacing w:after="0" w:line="240" w:lineRule="auto"/>
        <w:jc w:val="both"/>
        <w:rPr>
          <w:rFonts w:ascii="Times New Roman" w:hAnsi="Times New Roman" w:cs="Times New Roman"/>
          <w:sz w:val="24"/>
          <w:szCs w:val="24"/>
        </w:rPr>
      </w:pPr>
    </w:p>
    <w:p w:rsidR="002C1769" w:rsidRPr="00F300E5" w:rsidRDefault="002C1769" w:rsidP="002C1769">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_____________________________________________________________________________</w:t>
      </w:r>
    </w:p>
    <w:p w:rsidR="002C1769" w:rsidRPr="00F300E5" w:rsidRDefault="002C1769" w:rsidP="002C1769">
      <w:pPr>
        <w:spacing w:after="0" w:line="240" w:lineRule="auto"/>
        <w:ind w:firstLine="540"/>
        <w:jc w:val="center"/>
        <w:rPr>
          <w:rFonts w:ascii="Times New Roman" w:hAnsi="Times New Roman" w:cs="Times New Roman"/>
          <w:i/>
          <w:sz w:val="20"/>
          <w:szCs w:val="20"/>
        </w:rPr>
      </w:pPr>
      <w:r w:rsidRPr="00F300E5">
        <w:rPr>
          <w:rFonts w:ascii="Times New Roman" w:hAnsi="Times New Roman" w:cs="Times New Roman"/>
          <w:i/>
          <w:sz w:val="20"/>
          <w:szCs w:val="20"/>
        </w:rPr>
        <w:t>(наименование участника открытого конкурса)</w:t>
      </w:r>
    </w:p>
    <w:p w:rsidR="00BA1F1F" w:rsidRPr="00F300E5" w:rsidRDefault="002C1769"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подтверждает, что для участия в открытом конкурсе </w:t>
      </w:r>
      <w:r w:rsidR="00BA1F1F" w:rsidRPr="00F300E5">
        <w:rPr>
          <w:rFonts w:ascii="Times New Roman" w:hAnsi="Times New Roman" w:cs="Times New Roman"/>
          <w:sz w:val="24"/>
          <w:szCs w:val="24"/>
        </w:rPr>
        <w:t xml:space="preserve">по отбору подрядных организаций для </w:t>
      </w:r>
      <w:r w:rsidR="00BA1F1F" w:rsidRPr="00F300E5">
        <w:rPr>
          <w:rFonts w:ascii="Times New Roman" w:hAnsi="Times New Roman" w:cs="Times New Roman"/>
          <w:iCs/>
          <w:sz w:val="24"/>
          <w:szCs w:val="24"/>
        </w:rPr>
        <w:t>выполнения работ по капитальному ремонту общего имущества</w:t>
      </w:r>
      <w:r w:rsidR="00BA1F1F" w:rsidRPr="00F300E5">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2C1769" w:rsidRPr="00F300E5" w:rsidRDefault="00B7747E"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 xml:space="preserve">в составе  </w:t>
      </w:r>
      <w:r w:rsidR="00BA1F1F" w:rsidRPr="00F300E5">
        <w:rPr>
          <w:rFonts w:ascii="Times New Roman" w:hAnsi="Times New Roman" w:cs="Times New Roman"/>
          <w:sz w:val="24"/>
          <w:szCs w:val="24"/>
        </w:rPr>
        <w:t xml:space="preserve">конкурсной </w:t>
      </w:r>
      <w:r w:rsidR="002C1769" w:rsidRPr="00F300E5">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F300E5"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F300E5" w:rsidRPr="00F300E5" w:rsidTr="00F623C2">
        <w:trPr>
          <w:jc w:val="center"/>
        </w:trPr>
        <w:tc>
          <w:tcPr>
            <w:tcW w:w="988" w:type="dxa"/>
          </w:tcPr>
          <w:p w:rsidR="002C1769" w:rsidRPr="00F300E5" w:rsidRDefault="00AE538E"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6939" w:type="dxa"/>
          </w:tcPr>
          <w:p w:rsidR="002C1769" w:rsidRPr="00F300E5" w:rsidRDefault="002C1769"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Наименование документа</w:t>
            </w:r>
          </w:p>
        </w:tc>
        <w:tc>
          <w:tcPr>
            <w:tcW w:w="1417" w:type="dxa"/>
          </w:tcPr>
          <w:p w:rsidR="002C1769" w:rsidRPr="00F300E5" w:rsidRDefault="00BA1F1F"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 страницы </w:t>
            </w:r>
            <w:r w:rsidR="00ED5D38" w:rsidRPr="00F300E5">
              <w:rPr>
                <w:rFonts w:ascii="Times New Roman" w:hAnsi="Times New Roman" w:cs="Times New Roman"/>
                <w:sz w:val="24"/>
                <w:szCs w:val="24"/>
              </w:rPr>
              <w:t xml:space="preserve">конкурсной </w:t>
            </w:r>
            <w:r w:rsidRPr="00F300E5">
              <w:rPr>
                <w:rFonts w:ascii="Times New Roman" w:hAnsi="Times New Roman" w:cs="Times New Roman"/>
                <w:sz w:val="24"/>
                <w:szCs w:val="24"/>
              </w:rPr>
              <w:t>заявки</w:t>
            </w:r>
          </w:p>
        </w:tc>
      </w:tr>
      <w:tr w:rsidR="00F300E5" w:rsidRPr="00F300E5" w:rsidTr="00F623C2">
        <w:trPr>
          <w:jc w:val="center"/>
        </w:trPr>
        <w:tc>
          <w:tcPr>
            <w:tcW w:w="988"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c>
          <w:tcPr>
            <w:tcW w:w="6939"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Опись документов</w:t>
            </w:r>
          </w:p>
        </w:tc>
        <w:tc>
          <w:tcPr>
            <w:tcW w:w="1417"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r>
      <w:tr w:rsidR="00F300E5" w:rsidRPr="00F300E5" w:rsidTr="00F623C2">
        <w:trPr>
          <w:jc w:val="center"/>
        </w:trPr>
        <w:tc>
          <w:tcPr>
            <w:tcW w:w="988"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w:t>
            </w:r>
          </w:p>
        </w:tc>
        <w:tc>
          <w:tcPr>
            <w:tcW w:w="6939"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Конкурсная заявка</w:t>
            </w:r>
          </w:p>
        </w:tc>
        <w:tc>
          <w:tcPr>
            <w:tcW w:w="1417" w:type="dxa"/>
          </w:tcPr>
          <w:p w:rsidR="002C1769" w:rsidRPr="00F300E5" w:rsidRDefault="002C1769" w:rsidP="00D30C5B">
            <w:pPr>
              <w:spacing w:after="0" w:line="240" w:lineRule="auto"/>
              <w:jc w:val="both"/>
              <w:rPr>
                <w:rFonts w:ascii="Times New Roman" w:hAnsi="Times New Roman" w:cs="Times New Roman"/>
                <w:sz w:val="24"/>
                <w:szCs w:val="24"/>
              </w:rPr>
            </w:pPr>
          </w:p>
        </w:tc>
      </w:tr>
      <w:tr w:rsidR="00F300E5" w:rsidRPr="00F300E5" w:rsidTr="00F623C2">
        <w:trPr>
          <w:jc w:val="center"/>
        </w:trPr>
        <w:tc>
          <w:tcPr>
            <w:tcW w:w="988"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6939"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F300E5"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9B670E"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bl>
    <w:p w:rsidR="002C1769" w:rsidRPr="00F300E5" w:rsidRDefault="002C1769" w:rsidP="002C1769">
      <w:pPr>
        <w:spacing w:after="0" w:line="240" w:lineRule="auto"/>
        <w:rPr>
          <w:rFonts w:ascii="Times New Roman" w:hAnsi="Times New Roman" w:cs="Times New Roman"/>
          <w:sz w:val="24"/>
          <w:szCs w:val="24"/>
        </w:rPr>
      </w:pPr>
    </w:p>
    <w:p w:rsidR="00AE538E" w:rsidRPr="00F300E5" w:rsidRDefault="00AE538E" w:rsidP="002C1769">
      <w:pPr>
        <w:spacing w:after="0" w:line="240" w:lineRule="auto"/>
        <w:rPr>
          <w:rFonts w:ascii="Times New Roman" w:hAnsi="Times New Roman" w:cs="Times New Roman"/>
          <w:sz w:val="24"/>
          <w:szCs w:val="24"/>
        </w:rPr>
      </w:pPr>
    </w:p>
    <w:p w:rsidR="00AE538E" w:rsidRPr="00F300E5" w:rsidRDefault="002C1769"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2C1769" w:rsidRPr="00F300E5" w:rsidRDefault="00AE538E"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уполномоченного на подписание заявки</w:t>
      </w:r>
      <w:r w:rsidR="00E66268" w:rsidRPr="00F300E5">
        <w:rPr>
          <w:rFonts w:ascii="Times New Roman" w:hAnsi="Times New Roman" w:cs="Times New Roman"/>
          <w:sz w:val="24"/>
          <w:szCs w:val="24"/>
        </w:rPr>
        <w:t>,</w:t>
      </w:r>
      <w:r w:rsidR="002C1769" w:rsidRPr="00F300E5">
        <w:rPr>
          <w:rFonts w:ascii="Times New Roman" w:hAnsi="Times New Roman" w:cs="Times New Roman"/>
          <w:sz w:val="24"/>
          <w:szCs w:val="24"/>
        </w:rPr>
        <w:t xml:space="preserve"> печать</w:t>
      </w:r>
    </w:p>
    <w:p w:rsidR="00E84CE8" w:rsidRPr="00F300E5" w:rsidRDefault="00E84CE8" w:rsidP="00E84CE8">
      <w:pPr>
        <w:pageBreakBefore/>
        <w:ind w:left="-30" w:right="566"/>
        <w:jc w:val="center"/>
        <w:rPr>
          <w:rFonts w:ascii="Times New Roman" w:hAnsi="Times New Roman" w:cs="Times New Roman"/>
          <w:sz w:val="24"/>
          <w:szCs w:val="24"/>
        </w:rPr>
      </w:pPr>
      <w:r w:rsidRPr="00F300E5">
        <w:rPr>
          <w:rFonts w:ascii="Times New Roman" w:hAnsi="Times New Roman" w:cs="Times New Roman"/>
          <w:bCs/>
          <w:sz w:val="24"/>
          <w:szCs w:val="24"/>
        </w:rPr>
        <w:lastRenderedPageBreak/>
        <w:t>Форма</w:t>
      </w:r>
      <w:bookmarkStart w:id="7" w:name="_Ref166329536"/>
      <w:r w:rsidRPr="00F300E5">
        <w:rPr>
          <w:rFonts w:ascii="Times New Roman" w:hAnsi="Times New Roman" w:cs="Times New Roman"/>
          <w:bCs/>
          <w:sz w:val="24"/>
          <w:szCs w:val="24"/>
        </w:rPr>
        <w:t xml:space="preserve"> 1.2. Конкурсная заявка </w:t>
      </w:r>
      <w:bookmarkEnd w:id="7"/>
    </w:p>
    <w:p w:rsidR="00E84CE8" w:rsidRPr="00F300E5" w:rsidRDefault="00E84CE8" w:rsidP="00E84CE8">
      <w:pPr>
        <w:rPr>
          <w:rFonts w:ascii="Times New Roman" w:hAnsi="Times New Roman" w:cs="Times New Roman"/>
          <w:sz w:val="24"/>
          <w:szCs w:val="24"/>
        </w:rPr>
      </w:pPr>
      <w:bookmarkStart w:id="8" w:name="_Ref166329400"/>
      <w:r w:rsidRPr="00F300E5">
        <w:rPr>
          <w:rFonts w:ascii="Times New Roman" w:hAnsi="Times New Roman" w:cs="Times New Roman"/>
          <w:sz w:val="24"/>
          <w:szCs w:val="24"/>
        </w:rPr>
        <w:t xml:space="preserve">На бланке участника </w:t>
      </w:r>
      <w:bookmarkEnd w:id="8"/>
      <w:r w:rsidRPr="00F300E5">
        <w:rPr>
          <w:rFonts w:ascii="Times New Roman" w:hAnsi="Times New Roman" w:cs="Times New Roman"/>
          <w:sz w:val="24"/>
          <w:szCs w:val="24"/>
        </w:rPr>
        <w:t xml:space="preserve">размещения заказа </w:t>
      </w: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bCs/>
          <w:sz w:val="24"/>
          <w:szCs w:val="24"/>
        </w:rPr>
      </w:pPr>
      <w:r w:rsidRPr="00F300E5">
        <w:rPr>
          <w:rFonts w:ascii="Times New Roman" w:hAnsi="Times New Roman" w:cs="Times New Roman"/>
          <w:b/>
          <w:bCs/>
          <w:sz w:val="24"/>
          <w:szCs w:val="24"/>
        </w:rPr>
        <w:t xml:space="preserve">КОНКУРСНАЯ ЗАЯВКА </w:t>
      </w:r>
    </w:p>
    <w:p w:rsidR="00E84CE8" w:rsidRPr="00F300E5" w:rsidRDefault="00E84CE8" w:rsidP="00E84CE8">
      <w:pPr>
        <w:pStyle w:val="a5"/>
        <w:spacing w:before="0" w:after="0"/>
        <w:jc w:val="center"/>
        <w:rPr>
          <w:caps/>
        </w:rPr>
      </w:pPr>
    </w:p>
    <w:p w:rsidR="00E84CE8" w:rsidRPr="00F300E5" w:rsidRDefault="00E84CE8" w:rsidP="00E84CE8">
      <w:pPr>
        <w:pStyle w:val="ConsNormal"/>
        <w:tabs>
          <w:tab w:val="left" w:pos="4380"/>
        </w:tabs>
        <w:ind w:firstLine="540"/>
        <w:rPr>
          <w:rFonts w:ascii="Times New Roman" w:hAnsi="Times New Roman" w:cs="Times New Roman"/>
          <w:sz w:val="24"/>
          <w:szCs w:val="24"/>
        </w:rPr>
      </w:pPr>
      <w:r w:rsidRPr="00F300E5">
        <w:rPr>
          <w:rFonts w:ascii="Times New Roman" w:hAnsi="Times New Roman" w:cs="Times New Roman"/>
          <w:caps/>
          <w:sz w:val="24"/>
          <w:szCs w:val="24"/>
        </w:rPr>
        <w:t xml:space="preserve"> </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E84CE8" w:rsidRPr="00F300E5" w:rsidRDefault="00E84CE8" w:rsidP="00E84CE8">
      <w:pPr>
        <w:pStyle w:val="ConsPlusNormal"/>
        <w:widowControl/>
        <w:ind w:firstLine="709"/>
        <w:jc w:val="both"/>
        <w:rPr>
          <w:rFonts w:ascii="Times New Roman" w:hAnsi="Times New Roman" w:cs="Times New Roman"/>
          <w:sz w:val="24"/>
          <w:szCs w:val="24"/>
        </w:rPr>
      </w:pPr>
      <w:r w:rsidRPr="00F300E5">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E84CE8"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bl>
    <w:p w:rsidR="00E84CE8" w:rsidRPr="00F300E5" w:rsidRDefault="00E84CE8" w:rsidP="00E84CE8">
      <w:pPr>
        <w:pStyle w:val="ConsPlusNormal"/>
        <w:widowControl/>
        <w:ind w:firstLine="540"/>
        <w:jc w:val="both"/>
        <w:rPr>
          <w:rFonts w:ascii="Times New Roman" w:hAnsi="Times New Roman" w:cs="Times New Roman"/>
        </w:rPr>
      </w:pP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Подтверждаем, что  ________________________________________________________</w:t>
      </w:r>
    </w:p>
    <w:p w:rsidR="00E84CE8" w:rsidRPr="00F300E5" w:rsidRDefault="00E84CE8" w:rsidP="00E84CE8">
      <w:pPr>
        <w:spacing w:after="0" w:line="240" w:lineRule="auto"/>
        <w:ind w:firstLine="567"/>
        <w:jc w:val="right"/>
        <w:rPr>
          <w:rFonts w:ascii="Times New Roman" w:hAnsi="Times New Roman" w:cs="Times New Roman"/>
          <w:sz w:val="16"/>
          <w:szCs w:val="16"/>
        </w:rPr>
      </w:pPr>
      <w:r w:rsidRPr="00F300E5">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i/>
          <w:color w:val="auto"/>
          <w:sz w:val="24"/>
          <w:szCs w:val="24"/>
        </w:rPr>
      </w:pPr>
      <w:r w:rsidRPr="00F300E5">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F300E5">
        <w:rPr>
          <w:rFonts w:ascii="Times New Roman" w:hAnsi="Times New Roman" w:cs="Times New Roman"/>
          <w:color w:val="auto"/>
          <w:sz w:val="24"/>
          <w:szCs w:val="24"/>
          <w:u w:val="single"/>
        </w:rPr>
        <w:t>отсутствует (либо в общей сумме не превышает 25000 рублей)</w:t>
      </w:r>
      <w:r w:rsidRPr="00F300E5">
        <w:rPr>
          <w:rFonts w:ascii="Times New Roman" w:hAnsi="Times New Roman" w:cs="Times New Roman"/>
          <w:i/>
          <w:color w:val="auto"/>
          <w:sz w:val="24"/>
          <w:szCs w:val="24"/>
        </w:rPr>
        <w:t xml:space="preserve"> (указать одно из значений)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16"/>
          <w:szCs w:val="16"/>
        </w:rPr>
        <w:t>(наименование организации, ФИО – для физического лица)</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F300E5" w:rsidRDefault="00E84CE8" w:rsidP="00E84CE8">
      <w:pPr>
        <w:spacing w:after="0" w:line="240" w:lineRule="auto"/>
        <w:ind w:firstLine="284"/>
        <w:jc w:val="both"/>
        <w:rPr>
          <w:rFonts w:ascii="Times New Roman" w:hAnsi="Times New Roman" w:cs="Times New Roman"/>
          <w:sz w:val="24"/>
          <w:szCs w:val="24"/>
        </w:rPr>
      </w:pPr>
      <w:r w:rsidRPr="00F300E5">
        <w:rPr>
          <w:rFonts w:ascii="Times New Roman" w:hAnsi="Times New Roman" w:cs="Times New Roman"/>
          <w:sz w:val="24"/>
          <w:szCs w:val="24"/>
        </w:rPr>
        <w:t>К настоящей заявке прилагаются документы:</w:t>
      </w:r>
    </w:p>
    <w:p w:rsidR="00E84CE8" w:rsidRPr="00F300E5" w:rsidRDefault="00E84CE8" w:rsidP="00E84CE8">
      <w:pPr>
        <w:pStyle w:val="13"/>
        <w:tabs>
          <w:tab w:val="left" w:pos="426"/>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заверенная копия выписки;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3. К</w:t>
      </w:r>
      <w:r w:rsidRPr="00F300E5">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 Р</w:t>
      </w:r>
      <w:r w:rsidRPr="00F300E5">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10. Коммерческое предложение с приложениями (по установленной форме).</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уполномоченного на подписание заявки </w:t>
      </w:r>
    </w:p>
    <w:p w:rsidR="00E84CE8" w:rsidRPr="00F300E5" w:rsidRDefault="00E84CE8" w:rsidP="00E84CE8">
      <w:pPr>
        <w:ind w:firstLine="284"/>
        <w:jc w:val="both"/>
        <w:rPr>
          <w:sz w:val="18"/>
          <w:szCs w:val="18"/>
        </w:rPr>
      </w:pPr>
    </w:p>
    <w:p w:rsidR="00E84CE8" w:rsidRPr="00F300E5" w:rsidRDefault="00E84CE8" w:rsidP="00E84CE8">
      <w:pPr>
        <w:ind w:firstLine="284"/>
        <w:jc w:val="both"/>
        <w:rPr>
          <w:i/>
          <w:iCs/>
          <w:sz w:val="18"/>
          <w:szCs w:val="18"/>
        </w:rPr>
      </w:pPr>
      <w:r w:rsidRPr="00F300E5">
        <w:rPr>
          <w:sz w:val="18"/>
          <w:szCs w:val="18"/>
        </w:rPr>
        <w:t>_______________________   ______________      /___________________</w:t>
      </w:r>
    </w:p>
    <w:p w:rsidR="00E84CE8" w:rsidRPr="00F300E5" w:rsidRDefault="00E84CE8" w:rsidP="00E84CE8">
      <w:pPr>
        <w:ind w:firstLine="284"/>
        <w:jc w:val="both"/>
        <w:rPr>
          <w:rFonts w:ascii="Times New Roman" w:hAnsi="Times New Roman" w:cs="Times New Roman"/>
          <w:bCs/>
          <w:i/>
          <w:sz w:val="18"/>
          <w:szCs w:val="18"/>
        </w:rPr>
      </w:pPr>
      <w:r w:rsidRPr="00F300E5">
        <w:rPr>
          <w:rFonts w:ascii="Times New Roman" w:hAnsi="Times New Roman" w:cs="Times New Roman"/>
          <w:i/>
          <w:iCs/>
          <w:sz w:val="18"/>
          <w:szCs w:val="18"/>
        </w:rPr>
        <w:t xml:space="preserve">    (должность)                          (подпись)                            (ФИО)</w:t>
      </w:r>
    </w:p>
    <w:p w:rsidR="00E84CE8" w:rsidRPr="00F300E5" w:rsidRDefault="00E84CE8" w:rsidP="00E84CE8">
      <w:pPr>
        <w:tabs>
          <w:tab w:val="left" w:pos="2352"/>
        </w:tabs>
        <w:rPr>
          <w:rFonts w:ascii="Times New Roman" w:hAnsi="Times New Roman" w:cs="Times New Roman"/>
          <w:bCs/>
          <w:sz w:val="18"/>
          <w:szCs w:val="18"/>
        </w:rPr>
      </w:pP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t>М.П.</w:t>
      </w:r>
    </w:p>
    <w:p w:rsidR="00E84CE8" w:rsidRPr="00F300E5" w:rsidRDefault="00E84CE8" w:rsidP="00E84CE8">
      <w:pPr>
        <w:rPr>
          <w:rFonts w:ascii="Times New Roman" w:hAnsi="Times New Roman" w:cs="Times New Roman"/>
          <w:bCs/>
          <w:sz w:val="24"/>
          <w:szCs w:val="24"/>
        </w:rPr>
      </w:pPr>
      <w:r w:rsidRPr="00F300E5">
        <w:rPr>
          <w:rFonts w:ascii="Times New Roman" w:hAnsi="Times New Roman" w:cs="Times New Roman"/>
          <w:bCs/>
          <w:sz w:val="24"/>
          <w:szCs w:val="24"/>
        </w:rPr>
        <w:br w:type="page"/>
      </w:r>
    </w:p>
    <w:p w:rsidR="00E84CE8" w:rsidRPr="00F300E5" w:rsidRDefault="00E84CE8" w:rsidP="00E84CE8">
      <w:pPr>
        <w:tabs>
          <w:tab w:val="left" w:pos="2352"/>
        </w:tabs>
        <w:jc w:val="center"/>
        <w:rPr>
          <w:rFonts w:ascii="Times New Roman" w:hAnsi="Times New Roman" w:cs="Times New Roman"/>
          <w:bCs/>
          <w:i/>
          <w:sz w:val="24"/>
          <w:szCs w:val="24"/>
        </w:rPr>
      </w:pPr>
      <w:r w:rsidRPr="00F300E5">
        <w:rPr>
          <w:rFonts w:ascii="Times New Roman" w:hAnsi="Times New Roman" w:cs="Times New Roman"/>
          <w:bCs/>
          <w:sz w:val="24"/>
          <w:szCs w:val="24"/>
        </w:rPr>
        <w:lastRenderedPageBreak/>
        <w:t>Форма 1.3. Образец доверенности на подписание заявки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bookmarkStart w:id="9" w:name="_Ref1663294001"/>
      <w:r w:rsidRPr="00F300E5">
        <w:rPr>
          <w:rFonts w:ascii="Times New Roman" w:hAnsi="Times New Roman" w:cs="Times New Roman"/>
          <w:sz w:val="24"/>
          <w:szCs w:val="24"/>
        </w:rPr>
        <w:t xml:space="preserve">На бланке участника </w:t>
      </w:r>
      <w:bookmarkEnd w:id="9"/>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pStyle w:val="-"/>
        <w:tabs>
          <w:tab w:val="clear" w:pos="9072"/>
          <w:tab w:val="right" w:pos="9923"/>
        </w:tabs>
        <w:spacing w:after="0" w:line="240" w:lineRule="auto"/>
        <w:jc w:val="center"/>
        <w:rPr>
          <w:sz w:val="26"/>
          <w:szCs w:val="26"/>
        </w:rPr>
      </w:pPr>
      <w:r w:rsidRPr="00F300E5">
        <w:rPr>
          <w:sz w:val="26"/>
          <w:szCs w:val="26"/>
        </w:rPr>
        <w:t xml:space="preserve">       ДОВЕРЕННОСТЬ </w:t>
      </w:r>
    </w:p>
    <w:p w:rsidR="00E84CE8" w:rsidRPr="00F300E5" w:rsidRDefault="00E84CE8" w:rsidP="00E84CE8">
      <w:pPr>
        <w:pStyle w:val="-"/>
        <w:tabs>
          <w:tab w:val="clear" w:pos="9072"/>
          <w:tab w:val="right" w:pos="9923"/>
        </w:tabs>
        <w:spacing w:after="0" w:line="240" w:lineRule="auto"/>
        <w:jc w:val="center"/>
        <w:rPr>
          <w:b w:val="0"/>
          <w:i/>
          <w:iCs/>
          <w:sz w:val="20"/>
          <w:szCs w:val="20"/>
        </w:rPr>
      </w:pPr>
      <w:r w:rsidRPr="00F300E5">
        <w:rPr>
          <w:sz w:val="26"/>
          <w:szCs w:val="26"/>
        </w:rPr>
        <w:t>____________________________________________________</w:t>
      </w:r>
    </w:p>
    <w:p w:rsidR="00E84CE8" w:rsidRPr="00F300E5" w:rsidRDefault="00E84CE8" w:rsidP="00E84CE8">
      <w:pPr>
        <w:pStyle w:val="-"/>
        <w:tabs>
          <w:tab w:val="clear" w:pos="9072"/>
          <w:tab w:val="right" w:pos="9923"/>
        </w:tabs>
        <w:spacing w:after="0" w:line="240" w:lineRule="auto"/>
        <w:jc w:val="center"/>
        <w:rPr>
          <w:b w:val="0"/>
          <w:sz w:val="26"/>
          <w:szCs w:val="26"/>
        </w:rPr>
      </w:pPr>
      <w:r w:rsidRPr="00F300E5">
        <w:rPr>
          <w:b w:val="0"/>
          <w:i/>
          <w:iCs/>
          <w:sz w:val="20"/>
          <w:szCs w:val="20"/>
        </w:rPr>
        <w:t>(место и дата выдачи доверенности прописью)</w:t>
      </w:r>
    </w:p>
    <w:p w:rsidR="00E84CE8" w:rsidRPr="00F300E5" w:rsidRDefault="00E84CE8" w:rsidP="00E84CE8">
      <w:pPr>
        <w:pStyle w:val="-"/>
        <w:tabs>
          <w:tab w:val="clear" w:pos="9072"/>
          <w:tab w:val="right" w:pos="9923"/>
        </w:tabs>
        <w:spacing w:after="0" w:line="240" w:lineRule="auto"/>
        <w:rPr>
          <w:b w:val="0"/>
          <w:i/>
          <w:iCs/>
          <w:sz w:val="20"/>
          <w:szCs w:val="20"/>
        </w:rPr>
      </w:pPr>
      <w:r w:rsidRPr="00F300E5">
        <w:rPr>
          <w:b w:val="0"/>
          <w:sz w:val="26"/>
          <w:szCs w:val="26"/>
        </w:rPr>
        <w:t>_______________________________________________________________________,</w:t>
      </w:r>
    </w:p>
    <w:p w:rsidR="00E84CE8" w:rsidRPr="00F300E5" w:rsidRDefault="00E84CE8" w:rsidP="00E84CE8">
      <w:pPr>
        <w:pStyle w:val="-"/>
        <w:tabs>
          <w:tab w:val="clear" w:pos="9072"/>
          <w:tab w:val="right" w:pos="9923"/>
        </w:tabs>
        <w:spacing w:after="0" w:line="240" w:lineRule="auto"/>
        <w:jc w:val="center"/>
        <w:rPr>
          <w:sz w:val="24"/>
          <w:szCs w:val="24"/>
        </w:rPr>
      </w:pPr>
      <w:r w:rsidRPr="00F300E5">
        <w:rPr>
          <w:b w:val="0"/>
          <w:i/>
          <w:iCs/>
          <w:sz w:val="20"/>
          <w:szCs w:val="20"/>
        </w:rPr>
        <w:t>(полное и сокращенное наименование организации, от имени которой выступает представитель)</w:t>
      </w:r>
    </w:p>
    <w:p w:rsidR="00E84CE8" w:rsidRPr="00F300E5" w:rsidRDefault="00E84CE8" w:rsidP="00E84CE8">
      <w:pPr>
        <w:pStyle w:val="af"/>
        <w:spacing w:after="0"/>
        <w:ind w:left="0" w:right="11"/>
        <w:jc w:val="both"/>
        <w:rPr>
          <w:sz w:val="24"/>
          <w:szCs w:val="24"/>
        </w:rPr>
      </w:pPr>
      <w:r w:rsidRPr="00F300E5">
        <w:rPr>
          <w:sz w:val="24"/>
          <w:szCs w:val="24"/>
        </w:rPr>
        <w:t>место нахождения: _________________________, ОГРН _______, ИНН __________, в лице ______________, действующего на основании ______________, уполномочивает</w:t>
      </w:r>
      <w:r w:rsidRPr="00F300E5">
        <w:rPr>
          <w:b/>
          <w:sz w:val="24"/>
          <w:szCs w:val="24"/>
        </w:rPr>
        <w:t xml:space="preserve">___________, </w:t>
      </w:r>
      <w:r w:rsidRPr="00F300E5">
        <w:rPr>
          <w:sz w:val="24"/>
          <w:szCs w:val="24"/>
        </w:rPr>
        <w:t xml:space="preserve">паспорт ______________, выдан (кем и когда), код подразделения _____________, </w:t>
      </w:r>
    </w:p>
    <w:p w:rsidR="00E84CE8" w:rsidRPr="00F300E5" w:rsidRDefault="00E84CE8" w:rsidP="00E84CE8">
      <w:pPr>
        <w:spacing w:after="0" w:line="240" w:lineRule="auto"/>
        <w:ind w:right="11"/>
        <w:jc w:val="both"/>
        <w:rPr>
          <w:rFonts w:ascii="Times New Roman" w:hAnsi="Times New Roman" w:cs="Times New Roman"/>
          <w:i/>
          <w:iCs/>
          <w:sz w:val="18"/>
          <w:szCs w:val="18"/>
        </w:rPr>
      </w:pPr>
      <w:r w:rsidRPr="00F300E5">
        <w:rPr>
          <w:rFonts w:ascii="Times New Roman" w:hAnsi="Times New Roman" w:cs="Times New Roman"/>
          <w:sz w:val="24"/>
          <w:szCs w:val="24"/>
        </w:rPr>
        <w:t>представлять интересы</w:t>
      </w:r>
      <w:r w:rsidRPr="00F300E5">
        <w:rPr>
          <w:rFonts w:ascii="Times New Roman" w:hAnsi="Times New Roman" w:cs="Times New Roman"/>
          <w:sz w:val="26"/>
          <w:szCs w:val="26"/>
        </w:rPr>
        <w:t>_________________________________________________</w:t>
      </w:r>
    </w:p>
    <w:p w:rsidR="00E84CE8" w:rsidRPr="00F300E5" w:rsidRDefault="00E84CE8" w:rsidP="00E84CE8">
      <w:pPr>
        <w:spacing w:after="0" w:line="240" w:lineRule="auto"/>
        <w:ind w:right="11" w:firstLine="567"/>
        <w:jc w:val="center"/>
        <w:rPr>
          <w:rFonts w:ascii="Times New Roman" w:hAnsi="Times New Roman" w:cs="Times New Roman"/>
          <w:sz w:val="24"/>
          <w:szCs w:val="24"/>
        </w:rPr>
      </w:pPr>
      <w:r w:rsidRPr="00F300E5">
        <w:rPr>
          <w:rFonts w:ascii="Times New Roman" w:hAnsi="Times New Roman" w:cs="Times New Roman"/>
          <w:i/>
          <w:iCs/>
          <w:sz w:val="18"/>
          <w:szCs w:val="18"/>
        </w:rPr>
        <w:t>(наименование организации)</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F300E5" w:rsidRDefault="00E84CE8" w:rsidP="00E84CE8">
      <w:pPr>
        <w:spacing w:after="0" w:line="240" w:lineRule="auto"/>
        <w:ind w:right="-45"/>
        <w:jc w:val="both"/>
        <w:rPr>
          <w:rFonts w:ascii="Times New Roman" w:hAnsi="Times New Roman" w:cs="Times New Roman"/>
          <w:b/>
          <w:sz w:val="24"/>
          <w:szCs w:val="24"/>
        </w:rPr>
      </w:pPr>
      <w:r w:rsidRPr="00F300E5">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E84CE8" w:rsidRPr="00F300E5" w:rsidRDefault="00E84CE8" w:rsidP="00E84CE8">
      <w:pPr>
        <w:spacing w:after="0" w:line="240" w:lineRule="auto"/>
        <w:ind w:right="-285"/>
        <w:rPr>
          <w:rFonts w:ascii="Times New Roman" w:hAnsi="Times New Roman" w:cs="Times New Roman"/>
          <w:b/>
          <w:sz w:val="24"/>
          <w:szCs w:val="24"/>
        </w:rPr>
      </w:pP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_____________________________(_______________________)</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(подпись доверенного лица)</w:t>
      </w: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подтверждаю __________________(______________________)</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 xml:space="preserve">(подпись должностного лица организации, </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уполномоченного выдавать и подписывать доверенность)</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М.П.</w:t>
      </w:r>
    </w:p>
    <w:p w:rsidR="00E84CE8" w:rsidRPr="00F300E5" w:rsidRDefault="00E84CE8" w:rsidP="00E84CE8">
      <w:pPr>
        <w:pStyle w:val="2"/>
        <w:pageBreakBefore/>
        <w:spacing w:before="0" w:after="0"/>
        <w:jc w:val="center"/>
        <w:rPr>
          <w:sz w:val="24"/>
          <w:szCs w:val="24"/>
        </w:rPr>
      </w:pPr>
      <w:r w:rsidRPr="00F300E5">
        <w:rPr>
          <w:sz w:val="24"/>
          <w:szCs w:val="24"/>
        </w:rPr>
        <w:lastRenderedPageBreak/>
        <w:t>Форма 1.4. Конкурсное предложение претендента (участника)</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bookmarkStart w:id="10" w:name="_Ref16632940011"/>
      <w:r w:rsidRPr="00F300E5">
        <w:rPr>
          <w:rFonts w:ascii="Times New Roman" w:hAnsi="Times New Roman" w:cs="Times New Roman"/>
          <w:sz w:val="24"/>
          <w:szCs w:val="24"/>
        </w:rPr>
        <w:t xml:space="preserve">На бланке участника </w:t>
      </w:r>
      <w:bookmarkEnd w:id="10"/>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ind w:left="27" w:right="-14"/>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jc w:val="center"/>
        <w:rPr>
          <w:rFonts w:ascii="Times New Roman" w:hAnsi="Times New Roman" w:cs="Times New Roman"/>
          <w:sz w:val="24"/>
          <w:szCs w:val="24"/>
        </w:rPr>
      </w:pPr>
      <w:r w:rsidRPr="00F300E5">
        <w:rPr>
          <w:rFonts w:ascii="Times New Roman" w:hAnsi="Times New Roman" w:cs="Times New Roman"/>
          <w:b/>
          <w:bCs/>
          <w:sz w:val="24"/>
          <w:szCs w:val="24"/>
        </w:rPr>
        <w:t>КОММЕРЧЕСКОЕ ПРЕДЛОЖЕНИЕ</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rPr>
          <w:rFonts w:ascii="Times New Roman" w:hAnsi="Times New Roman" w:cs="Times New Roman"/>
          <w:i/>
          <w:iCs/>
          <w:sz w:val="24"/>
          <w:szCs w:val="24"/>
        </w:rPr>
      </w:pPr>
      <w:r w:rsidRPr="00F300E5">
        <w:rPr>
          <w:rFonts w:ascii="Times New Roman" w:hAnsi="Times New Roman" w:cs="Times New Roman"/>
          <w:sz w:val="24"/>
          <w:szCs w:val="24"/>
        </w:rPr>
        <w:t xml:space="preserve">Настоящим ____________________________________________________________________ , </w:t>
      </w:r>
    </w:p>
    <w:p w:rsidR="00E84CE8" w:rsidRPr="00F300E5" w:rsidRDefault="00E84CE8" w:rsidP="00E84CE8">
      <w:pPr>
        <w:spacing w:after="0" w:line="240" w:lineRule="auto"/>
        <w:ind w:left="27" w:right="-14"/>
        <w:jc w:val="center"/>
        <w:rPr>
          <w:rFonts w:ascii="Times New Roman" w:hAnsi="Times New Roman" w:cs="Times New Roman"/>
          <w:sz w:val="16"/>
          <w:szCs w:val="16"/>
        </w:rPr>
      </w:pPr>
      <w:r w:rsidRPr="00F300E5">
        <w:rPr>
          <w:rFonts w:ascii="Times New Roman" w:hAnsi="Times New Roman" w:cs="Times New Roman"/>
          <w:i/>
          <w:iCs/>
          <w:sz w:val="16"/>
          <w:szCs w:val="16"/>
        </w:rPr>
        <w:t>(наименование претендента)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предлагает </w:t>
      </w:r>
      <w:r w:rsidRPr="00F300E5">
        <w:rPr>
          <w:rFonts w:ascii="Times New Roman" w:hAnsi="Times New Roman" w:cs="Times New Roman"/>
          <w:iCs/>
          <w:sz w:val="24"/>
          <w:szCs w:val="24"/>
        </w:rPr>
        <w:t>выполнить работы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адресу:________________________________</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F300E5"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 п/п</w:t>
            </w:r>
          </w:p>
        </w:tc>
        <w:tc>
          <w:tcPr>
            <w:tcW w:w="6945"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Условия выполнения работ (оказания услуг)</w:t>
            </w:r>
          </w:p>
        </w:tc>
        <w:tc>
          <w:tcPr>
            <w:tcW w:w="1979"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Значение показателя</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1</w:t>
            </w:r>
          </w:p>
        </w:tc>
        <w:tc>
          <w:tcPr>
            <w:tcW w:w="6945" w:type="dxa"/>
          </w:tcPr>
          <w:p w:rsidR="00E84CE8" w:rsidRPr="00F300E5" w:rsidRDefault="00E84CE8" w:rsidP="006C569C">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2</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3</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9628" w:type="dxa"/>
            <w:gridSpan w:val="3"/>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Сведения о наличии (отсутствии) необходимых для выполнения работ  ресурсов и опыта работы  </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4</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у участника опыта </w:t>
            </w:r>
            <w:r w:rsidRPr="00F300E5">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F300E5">
              <w:rPr>
                <w:rFonts w:ascii="Times New Roman" w:hAnsi="Times New Roman"/>
                <w:sz w:val="24"/>
                <w:szCs w:val="24"/>
              </w:rPr>
              <w:t>приложенными к конкурсной заявке (наличие/отсутствие)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5</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Опыт членства</w:t>
            </w:r>
            <w:r w:rsidRPr="00F300E5">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6</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F300E5">
              <w:rPr>
                <w:rFonts w:ascii="Times New Roman" w:hAnsi="Times New Roman"/>
                <w:sz w:val="24"/>
                <w:szCs w:val="24"/>
              </w:rPr>
              <w:t>(наличие/отсутствие)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E84CE8" w:rsidRPr="00F300E5" w:rsidRDefault="00E84CE8" w:rsidP="00E84CE8">
      <w:pPr>
        <w:pStyle w:val="13"/>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Приложение к коммерческому предложению:</w:t>
      </w:r>
    </w:p>
    <w:p w:rsidR="00E84CE8" w:rsidRPr="00F300E5" w:rsidRDefault="00E84CE8" w:rsidP="00E84CE8">
      <w:pPr>
        <w:pStyle w:val="1"/>
        <w:numPr>
          <w:ilvl w:val="0"/>
          <w:numId w:val="11"/>
        </w:numPr>
        <w:spacing w:before="0"/>
        <w:ind w:left="0" w:firstLine="0"/>
        <w:jc w:val="both"/>
        <w:rPr>
          <w:sz w:val="24"/>
          <w:szCs w:val="24"/>
        </w:rPr>
      </w:pPr>
      <w:r w:rsidRPr="00F300E5">
        <w:rPr>
          <w:sz w:val="24"/>
          <w:szCs w:val="24"/>
        </w:rPr>
        <w:t>Сведения об опыте выполнения работ по капитальному ремонту общего имущества в многоквартирных домах (Форма 1.4.1)</w:t>
      </w:r>
    </w:p>
    <w:p w:rsidR="00E84CE8" w:rsidRPr="00F300E5" w:rsidRDefault="00E84CE8" w:rsidP="00E84CE8">
      <w:pPr>
        <w:pStyle w:val="1"/>
        <w:spacing w:before="0"/>
        <w:rPr>
          <w:sz w:val="24"/>
          <w:szCs w:val="24"/>
        </w:rPr>
      </w:pPr>
      <w:r w:rsidRPr="00F300E5">
        <w:rPr>
          <w:sz w:val="24"/>
          <w:szCs w:val="24"/>
        </w:rPr>
        <w:t>2. Копии документов, подтверждающих членство с Саморегулируемой организации в области строительства</w:t>
      </w:r>
    </w:p>
    <w:p w:rsidR="00E84CE8" w:rsidRPr="00F300E5" w:rsidRDefault="00E84CE8" w:rsidP="00E84CE8">
      <w:pPr>
        <w:pStyle w:val="1"/>
        <w:spacing w:before="0"/>
        <w:rPr>
          <w:sz w:val="24"/>
          <w:szCs w:val="24"/>
        </w:rPr>
      </w:pPr>
      <w:r w:rsidRPr="00F300E5">
        <w:rPr>
          <w:sz w:val="24"/>
          <w:szCs w:val="24"/>
        </w:rPr>
        <w:t>3.Сведения о наличии необходимых для выполнения работ  ресурсов (Форма 1.4.2)</w:t>
      </w:r>
    </w:p>
    <w:p w:rsidR="00E84CE8" w:rsidRPr="00F300E5" w:rsidRDefault="00E84CE8" w:rsidP="00E84CE8">
      <w:pPr>
        <w:spacing w:after="0" w:line="240" w:lineRule="auto"/>
        <w:ind w:firstLine="284"/>
        <w:jc w:val="both"/>
        <w:rPr>
          <w:rFonts w:ascii="Times New Roman" w:hAnsi="Times New Roman" w:cs="Times New Roman"/>
          <w:i/>
          <w:iCs/>
          <w:sz w:val="16"/>
          <w:szCs w:val="16"/>
        </w:rPr>
      </w:pPr>
      <w:r w:rsidRPr="00F300E5">
        <w:rPr>
          <w:rFonts w:ascii="Times New Roman" w:hAnsi="Times New Roman" w:cs="Times New Roman"/>
          <w:sz w:val="24"/>
          <w:szCs w:val="24"/>
        </w:rPr>
        <w:t>_______________________   ______________      /___________________</w:t>
      </w:r>
    </w:p>
    <w:p w:rsidR="00E84CE8" w:rsidRPr="00F300E5" w:rsidRDefault="00E84CE8" w:rsidP="00E84CE8">
      <w:pPr>
        <w:spacing w:after="0" w:line="240" w:lineRule="auto"/>
        <w:ind w:firstLine="284"/>
        <w:jc w:val="both"/>
        <w:rPr>
          <w:rFonts w:ascii="Times New Roman" w:hAnsi="Times New Roman" w:cs="Times New Roman"/>
          <w:bCs/>
          <w:i/>
          <w:sz w:val="24"/>
          <w:szCs w:val="24"/>
        </w:rPr>
      </w:pPr>
      <w:r w:rsidRPr="00F300E5">
        <w:rPr>
          <w:rFonts w:ascii="Times New Roman" w:hAnsi="Times New Roman" w:cs="Times New Roman"/>
          <w:i/>
          <w:iCs/>
          <w:sz w:val="16"/>
          <w:szCs w:val="16"/>
        </w:rPr>
        <w:t xml:space="preserve">                   (должность)                                                     (подпись)                                                  (ФИО)</w:t>
      </w:r>
    </w:p>
    <w:p w:rsidR="00E84CE8" w:rsidRPr="00F300E5" w:rsidRDefault="00E84CE8" w:rsidP="00E84CE8">
      <w:pPr>
        <w:tabs>
          <w:tab w:val="left" w:pos="2352"/>
        </w:tabs>
        <w:spacing w:after="0" w:line="240" w:lineRule="auto"/>
        <w:rPr>
          <w:rFonts w:ascii="Times New Roman" w:hAnsi="Times New Roman" w:cs="Times New Roman"/>
          <w:bCs/>
          <w:sz w:val="24"/>
          <w:szCs w:val="24"/>
        </w:rPr>
      </w:pP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t>М.П.</w:t>
      </w: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rPr>
          <w:rFonts w:ascii="Times New Roman" w:hAnsi="Times New Roman" w:cs="Times New Roman"/>
          <w:sz w:val="20"/>
          <w:szCs w:val="20"/>
        </w:rPr>
      </w:pPr>
    </w:p>
    <w:p w:rsidR="00E84CE8" w:rsidRPr="00F300E5" w:rsidRDefault="00E84CE8" w:rsidP="00E84CE8">
      <w:pPr>
        <w:widowControl w:val="0"/>
        <w:autoSpaceDE w:val="0"/>
        <w:autoSpaceDN w:val="0"/>
        <w:adjustRightInd w:val="0"/>
        <w:spacing w:after="0"/>
        <w:ind w:firstLine="567"/>
        <w:rPr>
          <w:rFonts w:ascii="Times New Roman" w:hAnsi="Times New Roman" w:cs="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F300E5" w:rsidRPr="00F300E5" w:rsidTr="006C569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19"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объекта, на котором выполнялись работы *</w:t>
            </w:r>
          </w:p>
          <w:p w:rsidR="00E84CE8" w:rsidRPr="00F300E5" w:rsidRDefault="00E84CE8" w:rsidP="006C569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Период выполнения работ</w:t>
            </w:r>
          </w:p>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Заказчик (генподрядчик)</w:t>
            </w:r>
          </w:p>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 xml:space="preserve">(адрес, </w:t>
            </w:r>
            <w:r w:rsidRPr="00F300E5">
              <w:rPr>
                <w:rFonts w:ascii="Times New Roman" w:hAnsi="Times New Roman" w:cs="Times New Roman"/>
                <w:sz w:val="24"/>
                <w:szCs w:val="24"/>
                <w:u w:val="single"/>
              </w:rPr>
              <w:t>контактный телефон</w:t>
            </w:r>
            <w:r w:rsidRPr="00F300E5">
              <w:rPr>
                <w:rFonts w:ascii="Times New Roman" w:hAnsi="Times New Roman" w:cs="Times New Roman"/>
                <w:sz w:val="24"/>
                <w:szCs w:val="24"/>
              </w:rPr>
              <w:t>)</w:t>
            </w:r>
          </w:p>
          <w:p w:rsidR="00E84CE8" w:rsidRPr="00F300E5" w:rsidRDefault="00E84CE8" w:rsidP="006C569C">
            <w:pPr>
              <w:spacing w:after="0" w:line="240" w:lineRule="auto"/>
              <w:jc w:val="center"/>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6</w:t>
            </w: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r>
    </w:tbl>
    <w:p w:rsidR="00E84CE8" w:rsidRPr="00F300E5" w:rsidRDefault="00E84CE8" w:rsidP="00E84CE8">
      <w:pPr>
        <w:pStyle w:val="1"/>
        <w:spacing w:before="0"/>
        <w:rPr>
          <w:i/>
          <w:sz w:val="20"/>
          <w:szCs w:val="20"/>
        </w:rPr>
      </w:pPr>
      <w:r w:rsidRPr="00F300E5">
        <w:rPr>
          <w:i/>
          <w:sz w:val="20"/>
          <w:szCs w:val="20"/>
        </w:rPr>
        <w:t xml:space="preserve">*Перечислить наиболее крупные объекты строительства, на которых участник выполнял работы </w:t>
      </w:r>
      <w:r w:rsidR="006C569C">
        <w:rPr>
          <w:i/>
          <w:sz w:val="20"/>
          <w:szCs w:val="20"/>
        </w:rPr>
        <w:t>за последние 5 лет</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br w:type="page"/>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lastRenderedPageBreak/>
        <w:t>Форма 1.4.2. Сведения о наличии необходимых для выполнения работ  ресурсов</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F300E5" w:rsidRPr="00F300E5" w:rsidTr="006C569C">
        <w:tc>
          <w:tcPr>
            <w:tcW w:w="66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п/п</w:t>
            </w:r>
          </w:p>
        </w:tc>
        <w:tc>
          <w:tcPr>
            <w:tcW w:w="48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Количество</w:t>
            </w:r>
          </w:p>
        </w:tc>
        <w:tc>
          <w:tcPr>
            <w:tcW w:w="283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Основание правообладания ресурсами (указать право собственности/аренда/иное)</w:t>
            </w: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Недвижимое имущество </w:t>
            </w:r>
            <w:r w:rsidRPr="00F300E5">
              <w:rPr>
                <w:rFonts w:ascii="Times New Roman" w:hAnsi="Times New Roman" w:cs="Times New Roman"/>
                <w:i/>
                <w:sz w:val="16"/>
                <w:szCs w:val="16"/>
              </w:rPr>
              <w:t>(указать адрес земельного участка, зданий, нежилых помещений, их площадь и проч.)</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Транспортные средства </w:t>
            </w: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Самоходные машины</w:t>
            </w:r>
          </w:p>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Прочие инструменты и оборудование </w:t>
            </w:r>
            <w:r w:rsidRPr="00F300E5">
              <w:rPr>
                <w:rFonts w:ascii="Times New Roman" w:hAnsi="Times New Roman" w:cs="Times New Roman"/>
                <w:i/>
                <w:sz w:val="16"/>
                <w:szCs w:val="16"/>
              </w:rPr>
              <w:t>(указать основное необходимое оборудование, его модель, марку и т.п.)</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F300E5" w:rsidRPr="00F300E5" w:rsidTr="006C569C">
        <w:tc>
          <w:tcPr>
            <w:tcW w:w="665"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 п/п</w:t>
            </w:r>
          </w:p>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Должности (профессии) штатных сотрудников*</w:t>
            </w:r>
          </w:p>
        </w:tc>
        <w:tc>
          <w:tcPr>
            <w:tcW w:w="3827" w:type="dxa"/>
            <w:gridSpan w:val="2"/>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Дата и номер трудового договора с работником</w:t>
            </w:r>
          </w:p>
        </w:tc>
      </w:tr>
      <w:tr w:rsidR="00F300E5" w:rsidRPr="00F300E5" w:rsidTr="006C569C">
        <w:tc>
          <w:tcPr>
            <w:tcW w:w="665" w:type="dxa"/>
            <w:vMerge/>
          </w:tcPr>
          <w:p w:rsidR="00E84CE8" w:rsidRPr="00F300E5" w:rsidRDefault="00E84CE8" w:rsidP="006C569C">
            <w:pPr>
              <w:jc w:val="center"/>
              <w:rPr>
                <w:rFonts w:ascii="Times New Roman" w:hAnsi="Times New Roman" w:cs="Times New Roman"/>
                <w:sz w:val="24"/>
                <w:szCs w:val="24"/>
              </w:rPr>
            </w:pPr>
          </w:p>
        </w:tc>
        <w:tc>
          <w:tcPr>
            <w:tcW w:w="4008" w:type="dxa"/>
            <w:vMerge/>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Специальность и квалификация </w:t>
            </w:r>
          </w:p>
        </w:tc>
        <w:tc>
          <w:tcPr>
            <w:tcW w:w="2268"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E84CE8" w:rsidRPr="00F300E5" w:rsidRDefault="00E84CE8" w:rsidP="006C569C">
            <w:pPr>
              <w:jc w:val="center"/>
              <w:rPr>
                <w:rFonts w:ascii="Times New Roman" w:hAnsi="Times New Roman" w:cs="Times New Roman"/>
                <w:sz w:val="20"/>
                <w:szCs w:val="20"/>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Инженерно-технический персонал:</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Рабочие:</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*Указать руководителей и ключевых специалистов организации</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pStyle w:val="1"/>
        <w:spacing w:before="0"/>
        <w:ind w:firstLine="561"/>
        <w:jc w:val="center"/>
        <w:rPr>
          <w:sz w:val="24"/>
          <w:szCs w:val="24"/>
        </w:rPr>
      </w:pPr>
    </w:p>
    <w:p w:rsidR="00E84CE8" w:rsidRPr="00F300E5" w:rsidRDefault="00E84CE8" w:rsidP="00E84CE8">
      <w:pPr>
        <w:jc w:val="center"/>
        <w:rPr>
          <w:rFonts w:ascii="Times New Roman" w:hAnsi="Times New Roman" w:cs="Times New Roman"/>
          <w:bCs/>
          <w:i/>
          <w:sz w:val="24"/>
          <w:szCs w:val="24"/>
        </w:rPr>
      </w:pPr>
      <w:r w:rsidRPr="00F300E5">
        <w:rPr>
          <w:sz w:val="24"/>
          <w:szCs w:val="24"/>
        </w:rPr>
        <w:br w:type="page"/>
      </w:r>
      <w:r w:rsidRPr="00F300E5">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На бланке участника размещения заказа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Организатору открытого конкурса –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Некоммерческой организации «Фонд капитального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ремонта многоквартирных домов Костромской области»</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eastAsia="Times New Roman" w:hAnsi="Times New Roman" w:cs="Times New Roman"/>
          <w:kern w:val="36"/>
          <w:sz w:val="24"/>
          <w:szCs w:val="24"/>
          <w:lang w:eastAsia="ru-RU"/>
        </w:rPr>
      </w:pPr>
      <w:r w:rsidRPr="00F300E5">
        <w:rPr>
          <w:rFonts w:ascii="Times New Roman" w:hAnsi="Times New Roman" w:cs="Times New Roman"/>
          <w:sz w:val="24"/>
          <w:szCs w:val="24"/>
        </w:rPr>
        <w:t>ЗАЯВЛЕНИЕ</w:t>
      </w: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____________________________________________________________________________ </w:t>
      </w:r>
    </w:p>
    <w:p w:rsidR="00E84CE8" w:rsidRPr="00F300E5" w:rsidRDefault="00E84CE8" w:rsidP="00E84CE8">
      <w:pPr>
        <w:spacing w:after="0" w:line="240" w:lineRule="auto"/>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претендента)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sidRPr="00F300E5">
        <w:rPr>
          <w:rFonts w:ascii="Times New Roman" w:hAnsi="Times New Roman" w:cs="Times New Roman"/>
          <w:sz w:val="24"/>
          <w:szCs w:val="24"/>
        </w:rPr>
        <w:t xml:space="preserve">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Подпись</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М.П.</w:t>
      </w:r>
    </w:p>
    <w:p w:rsidR="00E84CE8" w:rsidRPr="00F300E5" w:rsidRDefault="00E84CE8" w:rsidP="00E84CE8">
      <w:pPr>
        <w:spacing w:after="0" w:line="240" w:lineRule="auto"/>
        <w:jc w:val="both"/>
        <w:rPr>
          <w:sz w:val="24"/>
          <w:szCs w:val="24"/>
        </w:rPr>
      </w:pPr>
    </w:p>
    <w:p w:rsidR="00E84CE8" w:rsidRPr="00F300E5" w:rsidRDefault="00E84CE8" w:rsidP="00E84CE8">
      <w:pPr>
        <w:spacing w:after="0" w:line="240" w:lineRule="auto"/>
        <w:rPr>
          <w:sz w:val="24"/>
          <w:szCs w:val="24"/>
        </w:rPr>
      </w:pPr>
    </w:p>
    <w:p w:rsidR="00E84CE8" w:rsidRPr="00F300E5" w:rsidRDefault="00E84CE8" w:rsidP="00E84CE8">
      <w:pPr>
        <w:spacing w:after="0" w:line="240" w:lineRule="auto"/>
        <w:rPr>
          <w:rFonts w:ascii="Times New Roman" w:eastAsia="Times New Roman" w:hAnsi="Times New Roman" w:cs="Times New Roman"/>
          <w:kern w:val="36"/>
          <w:sz w:val="24"/>
          <w:szCs w:val="24"/>
          <w:lang w:eastAsia="ru-RU"/>
        </w:rPr>
      </w:pP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2. ПРОЕКТ ДОГОВОРА</w:t>
      </w:r>
    </w:p>
    <w:p w:rsidR="00E84CE8" w:rsidRPr="00F300E5" w:rsidRDefault="00E84CE8" w:rsidP="00E84CE8">
      <w:pPr>
        <w:pStyle w:val="ConsTitle"/>
        <w:widowControl/>
        <w:tabs>
          <w:tab w:val="left" w:pos="709"/>
        </w:tabs>
        <w:ind w:left="360"/>
        <w:jc w:val="center"/>
        <w:outlineLvl w:val="0"/>
        <w:rPr>
          <w:rFonts w:ascii="Times New Roman" w:hAnsi="Times New Roman" w:cs="Times New Roman"/>
          <w:b w:val="0"/>
          <w:sz w:val="24"/>
          <w:szCs w:val="24"/>
        </w:rPr>
      </w:pPr>
    </w:p>
    <w:p w:rsidR="00E84CE8" w:rsidRPr="00F300E5" w:rsidRDefault="00E84CE8" w:rsidP="00E84CE8">
      <w:pPr>
        <w:pStyle w:val="ConsTitle"/>
        <w:widowControl/>
        <w:tabs>
          <w:tab w:val="left" w:pos="709"/>
        </w:tabs>
        <w:ind w:left="360"/>
        <w:jc w:val="center"/>
        <w:outlineLvl w:val="0"/>
        <w:rPr>
          <w:rFonts w:ascii="Times New Roman" w:hAnsi="Times New Roman" w:cs="Times New Roman"/>
          <w:sz w:val="24"/>
          <w:szCs w:val="24"/>
        </w:rPr>
      </w:pPr>
    </w:p>
    <w:p w:rsidR="00E84CE8" w:rsidRPr="00F300E5" w:rsidRDefault="00E84CE8" w:rsidP="00E84CE8">
      <w:pPr>
        <w:pStyle w:val="ConsTitle"/>
        <w:widowControl/>
        <w:tabs>
          <w:tab w:val="left" w:pos="709"/>
        </w:tabs>
        <w:jc w:val="center"/>
        <w:outlineLvl w:val="0"/>
        <w:rPr>
          <w:rFonts w:ascii="Times New Roman" w:hAnsi="Times New Roman" w:cs="Times New Roman"/>
          <w:sz w:val="24"/>
          <w:szCs w:val="24"/>
        </w:rPr>
      </w:pPr>
      <w:r w:rsidRPr="00F300E5">
        <w:rPr>
          <w:rFonts w:ascii="Times New Roman" w:hAnsi="Times New Roman" w:cs="Times New Roman"/>
          <w:sz w:val="24"/>
          <w:szCs w:val="24"/>
        </w:rPr>
        <w:t xml:space="preserve">Договор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в многоквартирном доме </w:t>
      </w:r>
    </w:p>
    <w:p w:rsidR="00E84CE8" w:rsidRPr="00F300E5" w:rsidRDefault="00E84CE8" w:rsidP="00E84CE8">
      <w:pPr>
        <w:pStyle w:val="ConsTitle"/>
        <w:widowControl/>
        <w:tabs>
          <w:tab w:val="left" w:pos="709"/>
        </w:tabs>
        <w:ind w:left="360"/>
        <w:jc w:val="center"/>
        <w:rPr>
          <w:rFonts w:ascii="Times New Roman" w:hAnsi="Times New Roman" w:cs="Times New Roman"/>
          <w:b w:val="0"/>
          <w:sz w:val="24"/>
          <w:szCs w:val="24"/>
        </w:rPr>
      </w:pP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г. Кострома</w:t>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t xml:space="preserve">                «____»____________ 2014г.</w:t>
      </w: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F300E5">
        <w:rPr>
          <w:rFonts w:ascii="Times New Roman" w:hAnsi="Times New Roman" w:cs="Times New Roman"/>
          <w:sz w:val="24"/>
          <w:szCs w:val="24"/>
        </w:rPr>
        <w:t xml:space="preserve"> именуемая в дальнейшем  </w:t>
      </w:r>
      <w:r w:rsidRPr="00F300E5">
        <w:rPr>
          <w:rFonts w:ascii="Times New Roman" w:hAnsi="Times New Roman" w:cs="Times New Roman"/>
          <w:b/>
          <w:sz w:val="24"/>
          <w:szCs w:val="24"/>
        </w:rPr>
        <w:t xml:space="preserve">«ЗАКАЗЧИК», </w:t>
      </w:r>
      <w:r w:rsidRPr="00F300E5">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 xml:space="preserve">именуемое(ая) в дальнейшем </w:t>
      </w:r>
      <w:r w:rsidRPr="00F300E5">
        <w:rPr>
          <w:rFonts w:ascii="Times New Roman" w:hAnsi="Times New Roman" w:cs="Times New Roman"/>
          <w:b/>
          <w:sz w:val="24"/>
          <w:szCs w:val="24"/>
        </w:rPr>
        <w:t xml:space="preserve">«ПОДРЯДЧИК», </w:t>
      </w:r>
      <w:r w:rsidRPr="00F300E5">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1.</w:t>
      </w:r>
      <w:r w:rsidRPr="00F300E5">
        <w:rPr>
          <w:rFonts w:ascii="Times New Roman" w:hAnsi="Times New Roman" w:cs="Times New Roman"/>
          <w:b/>
          <w:sz w:val="24"/>
          <w:szCs w:val="24"/>
        </w:rPr>
        <w:tab/>
        <w:t xml:space="preserve">Предмет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1.1.</w:t>
      </w:r>
      <w:r w:rsidRPr="00F300E5">
        <w:rPr>
          <w:rFonts w:ascii="Times New Roman" w:hAnsi="Times New Roman" w:cs="Times New Roman"/>
          <w:sz w:val="24"/>
          <w:szCs w:val="24"/>
        </w:rPr>
        <w:tab/>
        <w:t xml:space="preserve">Предметом договора является выполнение ПОДРЯДЧИКОМ работ: </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Транспортировка груза обеспечивается Подрядчиком самостоятельно и за свой счет.</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Работы выполняются из материалов Подрядчика.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1.2.</w:t>
      </w:r>
      <w:r w:rsidRPr="00F300E5">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1.3.</w:t>
      </w:r>
      <w:r w:rsidRPr="00F300E5">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1.4.</w:t>
      </w:r>
      <w:r w:rsidRPr="00F300E5">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ind w:left="720"/>
        <w:jc w:val="center"/>
        <w:rPr>
          <w:rFonts w:ascii="Times New Roman" w:hAnsi="Times New Roman" w:cs="Times New Roman"/>
          <w:b/>
          <w:sz w:val="24"/>
          <w:szCs w:val="24"/>
        </w:rPr>
      </w:pPr>
      <w:r w:rsidRPr="00F300E5">
        <w:rPr>
          <w:rFonts w:ascii="Times New Roman" w:hAnsi="Times New Roman" w:cs="Times New Roman"/>
          <w:b/>
          <w:sz w:val="24"/>
          <w:szCs w:val="24"/>
        </w:rPr>
        <w:t>2. Срок выполнения работ</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окончания работ: «_____» ______________2014 года.</w:t>
      </w:r>
    </w:p>
    <w:p w:rsidR="00E84CE8" w:rsidRPr="00F300E5" w:rsidRDefault="00E84CE8" w:rsidP="00E84CE8">
      <w:pPr>
        <w:pStyle w:val="22"/>
        <w:numPr>
          <w:ilvl w:val="1"/>
          <w:numId w:val="19"/>
        </w:numPr>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E84CE8" w:rsidRPr="00F300E5" w:rsidRDefault="00E84CE8" w:rsidP="00E84CE8">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3. Цена договора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E84CE8" w:rsidRPr="00F300E5" w:rsidRDefault="00E84CE8" w:rsidP="00E84CE8">
      <w:pPr>
        <w:tabs>
          <w:tab w:val="left" w:pos="709"/>
        </w:tabs>
        <w:spacing w:after="0" w:line="240" w:lineRule="auto"/>
        <w:jc w:val="both"/>
        <w:rPr>
          <w:rFonts w:ascii="Times New Roman" w:hAnsi="Times New Roman" w:cs="Times New Roman"/>
          <w:bCs/>
          <w:sz w:val="24"/>
          <w:szCs w:val="24"/>
        </w:rPr>
      </w:pPr>
      <w:r w:rsidRPr="00F300E5">
        <w:rPr>
          <w:rFonts w:ascii="Times New Roman" w:hAnsi="Times New Roman" w:cs="Times New Roman"/>
          <w:sz w:val="24"/>
          <w:szCs w:val="24"/>
        </w:rPr>
        <w:t>3.3. Цена договора, указанная</w:t>
      </w:r>
      <w:r w:rsidRPr="00F300E5">
        <w:rPr>
          <w:rFonts w:ascii="Times New Roman" w:hAnsi="Times New Roman" w:cs="Times New Roman"/>
          <w:bCs/>
          <w:sz w:val="24"/>
          <w:szCs w:val="24"/>
        </w:rPr>
        <w:t xml:space="preserve"> в пункте 2.1 увеличению не подлежит.</w:t>
      </w:r>
    </w:p>
    <w:p w:rsidR="00E84CE8" w:rsidRPr="00F300E5" w:rsidRDefault="00E84CE8" w:rsidP="00E84CE8">
      <w:pPr>
        <w:pStyle w:val="af"/>
        <w:numPr>
          <w:ilvl w:val="1"/>
          <w:numId w:val="20"/>
        </w:numPr>
        <w:tabs>
          <w:tab w:val="left" w:pos="709"/>
        </w:tabs>
        <w:suppressAutoHyphens w:val="0"/>
        <w:spacing w:after="0"/>
        <w:ind w:left="0" w:firstLine="0"/>
        <w:jc w:val="both"/>
        <w:rPr>
          <w:sz w:val="24"/>
          <w:szCs w:val="24"/>
        </w:rPr>
      </w:pPr>
      <w:r w:rsidRPr="00F300E5">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4. Порядок оплаты работ</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r w:rsidRPr="00111CB2">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sidRPr="00111CB2">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4.3.</w:t>
      </w:r>
      <w:r w:rsidRPr="00111CB2">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sidRPr="00111CB2">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111CB2">
        <w:rPr>
          <w:rFonts w:ascii="Times New Roman" w:eastAsia="Calibri" w:hAnsi="Times New Roman" w:cs="Times New Roman"/>
          <w:sz w:val="24"/>
          <w:szCs w:val="24"/>
        </w:rPr>
        <w:t xml:space="preserve">, (в соответствии со ст. 19 </w:t>
      </w:r>
      <w:r w:rsidRPr="00111CB2">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111CB2">
        <w:rPr>
          <w:rFonts w:ascii="Times New Roman" w:eastAsia="Calibri" w:hAnsi="Times New Roman" w:cs="Times New Roman"/>
          <w:sz w:val="24"/>
          <w:szCs w:val="24"/>
        </w:rPr>
        <w:t>)</w:t>
      </w:r>
      <w:r w:rsidRPr="00111CB2">
        <w:rPr>
          <w:rFonts w:ascii="Times New Roman" w:hAnsi="Times New Roman" w:cs="Times New Roman"/>
          <w:sz w:val="24"/>
          <w:szCs w:val="24"/>
        </w:rPr>
        <w:t xml:space="preserve">.  </w:t>
      </w:r>
    </w:p>
    <w:p w:rsidR="00E84CE8" w:rsidRPr="00111CB2" w:rsidRDefault="00E84CE8" w:rsidP="00E84CE8">
      <w:pPr>
        <w:tabs>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sidRPr="00111CB2">
        <w:rPr>
          <w:rFonts w:ascii="Times New Roman" w:hAnsi="Times New Roman" w:cs="Times New Roman"/>
          <w:b/>
          <w:sz w:val="24"/>
          <w:szCs w:val="24"/>
        </w:rPr>
        <w:t xml:space="preserve"> </w:t>
      </w:r>
      <w:r w:rsidRPr="00111CB2">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E84CE8" w:rsidRPr="00111CB2"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111CB2">
        <w:rPr>
          <w:rFonts w:ascii="Times New Roman" w:hAnsi="Times New Roman" w:cs="Times New Roman"/>
          <w:sz w:val="24"/>
          <w:szCs w:val="24"/>
        </w:rPr>
        <w:t>4.5.</w:t>
      </w:r>
      <w:r w:rsidRPr="00111CB2">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p>
    <w:p w:rsidR="00E84CE8" w:rsidRPr="00111CB2" w:rsidRDefault="00E84CE8" w:rsidP="00E84CE8">
      <w:pPr>
        <w:numPr>
          <w:ilvl w:val="0"/>
          <w:numId w:val="15"/>
        </w:numPr>
        <w:tabs>
          <w:tab w:val="left" w:pos="709"/>
        </w:tabs>
        <w:spacing w:after="0" w:line="240" w:lineRule="auto"/>
        <w:jc w:val="center"/>
        <w:rPr>
          <w:rFonts w:ascii="Times New Roman" w:hAnsi="Times New Roman" w:cs="Times New Roman"/>
          <w:b/>
          <w:sz w:val="24"/>
          <w:szCs w:val="24"/>
        </w:rPr>
      </w:pPr>
      <w:r w:rsidRPr="00111CB2">
        <w:rPr>
          <w:rFonts w:ascii="Times New Roman" w:hAnsi="Times New Roman" w:cs="Times New Roman"/>
          <w:b/>
          <w:sz w:val="24"/>
          <w:szCs w:val="24"/>
        </w:rPr>
        <w:t>Права и обязанности сторон</w:t>
      </w:r>
    </w:p>
    <w:p w:rsidR="00E84CE8" w:rsidRPr="00111CB2" w:rsidRDefault="00E84CE8" w:rsidP="00E84CE8">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111CB2">
        <w:rPr>
          <w:rFonts w:ascii="Times New Roman" w:hAnsi="Times New Roman" w:cs="Times New Roman"/>
          <w:b/>
          <w:sz w:val="24"/>
          <w:szCs w:val="24"/>
        </w:rPr>
        <w:t>ПОДРЯДЧИК обязуется:</w:t>
      </w:r>
    </w:p>
    <w:p w:rsidR="00E84CE8" w:rsidRPr="00111CB2" w:rsidRDefault="00E84CE8" w:rsidP="00E84CE8">
      <w:pPr>
        <w:tabs>
          <w:tab w:val="left" w:pos="709"/>
        </w:tabs>
        <w:spacing w:after="0" w:line="240" w:lineRule="auto"/>
        <w:jc w:val="both"/>
        <w:rPr>
          <w:rFonts w:ascii="Times New Roman" w:hAnsi="Times New Roman" w:cs="Times New Roman"/>
          <w:sz w:val="24"/>
          <w:szCs w:val="24"/>
        </w:rPr>
      </w:pPr>
      <w:r w:rsidRPr="00111CB2">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F300E5">
        <w:rPr>
          <w:rFonts w:ascii="Times New Roman" w:hAnsi="Times New Roman" w:cs="Times New Roman"/>
          <w:sz w:val="24"/>
          <w:szCs w:val="24"/>
          <w:lang w:val="en-US"/>
        </w:rPr>
        <w:t>c</w:t>
      </w:r>
      <w:r w:rsidRPr="00F300E5">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F300E5">
        <w:rPr>
          <w:rFonts w:ascii="Times New Roman" w:hAnsi="Times New Roman" w:cs="Times New Roman"/>
          <w:i/>
          <w:sz w:val="24"/>
          <w:szCs w:val="24"/>
        </w:rPr>
        <w:t xml:space="preserve"> </w:t>
      </w:r>
      <w:r w:rsidRPr="00F300E5">
        <w:rPr>
          <w:rFonts w:ascii="Times New Roman" w:hAnsi="Times New Roman" w:cs="Times New Roman"/>
          <w:sz w:val="24"/>
          <w:szCs w:val="24"/>
        </w:rPr>
        <w:t xml:space="preserve"> другими нормативными документами в строительстве.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F300E5">
        <w:rPr>
          <w:rStyle w:val="FontStyle29"/>
          <w:color w:val="auto"/>
          <w:sz w:val="24"/>
          <w:szCs w:val="24"/>
        </w:rPr>
        <w:t xml:space="preserve">.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sidRPr="00F300E5">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84CE8" w:rsidRPr="00F300E5" w:rsidRDefault="00E84CE8" w:rsidP="00E84CE8">
      <w:pPr>
        <w:spacing w:after="0" w:line="240" w:lineRule="auto"/>
        <w:jc w:val="both"/>
        <w:rPr>
          <w:rStyle w:val="FontStyle29"/>
          <w:color w:val="auto"/>
          <w:sz w:val="24"/>
          <w:szCs w:val="24"/>
        </w:rPr>
      </w:pPr>
      <w:r w:rsidRPr="00F300E5">
        <w:rPr>
          <w:rFonts w:ascii="Times New Roman" w:hAnsi="Times New Roman" w:cs="Times New Roman"/>
          <w:sz w:val="24"/>
          <w:szCs w:val="24"/>
        </w:rPr>
        <w:t xml:space="preserve">5.1.6. </w:t>
      </w:r>
      <w:r w:rsidRPr="00F300E5">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84CE8" w:rsidRPr="00F300E5" w:rsidRDefault="00E84CE8" w:rsidP="00E84CE8">
      <w:pPr>
        <w:tabs>
          <w:tab w:val="left" w:pos="426"/>
        </w:tabs>
        <w:spacing w:after="0" w:line="240" w:lineRule="auto"/>
        <w:jc w:val="both"/>
        <w:rPr>
          <w:rStyle w:val="FontStyle29"/>
          <w:color w:val="auto"/>
          <w:sz w:val="24"/>
          <w:szCs w:val="24"/>
        </w:rPr>
      </w:pPr>
      <w:r w:rsidRPr="00F300E5">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E84CE8" w:rsidRPr="00F300E5" w:rsidRDefault="00E84CE8" w:rsidP="00E84CE8">
      <w:pPr>
        <w:pStyle w:val="Style14"/>
        <w:widowControl/>
        <w:tabs>
          <w:tab w:val="left" w:pos="1128"/>
        </w:tabs>
        <w:spacing w:before="0" w:after="0" w:line="240" w:lineRule="auto"/>
        <w:ind w:firstLine="0"/>
      </w:pPr>
      <w:r w:rsidRPr="00F300E5">
        <w:t>5.1.8.</w:t>
      </w:r>
      <w:r w:rsidRPr="00F300E5">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E84CE8" w:rsidRPr="00F300E5" w:rsidRDefault="00E84CE8" w:rsidP="00E84CE8">
      <w:pPr>
        <w:pStyle w:val="Style14"/>
        <w:widowControl/>
        <w:tabs>
          <w:tab w:val="left" w:pos="709"/>
        </w:tabs>
        <w:spacing w:before="0" w:after="0" w:line="240" w:lineRule="auto"/>
        <w:ind w:firstLine="0"/>
      </w:pPr>
      <w:r w:rsidRPr="00F300E5">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E84CE8" w:rsidRPr="00F300E5" w:rsidRDefault="00E84CE8" w:rsidP="00E84CE8">
      <w:pPr>
        <w:pStyle w:val="Style14"/>
        <w:widowControl/>
        <w:spacing w:before="0" w:after="0" w:line="240" w:lineRule="auto"/>
        <w:ind w:firstLine="0"/>
      </w:pPr>
      <w:r w:rsidRPr="00F300E5">
        <w:t xml:space="preserve">5.1.10. </w:t>
      </w:r>
      <w:r w:rsidRPr="00F300E5">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E84CE8" w:rsidRPr="00F300E5" w:rsidRDefault="00E84CE8" w:rsidP="00E84CE8">
      <w:pPr>
        <w:pStyle w:val="Style14"/>
        <w:widowControl/>
        <w:tabs>
          <w:tab w:val="left" w:pos="1128"/>
        </w:tabs>
        <w:spacing w:before="0" w:after="0" w:line="240" w:lineRule="auto"/>
        <w:ind w:firstLine="0"/>
        <w:rPr>
          <w:rStyle w:val="FontStyle29"/>
          <w:color w:val="auto"/>
          <w:sz w:val="24"/>
          <w:szCs w:val="24"/>
        </w:rPr>
      </w:pPr>
      <w:r w:rsidRPr="00F300E5">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E84CE8" w:rsidRPr="00F300E5" w:rsidRDefault="00E84CE8" w:rsidP="00E84CE8">
      <w:pPr>
        <w:pStyle w:val="Style14"/>
        <w:widowControl/>
        <w:tabs>
          <w:tab w:val="left" w:pos="709"/>
        </w:tabs>
        <w:spacing w:before="0" w:after="0" w:line="240" w:lineRule="auto"/>
        <w:ind w:firstLine="0"/>
        <w:rPr>
          <w:rStyle w:val="FontStyle29"/>
          <w:color w:val="auto"/>
          <w:sz w:val="24"/>
          <w:szCs w:val="24"/>
        </w:rPr>
      </w:pPr>
      <w:r w:rsidRPr="00F300E5">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5.1.13. Своевременно письменно информировать</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E84CE8" w:rsidRPr="00F300E5" w:rsidRDefault="00E84CE8" w:rsidP="00E84CE8">
      <w:pPr>
        <w:pStyle w:val="22"/>
        <w:tabs>
          <w:tab w:val="left" w:pos="709"/>
          <w:tab w:val="num" w:pos="228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E84CE8" w:rsidRPr="00F300E5" w:rsidRDefault="00E84CE8" w:rsidP="00E84CE8">
      <w:pPr>
        <w:pStyle w:val="Style14"/>
        <w:widowControl/>
        <w:tabs>
          <w:tab w:val="left" w:pos="1418"/>
          <w:tab w:val="left" w:pos="1560"/>
        </w:tabs>
        <w:spacing w:before="0" w:after="0" w:line="240" w:lineRule="auto"/>
        <w:ind w:firstLine="0"/>
        <w:rPr>
          <w:rStyle w:val="FontStyle29"/>
          <w:color w:val="auto"/>
          <w:sz w:val="24"/>
          <w:szCs w:val="24"/>
        </w:rPr>
      </w:pPr>
      <w:r w:rsidRPr="00F300E5">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F300E5">
        <w:rPr>
          <w:rStyle w:val="FontStyle29"/>
          <w:color w:val="auto"/>
          <w:sz w:val="24"/>
          <w:szCs w:val="24"/>
          <w:lang w:val="en-US"/>
        </w:rPr>
        <w:t>kapremont</w:t>
      </w:r>
      <w:r w:rsidRPr="00F300E5">
        <w:rPr>
          <w:rStyle w:val="FontStyle29"/>
          <w:color w:val="auto"/>
          <w:sz w:val="24"/>
          <w:szCs w:val="24"/>
        </w:rPr>
        <w:t>44@</w:t>
      </w:r>
      <w:r w:rsidRPr="00F300E5">
        <w:rPr>
          <w:rStyle w:val="FontStyle29"/>
          <w:color w:val="auto"/>
          <w:sz w:val="24"/>
          <w:szCs w:val="24"/>
          <w:lang w:val="en-US"/>
        </w:rPr>
        <w:t>yandex</w:t>
      </w:r>
      <w:hyperlink r:id="rId11" w:history="1">
        <w:r w:rsidRPr="00F300E5">
          <w:rPr>
            <w:rStyle w:val="a3"/>
            <w:color w:val="auto"/>
            <w:u w:val="none"/>
          </w:rPr>
          <w:t>.</w:t>
        </w:r>
        <w:r w:rsidRPr="00F300E5">
          <w:rPr>
            <w:rStyle w:val="a3"/>
            <w:color w:val="auto"/>
            <w:u w:val="none"/>
            <w:lang w:val="en-US"/>
          </w:rPr>
          <w:t>ru</w:t>
        </w:r>
      </w:hyperlink>
      <w:r w:rsidRPr="00F300E5">
        <w:rPr>
          <w:rStyle w:val="FontStyle29"/>
          <w:color w:val="auto"/>
          <w:sz w:val="24"/>
          <w:szCs w:val="24"/>
        </w:rPr>
        <w:t xml:space="preserve"> фотоотчет с письменными пояснениями о ходе выполнения работ.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b/>
          <w:sz w:val="24"/>
          <w:szCs w:val="24"/>
        </w:rPr>
        <w:t>5.2.</w:t>
      </w:r>
      <w:r w:rsidRPr="00F300E5">
        <w:rPr>
          <w:rFonts w:ascii="Times New Roman" w:hAnsi="Times New Roman" w:cs="Times New Roman"/>
          <w:b/>
          <w:sz w:val="24"/>
          <w:szCs w:val="24"/>
        </w:rPr>
        <w:tab/>
        <w:t>ПОДРЯДЧИК имеет право:</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5.2.1.</w:t>
      </w:r>
      <w:r w:rsidRPr="00F300E5">
        <w:rPr>
          <w:rFonts w:ascii="Times New Roman" w:hAnsi="Times New Roman" w:cs="Times New Roman"/>
          <w:sz w:val="24"/>
          <w:szCs w:val="24"/>
        </w:rPr>
        <w:tab/>
        <w:t>Сдать объект досрочно по согласованию с ЗАКАЗЧИКОМ.</w:t>
      </w:r>
    </w:p>
    <w:p w:rsidR="00E84CE8" w:rsidRPr="00F300E5" w:rsidRDefault="00E84CE8" w:rsidP="00E84CE8">
      <w:pPr>
        <w:pStyle w:val="af7"/>
        <w:spacing w:line="240" w:lineRule="auto"/>
        <w:ind w:left="0"/>
        <w:jc w:val="both"/>
        <w:rPr>
          <w:rStyle w:val="FontStyle29"/>
          <w:color w:val="auto"/>
          <w:sz w:val="24"/>
          <w:szCs w:val="24"/>
        </w:rPr>
      </w:pPr>
      <w:r w:rsidRPr="00F300E5">
        <w:rPr>
          <w:rStyle w:val="FontStyle29"/>
          <w:color w:val="auto"/>
          <w:sz w:val="24"/>
          <w:szCs w:val="24"/>
        </w:rPr>
        <w:lastRenderedPageBreak/>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E84CE8" w:rsidRPr="00F300E5" w:rsidRDefault="00E84CE8" w:rsidP="00E84CE8">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обязуется:</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Оплатить работы в размере и в порядке, определенных настоящим договором. </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pPr>
      <w:r w:rsidRPr="00F300E5">
        <w:t>Определить состав рабочей (приемочной) комиссии для приемки выполненных ПОДРЯДЧИКОМ работ.</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F300E5">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E84CE8" w:rsidRPr="00F300E5" w:rsidRDefault="00E84CE8" w:rsidP="00E84CE8">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вправе:</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E84CE8" w:rsidRPr="00F300E5" w:rsidRDefault="00E84CE8" w:rsidP="00E84CE8">
      <w:pPr>
        <w:pStyle w:val="Style12"/>
        <w:widowControl/>
        <w:spacing w:before="0" w:after="0" w:line="240" w:lineRule="auto"/>
        <w:jc w:val="center"/>
        <w:rPr>
          <w:rStyle w:val="FontStyle30"/>
          <w:b w:val="0"/>
          <w:color w:val="auto"/>
          <w:sz w:val="24"/>
          <w:szCs w:val="24"/>
        </w:rPr>
      </w:pPr>
    </w:p>
    <w:p w:rsidR="00E84CE8" w:rsidRPr="00F300E5" w:rsidRDefault="00E84CE8" w:rsidP="00E84CE8">
      <w:pPr>
        <w:tabs>
          <w:tab w:val="left" w:pos="709"/>
        </w:tabs>
        <w:spacing w:after="0" w:line="240" w:lineRule="auto"/>
        <w:rPr>
          <w:rFonts w:ascii="Times New Roman" w:hAnsi="Times New Roman" w:cs="Times New Roman"/>
          <w:b/>
          <w:sz w:val="24"/>
          <w:szCs w:val="24"/>
        </w:rPr>
      </w:pPr>
    </w:p>
    <w:p w:rsidR="00E84CE8" w:rsidRPr="00F300E5" w:rsidRDefault="00E84CE8" w:rsidP="00E84CE8">
      <w:pPr>
        <w:numPr>
          <w:ilvl w:val="0"/>
          <w:numId w:val="18"/>
        </w:num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Порядок сдачи и приемки работ</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F300E5">
        <w:rPr>
          <w:rFonts w:ascii="Times New Roman" w:eastAsia="Calibri" w:hAnsi="Times New Roman" w:cs="Times New Roman"/>
          <w:sz w:val="24"/>
          <w:szCs w:val="24"/>
        </w:rPr>
        <w:t xml:space="preserve">в соответствии со ст. 19 ЗКО № 449-5-ЗКО, </w:t>
      </w:r>
      <w:r w:rsidRPr="00F300E5">
        <w:rPr>
          <w:rFonts w:ascii="Times New Roman" w:hAnsi="Times New Roman" w:cs="Times New Roman"/>
          <w:sz w:val="24"/>
          <w:szCs w:val="24"/>
        </w:rPr>
        <w:t xml:space="preserve"> а также иными применимыми нормативными актами.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w:t>
      </w:r>
      <w:r w:rsidRPr="00F300E5">
        <w:rPr>
          <w:rFonts w:ascii="Times New Roman" w:hAnsi="Times New Roman" w:cs="Times New Roman"/>
          <w:sz w:val="24"/>
          <w:szCs w:val="24"/>
        </w:rPr>
        <w:lastRenderedPageBreak/>
        <w:t>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7. Гарантийные обязательства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7.1.ПОДРЯДЧИК гарантирует: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F300E5">
        <w:rPr>
          <w:rFonts w:ascii="Times New Roman" w:hAnsi="Times New Roman" w:cs="Times New Roman"/>
          <w:b/>
          <w:sz w:val="24"/>
          <w:szCs w:val="24"/>
        </w:rPr>
        <w:t xml:space="preserve">__________ </w:t>
      </w:r>
      <w:r w:rsidRPr="00F300E5">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8</w:t>
      </w:r>
      <w:r w:rsidRPr="00F300E5">
        <w:rPr>
          <w:rFonts w:ascii="Times New Roman" w:hAnsi="Times New Roman" w:cs="Times New Roman"/>
          <w:b/>
          <w:sz w:val="24"/>
          <w:szCs w:val="24"/>
          <w:lang w:val="x-none" w:eastAsia="x-none"/>
        </w:rPr>
        <w:t>. О</w:t>
      </w:r>
      <w:r w:rsidRPr="00F300E5">
        <w:rPr>
          <w:rFonts w:ascii="Times New Roman" w:hAnsi="Times New Roman" w:cs="Times New Roman"/>
          <w:b/>
          <w:sz w:val="24"/>
          <w:szCs w:val="24"/>
          <w:lang w:eastAsia="x-none"/>
        </w:rPr>
        <w:t>тветственность</w:t>
      </w:r>
    </w:p>
    <w:p w:rsidR="00E84CE8" w:rsidRPr="00F300E5" w:rsidRDefault="00E84CE8" w:rsidP="00E84CE8">
      <w:pPr>
        <w:tabs>
          <w:tab w:val="left" w:pos="700"/>
          <w:tab w:val="left" w:pos="1100"/>
        </w:tabs>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8.1. </w:t>
      </w:r>
      <w:r w:rsidRPr="00F300E5">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E84CE8" w:rsidRPr="00F300E5" w:rsidRDefault="00E84CE8" w:rsidP="00E84CE8">
      <w:pPr>
        <w:tabs>
          <w:tab w:val="left" w:pos="1260"/>
        </w:tabs>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8.7. ПОДРЯДЧИК</w:t>
      </w:r>
      <w:r w:rsidRPr="00F300E5">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E84CE8" w:rsidRPr="00F300E5" w:rsidRDefault="00E84CE8" w:rsidP="00E84CE8">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9.Срок действия договора, его изменение и прекращение</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9.2. </w:t>
      </w:r>
      <w:r w:rsidRPr="00F300E5">
        <w:rPr>
          <w:rFonts w:ascii="Times New Roman" w:hAnsi="Times New Roman" w:cs="Times New Roman"/>
          <w:sz w:val="24"/>
          <w:szCs w:val="24"/>
          <w:lang w:val="x-none" w:eastAsia="x-none"/>
        </w:rPr>
        <w:t xml:space="preserve">Все изменения и дополнения к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 Досрочное р</w:t>
      </w:r>
      <w:r w:rsidRPr="00F300E5">
        <w:rPr>
          <w:rFonts w:ascii="Times New Roman" w:hAnsi="Times New Roman" w:cs="Times New Roman"/>
          <w:sz w:val="24"/>
          <w:szCs w:val="24"/>
          <w:lang w:val="x-none" w:eastAsia="x-none"/>
        </w:rPr>
        <w:t xml:space="preserve">асторжение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оговора возможно</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9.3.1.</w:t>
      </w:r>
      <w:r w:rsidRPr="00F300E5">
        <w:rPr>
          <w:rFonts w:ascii="Times New Roman" w:hAnsi="Times New Roman" w:cs="Times New Roman"/>
          <w:sz w:val="24"/>
          <w:szCs w:val="24"/>
          <w:lang w:val="x-none" w:eastAsia="x-none"/>
        </w:rPr>
        <w:t xml:space="preserve"> </w:t>
      </w:r>
      <w:r w:rsidRPr="00F300E5">
        <w:rPr>
          <w:rFonts w:ascii="Times New Roman" w:hAnsi="Times New Roman" w:cs="Times New Roman"/>
          <w:sz w:val="24"/>
          <w:szCs w:val="24"/>
          <w:lang w:eastAsia="x-none"/>
        </w:rPr>
        <w:t>П</w:t>
      </w:r>
      <w:r w:rsidRPr="00F300E5">
        <w:rPr>
          <w:rFonts w:ascii="Times New Roman" w:hAnsi="Times New Roman" w:cs="Times New Roman"/>
          <w:sz w:val="24"/>
          <w:szCs w:val="24"/>
          <w:lang w:val="x-none" w:eastAsia="x-none"/>
        </w:rPr>
        <w:t>о взаимному согласию Сторон</w:t>
      </w:r>
      <w:r w:rsidRPr="00F300E5">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9.3.3. По инициативе ЗАКАЗЧИКА в случае, </w:t>
      </w:r>
      <w:r w:rsidRPr="00F300E5">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10. Прочие условия</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10.1. </w:t>
      </w:r>
      <w:r w:rsidRPr="00F300E5">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E84CE8" w:rsidRPr="00F300E5" w:rsidRDefault="00E84CE8" w:rsidP="00E84CE8">
      <w:pPr>
        <w:tabs>
          <w:tab w:val="left" w:pos="0"/>
        </w:tabs>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10.2. </w:t>
      </w:r>
      <w:r w:rsidRPr="00F300E5">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F300E5">
        <w:rPr>
          <w:rFonts w:ascii="Times New Roman" w:hAnsi="Times New Roman" w:cs="Times New Roman"/>
          <w:sz w:val="24"/>
          <w:szCs w:val="24"/>
          <w:lang w:eastAsia="x-none"/>
        </w:rPr>
        <w:t xml:space="preserve"> </w:t>
      </w:r>
      <w:r w:rsidRPr="00F300E5">
        <w:rPr>
          <w:rFonts w:ascii="Times New Roman" w:hAnsi="Times New Roman" w:cs="Times New Roman"/>
          <w:sz w:val="24"/>
          <w:szCs w:val="24"/>
          <w:lang w:val="x-none" w:eastAsia="x-none"/>
        </w:rPr>
        <w:t>действующим законодательством Российской Федерации</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10.5. Неотъемлемыми частями Договора являются приложения:</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Приложение № 1. Акт приема-передачи объекта для выполнения работ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lang w:eastAsia="x-none"/>
        </w:rPr>
        <w:t>Приложение № 2.</w:t>
      </w:r>
      <w:r w:rsidRPr="00F300E5">
        <w:rPr>
          <w:rFonts w:ascii="Times New Roman" w:hAnsi="Times New Roman" w:cs="Times New Roman"/>
          <w:sz w:val="24"/>
          <w:szCs w:val="24"/>
        </w:rPr>
        <w:t xml:space="preserve"> Акт приема в эксплуатацию законченного ремонтом объекта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3. Локальный сметный расчет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4. Сводный сметный расчет стоимости строительства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5. Техническое задание на производство работ</w:t>
      </w:r>
    </w:p>
    <w:p w:rsidR="00E84CE8" w:rsidRPr="00F300E5" w:rsidRDefault="00E84CE8" w:rsidP="00E84CE8">
      <w:pPr>
        <w:spacing w:after="0" w:line="240" w:lineRule="auto"/>
        <w:jc w:val="both"/>
        <w:rPr>
          <w:rFonts w:ascii="Times New Roman" w:hAnsi="Times New Roman" w:cs="Times New Roman"/>
          <w:sz w:val="24"/>
          <w:szCs w:val="24"/>
          <w:lang w:eastAsia="x-none"/>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11.Адреса и реквизиты сторон</w:t>
      </w:r>
    </w:p>
    <w:p w:rsidR="00E84CE8" w:rsidRPr="00F300E5" w:rsidRDefault="00E84CE8" w:rsidP="00E84CE8">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F300E5" w:rsidRPr="00F300E5" w:rsidTr="006C569C">
        <w:tc>
          <w:tcPr>
            <w:tcW w:w="5040" w:type="dxa"/>
            <w:shd w:val="clear" w:color="auto" w:fill="auto"/>
          </w:tcPr>
          <w:p w:rsidR="00E84CE8" w:rsidRPr="00F300E5" w:rsidRDefault="00E84CE8" w:rsidP="006C569C">
            <w:pPr>
              <w:suppressAutoHyphens/>
              <w:spacing w:after="0" w:line="240" w:lineRule="auto"/>
              <w:ind w:right="567"/>
              <w:jc w:val="center"/>
              <w:rPr>
                <w:rFonts w:ascii="Times New Roman" w:hAnsi="Times New Roman" w:cs="Times New Roman"/>
                <w:sz w:val="24"/>
                <w:szCs w:val="24"/>
              </w:rPr>
            </w:pPr>
            <w:r w:rsidRPr="00F300E5">
              <w:rPr>
                <w:rFonts w:ascii="Times New Roman" w:hAnsi="Times New Roman" w:cs="Times New Roman"/>
                <w:sz w:val="24"/>
                <w:szCs w:val="24"/>
              </w:rPr>
              <w:t>ПОДРЯДЧИК</w:t>
            </w:r>
          </w:p>
        </w:tc>
        <w:tc>
          <w:tcPr>
            <w:tcW w:w="4598" w:type="dxa"/>
            <w:shd w:val="clear" w:color="auto" w:fill="auto"/>
          </w:tcPr>
          <w:p w:rsidR="00E84CE8" w:rsidRPr="00F300E5" w:rsidRDefault="00E84CE8" w:rsidP="006C569C">
            <w:pPr>
              <w:suppressAutoHyphens/>
              <w:spacing w:after="0" w:line="240" w:lineRule="auto"/>
              <w:ind w:left="175"/>
              <w:jc w:val="center"/>
              <w:rPr>
                <w:rFonts w:ascii="Times New Roman" w:hAnsi="Times New Roman" w:cs="Times New Roman"/>
                <w:sz w:val="24"/>
                <w:szCs w:val="24"/>
              </w:rPr>
            </w:pPr>
            <w:r w:rsidRPr="00F300E5">
              <w:rPr>
                <w:rFonts w:ascii="Times New Roman" w:hAnsi="Times New Roman" w:cs="Times New Roman"/>
                <w:sz w:val="24"/>
                <w:szCs w:val="24"/>
              </w:rPr>
              <w:t>ЗАКАЗЧИК</w:t>
            </w:r>
          </w:p>
          <w:p w:rsidR="00E84CE8" w:rsidRPr="00F300E5" w:rsidRDefault="00E84CE8" w:rsidP="006C569C">
            <w:pPr>
              <w:suppressAutoHyphens/>
              <w:spacing w:after="0" w:line="240" w:lineRule="auto"/>
              <w:ind w:left="175"/>
              <w:jc w:val="center"/>
              <w:rPr>
                <w:rFonts w:ascii="Times New Roman" w:hAnsi="Times New Roman" w:cs="Times New Roman"/>
                <w:sz w:val="24"/>
                <w:szCs w:val="24"/>
              </w:rPr>
            </w:pPr>
          </w:p>
        </w:tc>
      </w:tr>
      <w:tr w:rsidR="00F300E5" w:rsidRPr="00F300E5" w:rsidTr="006C569C">
        <w:trPr>
          <w:trHeight w:val="2524"/>
        </w:trPr>
        <w:tc>
          <w:tcPr>
            <w:tcW w:w="5040" w:type="dxa"/>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ИНН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КПП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р/с 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в __________________________________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к/с _________________________________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БИК 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tc>
        <w:tc>
          <w:tcPr>
            <w:tcW w:w="4598" w:type="dxa"/>
            <w:shd w:val="clear" w:color="auto" w:fill="auto"/>
          </w:tcPr>
          <w:p w:rsidR="00E84CE8" w:rsidRPr="00F300E5" w:rsidRDefault="00E84CE8" w:rsidP="006C569C">
            <w:pPr>
              <w:pStyle w:val="Standard"/>
            </w:pPr>
            <w:r w:rsidRPr="00F300E5">
              <w:rPr>
                <w:rFonts w:cs="Times New Roman"/>
              </w:rPr>
              <w:t>Некоммерческая организация</w:t>
            </w:r>
          </w:p>
          <w:p w:rsidR="00E84CE8" w:rsidRPr="00F300E5" w:rsidRDefault="00E84CE8" w:rsidP="006C569C">
            <w:pPr>
              <w:pStyle w:val="Standard"/>
              <w:rPr>
                <w:rFonts w:cs="Times New Roman"/>
              </w:rPr>
            </w:pPr>
            <w:r w:rsidRPr="00F300E5">
              <w:rPr>
                <w:rFonts w:cs="Times New Roman"/>
              </w:rPr>
              <w:t xml:space="preserve">«Фонд капитального ремонта </w:t>
            </w:r>
          </w:p>
          <w:p w:rsidR="00E84CE8" w:rsidRPr="00F300E5" w:rsidRDefault="00E84CE8" w:rsidP="006C569C">
            <w:pPr>
              <w:pStyle w:val="Standard"/>
            </w:pPr>
            <w:r w:rsidRPr="00F300E5">
              <w:rPr>
                <w:rFonts w:cs="Times New Roman"/>
              </w:rPr>
              <w:t>многоквартирных домов</w:t>
            </w:r>
          </w:p>
          <w:p w:rsidR="00E84CE8" w:rsidRPr="00F300E5" w:rsidRDefault="00E84CE8" w:rsidP="006C569C">
            <w:pPr>
              <w:pStyle w:val="Standard"/>
              <w:rPr>
                <w:rFonts w:cs="Times New Roman"/>
              </w:rPr>
            </w:pPr>
            <w:r w:rsidRPr="00F300E5">
              <w:rPr>
                <w:rFonts w:cs="Times New Roman"/>
              </w:rPr>
              <w:t>Костромской области»</w:t>
            </w:r>
          </w:p>
          <w:p w:rsidR="00E84CE8" w:rsidRPr="00F300E5" w:rsidRDefault="00E84CE8" w:rsidP="006C569C">
            <w:pPr>
              <w:pStyle w:val="Standard"/>
            </w:pPr>
            <w:r w:rsidRPr="00F300E5">
              <w:rPr>
                <w:rFonts w:cs="Times New Roman"/>
              </w:rPr>
              <w:t>ИНН/КПП 4401116190/440101001</w:t>
            </w:r>
          </w:p>
          <w:p w:rsidR="00E84CE8" w:rsidRPr="00F300E5" w:rsidRDefault="00E84CE8" w:rsidP="006C569C">
            <w:pPr>
              <w:pStyle w:val="Standard"/>
            </w:pPr>
            <w:r w:rsidRPr="00F300E5">
              <w:rPr>
                <w:rFonts w:cs="Times New Roman"/>
              </w:rPr>
              <w:t>ОГРН 1144400000040</w:t>
            </w:r>
          </w:p>
          <w:p w:rsidR="00E84CE8" w:rsidRPr="00F300E5" w:rsidRDefault="00E84CE8" w:rsidP="006C569C">
            <w:pPr>
              <w:pStyle w:val="Standard"/>
              <w:rPr>
                <w:rFonts w:cs="Times New Roman"/>
              </w:rPr>
            </w:pPr>
            <w:r w:rsidRPr="00F300E5">
              <w:rPr>
                <w:rFonts w:cs="Times New Roman"/>
              </w:rPr>
              <w:t xml:space="preserve">р/сч 40603810051004000335, в Костромском РФ ОАО «Россельхозбанк», к/сч 30101810600000000731, </w:t>
            </w:r>
          </w:p>
          <w:p w:rsidR="00E84CE8" w:rsidRPr="00F300E5" w:rsidRDefault="00E84CE8" w:rsidP="006C569C">
            <w:pPr>
              <w:pStyle w:val="Standard"/>
              <w:rPr>
                <w:rFonts w:cs="Times New Roman"/>
              </w:rPr>
            </w:pPr>
            <w:r w:rsidRPr="00F300E5">
              <w:rPr>
                <w:rFonts w:cs="Times New Roman"/>
              </w:rPr>
              <w:t>БИК 043469731</w:t>
            </w:r>
          </w:p>
          <w:p w:rsidR="00E84CE8" w:rsidRPr="00F300E5" w:rsidRDefault="00E84CE8" w:rsidP="006C569C">
            <w:pPr>
              <w:pStyle w:val="Standard"/>
              <w:rPr>
                <w:rFonts w:cs="Times New Roman"/>
              </w:rPr>
            </w:pPr>
            <w:r w:rsidRPr="00F300E5">
              <w:rPr>
                <w:rFonts w:cs="Times New Roman"/>
              </w:rPr>
              <w:t xml:space="preserve">Адрес: 156002, г. Кострома, </w:t>
            </w:r>
          </w:p>
          <w:p w:rsidR="00E84CE8" w:rsidRPr="00F300E5" w:rsidRDefault="00E84CE8" w:rsidP="006C569C">
            <w:pPr>
              <w:pStyle w:val="Standard"/>
              <w:rPr>
                <w:rFonts w:cs="Times New Roman"/>
              </w:rPr>
            </w:pPr>
            <w:r w:rsidRPr="00F300E5">
              <w:rPr>
                <w:rFonts w:cs="Times New Roman"/>
              </w:rPr>
              <w:t xml:space="preserve">ул. Симановского, 105, </w:t>
            </w: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r w:rsidRPr="00F300E5">
              <w:rPr>
                <w:rFonts w:ascii="Times New Roman" w:eastAsia="Times New Roman" w:hAnsi="Times New Roman" w:cs="Times New Roman"/>
                <w:sz w:val="24"/>
                <w:szCs w:val="24"/>
                <w:lang w:eastAsia="x-none"/>
              </w:rPr>
              <w:t>Генеральный директор</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eastAsia="Times New Roman" w:hAnsi="Times New Roman" w:cs="Times New Roman"/>
                <w:sz w:val="24"/>
                <w:szCs w:val="24"/>
                <w:lang w:val="x-none" w:eastAsia="x-none"/>
              </w:rPr>
              <w:t>_________________В.</w:t>
            </w:r>
            <w:r w:rsidRPr="00F300E5">
              <w:rPr>
                <w:rFonts w:ascii="Times New Roman" w:eastAsia="Times New Roman" w:hAnsi="Times New Roman" w:cs="Times New Roman"/>
                <w:sz w:val="24"/>
                <w:szCs w:val="24"/>
                <w:lang w:eastAsia="x-none"/>
              </w:rPr>
              <w:t>В. Рассадин</w:t>
            </w:r>
          </w:p>
          <w:p w:rsidR="00E84CE8" w:rsidRPr="00F300E5" w:rsidRDefault="00E84CE8" w:rsidP="006C569C">
            <w:pPr>
              <w:suppressAutoHyphens/>
              <w:spacing w:after="0" w:line="240" w:lineRule="auto"/>
              <w:ind w:left="175"/>
              <w:rPr>
                <w:rFonts w:ascii="Times New Roman" w:hAnsi="Times New Roman" w:cs="Times New Roman"/>
                <w:sz w:val="24"/>
                <w:szCs w:val="24"/>
              </w:rPr>
            </w:pP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tc>
      </w:tr>
      <w:tr w:rsidR="00E84CE8" w:rsidRPr="00F300E5" w:rsidTr="006C5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E84CE8" w:rsidRPr="00F300E5" w:rsidRDefault="00E84CE8" w:rsidP="006C569C">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u w:val="single"/>
              </w:rPr>
            </w:pPr>
          </w:p>
        </w:tc>
      </w:tr>
    </w:tbl>
    <w:p w:rsidR="00E84CE8" w:rsidRPr="00F300E5" w:rsidRDefault="00E84CE8" w:rsidP="00E84CE8"/>
    <w:p w:rsidR="00E84CE8" w:rsidRPr="00F300E5" w:rsidRDefault="00E84CE8" w:rsidP="00E84CE8">
      <w:r w:rsidRPr="00F300E5">
        <w:br w:type="page"/>
      </w:r>
    </w:p>
    <w:p w:rsidR="00E84CE8" w:rsidRPr="00F300E5" w:rsidRDefault="00E84CE8" w:rsidP="00E84CE8">
      <w:pPr>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E84CE8" w:rsidRPr="00F300E5" w:rsidRDefault="00E84CE8" w:rsidP="00E84CE8">
      <w:pPr>
        <w:pStyle w:val="220"/>
        <w:tabs>
          <w:tab w:val="left" w:pos="709"/>
        </w:tabs>
        <w:ind w:left="5664"/>
        <w:jc w:val="right"/>
        <w:rPr>
          <w:sz w:val="22"/>
          <w:szCs w:val="22"/>
        </w:rPr>
      </w:pPr>
      <w:r w:rsidRPr="00F300E5">
        <w:rPr>
          <w:sz w:val="22"/>
          <w:szCs w:val="22"/>
        </w:rPr>
        <w:t>к  договору  №______</w:t>
      </w:r>
    </w:p>
    <w:p w:rsidR="00E84CE8" w:rsidRPr="00F300E5" w:rsidRDefault="00E84CE8" w:rsidP="00E84CE8">
      <w:pPr>
        <w:pStyle w:val="220"/>
        <w:tabs>
          <w:tab w:val="left" w:pos="709"/>
        </w:tabs>
        <w:ind w:left="5664"/>
        <w:jc w:val="right"/>
        <w:rPr>
          <w:sz w:val="22"/>
          <w:szCs w:val="22"/>
        </w:rPr>
      </w:pPr>
      <w:r w:rsidRPr="00F300E5">
        <w:rPr>
          <w:sz w:val="22"/>
          <w:szCs w:val="22"/>
        </w:rPr>
        <w:t>от «____»__________201___г.</w:t>
      </w:r>
    </w:p>
    <w:p w:rsidR="00E84CE8" w:rsidRPr="00F300E5" w:rsidRDefault="00E84CE8" w:rsidP="00E84CE8">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F300E5" w:rsidRPr="00F300E5" w:rsidTr="006C569C">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b/>
                <w:bCs/>
              </w:rPr>
            </w:pPr>
            <w:bookmarkStart w:id="11" w:name="RANGE!A1:J49"/>
            <w:bookmarkEnd w:id="11"/>
            <w:r w:rsidRPr="00F300E5">
              <w:rPr>
                <w:rFonts w:ascii="Times New Roman" w:hAnsi="Times New Roman" w:cs="Times New Roman"/>
                <w:b/>
                <w:bCs/>
              </w:rPr>
              <w:t>А К Т</w:t>
            </w:r>
          </w:p>
        </w:tc>
      </w:tr>
      <w:tr w:rsidR="00F300E5" w:rsidRPr="00F300E5" w:rsidTr="006C569C">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r w:rsidRPr="00F300E5">
              <w:rPr>
                <w:rFonts w:ascii="Times New Roman" w:hAnsi="Times New Roman" w:cs="Times New Roman"/>
              </w:rPr>
              <w:t xml:space="preserve">приёма - передачи объекта для выполнения работ </w:t>
            </w:r>
          </w:p>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92"/>
                <w:tab w:val="left" w:pos="709"/>
                <w:tab w:val="left" w:pos="1052"/>
              </w:tabs>
              <w:spacing w:after="0" w:line="240" w:lineRule="auto"/>
              <w:rPr>
                <w:rFonts w:ascii="Times New Roman" w:hAnsi="Times New Roman" w:cs="Times New Roman"/>
              </w:rPr>
            </w:pPr>
            <w:r w:rsidRPr="00F300E5">
              <w:rPr>
                <w:rFonts w:ascii="Times New Roman" w:hAnsi="Times New Roman" w:cs="Times New Roman"/>
              </w:rPr>
              <w:t>Основание: Договор №________ от ___________ 201___ года (далее - договор)</w:t>
            </w:r>
          </w:p>
        </w:tc>
      </w:tr>
      <w:tr w:rsidR="00F300E5" w:rsidRPr="00F300E5" w:rsidTr="006C569C">
        <w:trPr>
          <w:gridAfter w:val="2"/>
          <w:wAfter w:w="472" w:type="dxa"/>
          <w:trHeight w:val="582"/>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                                                                         «_»______201__ г.</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sz w:val="16"/>
                <w:szCs w:val="16"/>
              </w:rPr>
              <w:t>Город (или населённый пункт)</w:t>
            </w:r>
          </w:p>
        </w:tc>
      </w:tr>
      <w:tr w:rsidR="00F300E5" w:rsidRPr="00F300E5" w:rsidTr="006C569C">
        <w:trPr>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trHeight w:val="100"/>
        </w:trPr>
        <w:tc>
          <w:tcPr>
            <w:tcW w:w="11501" w:type="dxa"/>
            <w:gridSpan w:val="1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Комиссия в составе:</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3"/>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303"/>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600"/>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и ПД принимает для выполнения ремонтных работ  объект: </w:t>
            </w:r>
          </w:p>
        </w:tc>
      </w:tr>
      <w:tr w:rsidR="00F300E5" w:rsidRPr="00F300E5" w:rsidTr="006C569C">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ind w:right="1022"/>
              <w:jc w:val="center"/>
              <w:rPr>
                <w:rFonts w:ascii="Times New Roman" w:hAnsi="Times New Roman" w:cs="Times New Roman"/>
              </w:rPr>
            </w:pPr>
            <w:r w:rsidRPr="00F300E5">
              <w:rPr>
                <w:rFonts w:ascii="Times New Roman" w:hAnsi="Times New Roman" w:cs="Times New Roman"/>
              </w:rPr>
              <w:t>_________________________________________________________________________________________</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(наименование объекта указывать согласно п.1.1. договора)</w:t>
            </w:r>
          </w:p>
        </w:tc>
      </w:tr>
      <w:tr w:rsidR="00F300E5" w:rsidRPr="00F300E5" w:rsidTr="006C569C">
        <w:trPr>
          <w:trHeight w:val="111"/>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gridAfter w:val="2"/>
          <w:wAfter w:w="472" w:type="dxa"/>
          <w:trHeight w:val="243"/>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1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точку и щиток)</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534"/>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25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полигон ТБО, км.)</w:t>
            </w:r>
          </w:p>
        </w:tc>
      </w:tr>
      <w:tr w:rsidR="00F300E5" w:rsidRPr="00F300E5" w:rsidTr="006C569C">
        <w:trPr>
          <w:gridAfter w:val="2"/>
          <w:wAfter w:w="472" w:type="dxa"/>
          <w:trHeight w:val="676"/>
        </w:trPr>
        <w:tc>
          <w:tcPr>
            <w:tcW w:w="11029" w:type="dxa"/>
            <w:gridSpan w:val="11"/>
            <w:tcBorders>
              <w:top w:val="nil"/>
              <w:left w:val="nil"/>
              <w:bottom w:val="nil"/>
              <w:right w:val="nil"/>
            </w:tcBorders>
            <w:shd w:val="clear" w:color="auto" w:fill="auto"/>
            <w:vAlign w:val="center"/>
          </w:tcPr>
          <w:p w:rsidR="00E84CE8" w:rsidRPr="00F300E5" w:rsidRDefault="00E84CE8" w:rsidP="006C569C">
            <w:pPr>
              <w:tabs>
                <w:tab w:val="left" w:pos="709"/>
              </w:tabs>
              <w:spacing w:after="0" w:line="240" w:lineRule="auto"/>
              <w:ind w:right="1370"/>
              <w:rPr>
                <w:rFonts w:ascii="Times New Roman" w:hAnsi="Times New Roman" w:cs="Times New Roman"/>
              </w:rPr>
            </w:pPr>
            <w:r w:rsidRPr="00F300E5">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Ответственное лицо за объект ____________________________________</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обеспечивает освобождение  объекта (помещения, конструктива, территории) под ремонтные</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работы до " _____ " ____________ 200 __ г.</w:t>
            </w:r>
          </w:p>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E84CE8" w:rsidRPr="00F300E5" w:rsidRDefault="00E84CE8" w:rsidP="006C569C">
            <w:pPr>
              <w:pStyle w:val="a8"/>
              <w:tabs>
                <w:tab w:val="left" w:pos="709"/>
              </w:tabs>
              <w:spacing w:after="0" w:line="240" w:lineRule="auto"/>
              <w:ind w:left="360"/>
              <w:rPr>
                <w:rFonts w:ascii="Times New Roman" w:hAnsi="Times New Roman" w:cs="Times New Roman"/>
              </w:rPr>
            </w:pPr>
            <w:r w:rsidRPr="00F300E5">
              <w:rPr>
                <w:rFonts w:ascii="Times New Roman" w:hAnsi="Times New Roman" w:cs="Times New Roman"/>
              </w:rPr>
              <w:t>(фотоматериалы хранятся у ПОДРЯДЧИКА И ЗАКАЗЧИКА в течение срока действия договора) .</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pStyle w:val="a8"/>
              <w:tabs>
                <w:tab w:val="left" w:pos="709"/>
              </w:tabs>
              <w:spacing w:after="0" w:line="240" w:lineRule="auto"/>
              <w:ind w:left="360"/>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46"/>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bl>
    <w:p w:rsidR="00E84CE8" w:rsidRPr="00F300E5" w:rsidRDefault="00E84CE8" w:rsidP="00E84CE8">
      <w:pPr>
        <w:pStyle w:val="220"/>
        <w:tabs>
          <w:tab w:val="left" w:pos="709"/>
        </w:tabs>
        <w:ind w:left="2832" w:firstLine="708"/>
        <w:jc w:val="right"/>
        <w:rPr>
          <w:sz w:val="22"/>
          <w:szCs w:val="22"/>
        </w:rPr>
      </w:pPr>
      <w:r w:rsidRPr="00F300E5">
        <w:rPr>
          <w:sz w:val="22"/>
          <w:szCs w:val="22"/>
        </w:rPr>
        <w:br w:type="page"/>
      </w:r>
      <w:r w:rsidRPr="00F300E5">
        <w:rPr>
          <w:sz w:val="22"/>
          <w:szCs w:val="22"/>
        </w:rPr>
        <w:lastRenderedPageBreak/>
        <w:t>Приложение №2</w:t>
      </w:r>
    </w:p>
    <w:p w:rsidR="00E84CE8" w:rsidRPr="00F300E5" w:rsidRDefault="00E84CE8" w:rsidP="00E84CE8">
      <w:pPr>
        <w:pStyle w:val="220"/>
        <w:tabs>
          <w:tab w:val="left" w:pos="709"/>
        </w:tabs>
        <w:ind w:left="5664"/>
        <w:jc w:val="right"/>
        <w:rPr>
          <w:sz w:val="22"/>
          <w:szCs w:val="22"/>
        </w:rPr>
      </w:pPr>
      <w:r w:rsidRPr="00F300E5">
        <w:rPr>
          <w:sz w:val="22"/>
          <w:szCs w:val="22"/>
        </w:rPr>
        <w:t>к договору  №______</w:t>
      </w:r>
    </w:p>
    <w:p w:rsidR="00E84CE8" w:rsidRPr="00F300E5" w:rsidRDefault="00E84CE8" w:rsidP="00E84CE8">
      <w:pPr>
        <w:pStyle w:val="220"/>
        <w:tabs>
          <w:tab w:val="left" w:pos="709"/>
        </w:tabs>
        <w:ind w:left="5664"/>
        <w:jc w:val="right"/>
        <w:rPr>
          <w:sz w:val="22"/>
          <w:szCs w:val="22"/>
        </w:rPr>
      </w:pPr>
      <w:r w:rsidRPr="00F300E5">
        <w:rPr>
          <w:sz w:val="22"/>
          <w:szCs w:val="22"/>
        </w:rPr>
        <w:t>от «____»__________201__г.</w:t>
      </w:r>
    </w:p>
    <w:p w:rsidR="00E84CE8" w:rsidRPr="00F300E5" w:rsidRDefault="00E84CE8" w:rsidP="00E84CE8">
      <w:pPr>
        <w:pStyle w:val="220"/>
        <w:tabs>
          <w:tab w:val="left" w:pos="709"/>
        </w:tabs>
        <w:jc w:val="right"/>
        <w:rPr>
          <w:b/>
          <w:sz w:val="22"/>
          <w:szCs w:val="22"/>
        </w:rPr>
      </w:pPr>
    </w:p>
    <w:p w:rsidR="00E84CE8" w:rsidRPr="00F300E5" w:rsidRDefault="00E84CE8" w:rsidP="00E84CE8">
      <w:pPr>
        <w:pStyle w:val="220"/>
        <w:tabs>
          <w:tab w:val="left" w:pos="709"/>
        </w:tabs>
        <w:rPr>
          <w:b/>
          <w:sz w:val="22"/>
          <w:szCs w:val="22"/>
        </w:rPr>
      </w:pPr>
      <w:r w:rsidRPr="00F300E5">
        <w:rPr>
          <w:b/>
          <w:sz w:val="22"/>
          <w:szCs w:val="22"/>
        </w:rPr>
        <w:t xml:space="preserve">                                                                </w:t>
      </w:r>
      <w:r w:rsidRPr="00F300E5">
        <w:rPr>
          <w:b/>
          <w:sz w:val="22"/>
          <w:szCs w:val="22"/>
        </w:rPr>
        <w:tab/>
      </w:r>
      <w:r w:rsidRPr="00F300E5">
        <w:rPr>
          <w:b/>
          <w:sz w:val="22"/>
          <w:szCs w:val="22"/>
        </w:rPr>
        <w:tab/>
      </w:r>
      <w:r w:rsidRPr="00F300E5">
        <w:rPr>
          <w:b/>
          <w:sz w:val="22"/>
          <w:szCs w:val="22"/>
        </w:rPr>
        <w:tab/>
      </w: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sz w:val="22"/>
          <w:szCs w:val="22"/>
        </w:rPr>
      </w:pPr>
    </w:p>
    <w:p w:rsidR="00E84CE8" w:rsidRPr="00F300E5" w:rsidRDefault="00E84CE8" w:rsidP="00E84CE8">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А К Т</w:t>
      </w:r>
    </w:p>
    <w:p w:rsidR="00E84CE8" w:rsidRPr="00F300E5" w:rsidRDefault="00E84CE8" w:rsidP="00E84CE8">
      <w:pPr>
        <w:tabs>
          <w:tab w:val="left" w:pos="709"/>
        </w:tabs>
        <w:spacing w:after="0" w:line="240" w:lineRule="auto"/>
        <w:ind w:left="360"/>
        <w:jc w:val="center"/>
        <w:rPr>
          <w:rFonts w:ascii="Times New Roman" w:hAnsi="Times New Roman" w:cs="Times New Roman"/>
        </w:rPr>
      </w:pPr>
      <w:r w:rsidRPr="00F300E5">
        <w:rPr>
          <w:rFonts w:ascii="Times New Roman" w:hAnsi="Times New Roman" w:cs="Times New Roman"/>
        </w:rPr>
        <w:t>приема в эксплуатацию законченного ремонтом объекта</w:t>
      </w:r>
    </w:p>
    <w:p w:rsidR="00E84CE8" w:rsidRPr="00F300E5" w:rsidRDefault="00E84CE8" w:rsidP="00E84CE8">
      <w:pPr>
        <w:tabs>
          <w:tab w:val="left" w:pos="709"/>
        </w:tabs>
        <w:spacing w:after="0" w:line="240" w:lineRule="auto"/>
        <w:jc w:val="center"/>
        <w:rPr>
          <w:rFonts w:ascii="Times New Roman" w:hAnsi="Times New Roman" w:cs="Times New Roman"/>
          <w:b/>
        </w:rPr>
      </w:pPr>
    </w:p>
    <w:p w:rsidR="00E84CE8" w:rsidRPr="00F300E5" w:rsidRDefault="00E84CE8" w:rsidP="00E84CE8">
      <w:pPr>
        <w:tabs>
          <w:tab w:val="left" w:pos="709"/>
          <w:tab w:val="right" w:pos="9921"/>
        </w:tabs>
        <w:spacing w:after="0" w:line="240" w:lineRule="auto"/>
        <w:jc w:val="both"/>
        <w:rPr>
          <w:rFonts w:ascii="Times New Roman" w:hAnsi="Times New Roman" w:cs="Times New Roman"/>
        </w:rPr>
      </w:pPr>
      <w:r w:rsidRPr="00F300E5">
        <w:rPr>
          <w:rFonts w:ascii="Times New Roman" w:hAnsi="Times New Roman" w:cs="Times New Roman"/>
        </w:rPr>
        <w:t>г. ______</w:t>
      </w:r>
    </w:p>
    <w:p w:rsidR="00E84CE8" w:rsidRPr="00F300E5" w:rsidRDefault="00E84CE8" w:rsidP="00E84CE8">
      <w:pPr>
        <w:tabs>
          <w:tab w:val="left" w:pos="709"/>
        </w:tabs>
        <w:spacing w:after="0" w:line="240" w:lineRule="auto"/>
        <w:ind w:firstLine="567"/>
        <w:jc w:val="both"/>
        <w:rPr>
          <w:rFonts w:ascii="Times New Roman" w:hAnsi="Times New Roman" w:cs="Times New Roman"/>
          <w:b/>
        </w:rPr>
      </w:pP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 xml:space="preserve">______________________________, </w:t>
      </w:r>
      <w:r w:rsidRPr="00F300E5">
        <w:rPr>
          <w:rFonts w:ascii="Times New Roman" w:hAnsi="Times New Roman" w:cs="Times New Roman"/>
        </w:rPr>
        <w:t xml:space="preserve">именуемое впоследствии </w:t>
      </w:r>
      <w:r w:rsidRPr="00F300E5">
        <w:rPr>
          <w:rFonts w:ascii="Times New Roman" w:hAnsi="Times New Roman" w:cs="Times New Roman"/>
          <w:b/>
        </w:rPr>
        <w:t xml:space="preserve">«ЗАКАЗЧИК», </w:t>
      </w:r>
      <w:r w:rsidRPr="00F300E5">
        <w:rPr>
          <w:rFonts w:ascii="Times New Roman" w:hAnsi="Times New Roman" w:cs="Times New Roman"/>
        </w:rPr>
        <w:t>в лице _______________________________________, действующего на основании Устава, с одной стороны, и</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 xml:space="preserve">_______________________________________________________________________________________, именуемое(ая) в дальнейшем </w:t>
      </w:r>
      <w:r w:rsidRPr="00F300E5">
        <w:rPr>
          <w:rFonts w:ascii="Times New Roman" w:hAnsi="Times New Roman" w:cs="Times New Roman"/>
          <w:b/>
        </w:rPr>
        <w:t xml:space="preserve">«ПОДРЯДЧИК», </w:t>
      </w:r>
      <w:r w:rsidRPr="00F300E5">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Объект</w:t>
      </w:r>
      <w:r w:rsidRPr="00F300E5">
        <w:rPr>
          <w:rFonts w:ascii="Times New Roman" w:hAnsi="Times New Roman" w:cs="Times New Roman"/>
        </w:rPr>
        <w:t xml:space="preserve">: ______________________________________________________________________________, </w:t>
      </w:r>
    </w:p>
    <w:p w:rsidR="00E84CE8" w:rsidRPr="00F300E5" w:rsidRDefault="00E84CE8" w:rsidP="00E84CE8">
      <w:pPr>
        <w:tabs>
          <w:tab w:val="left" w:pos="709"/>
        </w:tabs>
        <w:spacing w:after="0" w:line="240" w:lineRule="auto"/>
        <w:ind w:firstLine="567"/>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объекта указывать согласно п.1.1. договора)</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E84CE8" w:rsidRPr="00F300E5" w:rsidRDefault="00E84CE8" w:rsidP="00E84CE8">
      <w:pPr>
        <w:tabs>
          <w:tab w:val="left" w:pos="709"/>
        </w:tabs>
        <w:spacing w:after="0" w:line="240" w:lineRule="auto"/>
        <w:ind w:firstLine="567"/>
        <w:jc w:val="both"/>
        <w:rPr>
          <w:rFonts w:ascii="Times New Roman" w:hAnsi="Times New Roman" w:cs="Times New Roman"/>
        </w:rPr>
      </w:pPr>
      <w:r w:rsidRPr="00F300E5">
        <w:rPr>
          <w:rFonts w:ascii="Times New Roman" w:hAnsi="Times New Roman" w:cs="Times New Roman"/>
        </w:rPr>
        <w:t>Предусмотренные условиями договора работы по ремонту выполнены полностью (не полностью</w:t>
      </w:r>
      <w:r w:rsidRPr="00F300E5">
        <w:rPr>
          <w:rFonts w:ascii="Times New Roman" w:hAnsi="Times New Roman" w:cs="Times New Roman"/>
          <w:sz w:val="16"/>
          <w:szCs w:val="16"/>
        </w:rPr>
        <w:t xml:space="preserve">) </w:t>
      </w:r>
      <w:r w:rsidRPr="00F300E5">
        <w:rPr>
          <w:rFonts w:ascii="Times New Roman" w:hAnsi="Times New Roman" w:cs="Times New Roman"/>
          <w:i/>
          <w:sz w:val="16"/>
          <w:szCs w:val="16"/>
        </w:rPr>
        <w:t>/подчеркнуть</w:t>
      </w:r>
      <w:r w:rsidRPr="00F300E5">
        <w:rPr>
          <w:rFonts w:ascii="Times New Roman" w:hAnsi="Times New Roman" w:cs="Times New Roman"/>
          <w:sz w:val="16"/>
          <w:szCs w:val="16"/>
        </w:rPr>
        <w:t>/</w:t>
      </w:r>
      <w:r w:rsidRPr="00F300E5">
        <w:rPr>
          <w:rFonts w:ascii="Times New Roman" w:hAnsi="Times New Roman" w:cs="Times New Roman"/>
        </w:rPr>
        <w:t xml:space="preserve"> </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CE8" w:rsidRPr="00F300E5" w:rsidRDefault="00E84CE8" w:rsidP="00E84CE8">
      <w:pPr>
        <w:tabs>
          <w:tab w:val="left" w:pos="709"/>
          <w:tab w:val="right" w:pos="9921"/>
        </w:tabs>
        <w:spacing w:after="0" w:line="240" w:lineRule="auto"/>
        <w:jc w:val="center"/>
        <w:rPr>
          <w:rFonts w:ascii="Times New Roman" w:hAnsi="Times New Roman" w:cs="Times New Roman"/>
          <w:i/>
          <w:vertAlign w:val="superscript"/>
        </w:rPr>
      </w:pPr>
      <w:r w:rsidRPr="00F300E5">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E84CE8" w:rsidRPr="00F300E5" w:rsidRDefault="00E84CE8" w:rsidP="00E84CE8">
      <w:pPr>
        <w:tabs>
          <w:tab w:val="left" w:pos="709"/>
          <w:tab w:val="right" w:pos="9921"/>
        </w:tabs>
        <w:spacing w:after="0" w:line="240" w:lineRule="auto"/>
        <w:jc w:val="both"/>
        <w:rPr>
          <w:rFonts w:ascii="Times New Roman" w:hAnsi="Times New Roman" w:cs="Times New Roman"/>
          <w:i/>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r w:rsidRPr="00F300E5">
        <w:rPr>
          <w:rFonts w:ascii="Times New Roman" w:hAnsi="Times New Roman" w:cs="Times New Roman"/>
        </w:rPr>
        <w:t>ПО ОКОНЧАНИИ РЕМОНТА ОБЪЕКТ ПРОШЕЛ ИСПЫТАНИЯ И СДАН В ЭКСПЛУАТАЦИЮ.</w:t>
      </w: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E84CE8" w:rsidRPr="00F300E5" w:rsidTr="006C569C">
        <w:trPr>
          <w:trHeight w:val="2423"/>
        </w:trPr>
        <w:tc>
          <w:tcPr>
            <w:tcW w:w="4902"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ПРИНЯЛ ЗАКАЗЧИК:</w:t>
            </w:r>
          </w:p>
          <w:p w:rsidR="00E84CE8" w:rsidRPr="00F300E5" w:rsidRDefault="00E84CE8" w:rsidP="006C569C">
            <w:pPr>
              <w:tabs>
                <w:tab w:val="left" w:pos="709"/>
              </w:tabs>
              <w:spacing w:after="0" w:line="240" w:lineRule="auto"/>
              <w:jc w:val="center"/>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м.п.</w:t>
            </w:r>
          </w:p>
          <w:p w:rsidR="00E84CE8" w:rsidRPr="00F300E5" w:rsidRDefault="00E84CE8" w:rsidP="006C569C">
            <w:pPr>
              <w:tabs>
                <w:tab w:val="left" w:pos="709"/>
              </w:tabs>
              <w:spacing w:after="0" w:line="240" w:lineRule="auto"/>
              <w:rPr>
                <w:rFonts w:ascii="Times New Roman" w:hAnsi="Times New Roman" w:cs="Times New Roman"/>
                <w:b/>
              </w:rPr>
            </w:pPr>
          </w:p>
        </w:tc>
        <w:tc>
          <w:tcPr>
            <w:tcW w:w="5178"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СДАЛ ПОДРЯДЧИК:</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м.п.</w:t>
            </w:r>
          </w:p>
          <w:p w:rsidR="00E84CE8" w:rsidRPr="00F300E5" w:rsidRDefault="00E84CE8" w:rsidP="006C569C">
            <w:pPr>
              <w:tabs>
                <w:tab w:val="left" w:pos="709"/>
              </w:tabs>
              <w:spacing w:after="0" w:line="240" w:lineRule="auto"/>
              <w:ind w:right="-149"/>
              <w:rPr>
                <w:rFonts w:ascii="Times New Roman" w:hAnsi="Times New Roman" w:cs="Times New Roman"/>
                <w:b/>
              </w:rPr>
            </w:pPr>
          </w:p>
        </w:tc>
      </w:tr>
    </w:tbl>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rPr>
          <w:rFonts w:ascii="Times New Roman" w:hAnsi="Times New Roman" w:cs="Times New Roman"/>
        </w:rPr>
      </w:pPr>
    </w:p>
    <w:p w:rsidR="00E000DE" w:rsidRDefault="00E000DE">
      <w:pPr>
        <w:rPr>
          <w:rFonts w:ascii="Times New Roman" w:eastAsia="Andale Sans UI" w:hAnsi="Times New Roman" w:cs="Tahoma"/>
          <w:b/>
          <w:bCs/>
          <w:kern w:val="3"/>
          <w:sz w:val="28"/>
          <w:szCs w:val="28"/>
          <w:lang w:val="de-DE" w:eastAsia="ja-JP" w:bidi="fa-IR"/>
        </w:rPr>
      </w:pPr>
      <w:r>
        <w:rPr>
          <w:b/>
          <w:bCs/>
          <w:sz w:val="28"/>
          <w:szCs w:val="28"/>
        </w:rPr>
        <w:br w:type="page"/>
      </w:r>
    </w:p>
    <w:p w:rsidR="00E000DE" w:rsidRPr="00E000DE" w:rsidRDefault="00E000DE" w:rsidP="00E000DE">
      <w:pPr>
        <w:pStyle w:val="Standard"/>
        <w:jc w:val="right"/>
        <w:rPr>
          <w:bCs/>
        </w:rPr>
      </w:pPr>
      <w:r w:rsidRPr="00E000DE">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E000DE" w:rsidRPr="00E000DE" w:rsidTr="00804739">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804739">
            <w:pPr>
              <w:pStyle w:val="Standard"/>
              <w:rPr>
                <w:bCs/>
              </w:rPr>
            </w:pPr>
          </w:p>
          <w:p w:rsidR="00E000DE" w:rsidRPr="00E000DE" w:rsidRDefault="00E000DE" w:rsidP="00804739">
            <w:pPr>
              <w:pStyle w:val="Standard"/>
              <w:rPr>
                <w:bCs/>
              </w:rPr>
            </w:pPr>
            <w:r w:rsidRPr="00E000DE">
              <w:rPr>
                <w:bCs/>
              </w:rPr>
              <w:t>ЗАКАЗЧИК:</w:t>
            </w:r>
          </w:p>
          <w:p w:rsidR="00E000DE" w:rsidRPr="00E000DE" w:rsidRDefault="00E000DE" w:rsidP="00804739">
            <w:pPr>
              <w:pStyle w:val="Standard"/>
              <w:rPr>
                <w:b/>
                <w:bCs/>
              </w:rPr>
            </w:pPr>
            <w:r w:rsidRPr="00E000DE">
              <w:rPr>
                <w:b/>
                <w:bCs/>
              </w:rPr>
              <w:t>СОГЛАСОВАНО</w:t>
            </w:r>
          </w:p>
          <w:p w:rsidR="00E000DE" w:rsidRPr="00E000DE" w:rsidRDefault="00E000DE" w:rsidP="00804739">
            <w:pPr>
              <w:pStyle w:val="Standard"/>
              <w:rPr>
                <w:bCs/>
              </w:rPr>
            </w:pPr>
            <w:r w:rsidRPr="00E000DE">
              <w:rPr>
                <w:bCs/>
              </w:rPr>
              <w:t>Генеральный директор</w:t>
            </w:r>
          </w:p>
          <w:p w:rsidR="00E000DE" w:rsidRPr="00E000DE" w:rsidRDefault="00E000DE" w:rsidP="00804739">
            <w:pPr>
              <w:pStyle w:val="Standard"/>
              <w:rPr>
                <w:bCs/>
              </w:rPr>
            </w:pPr>
            <w:r w:rsidRPr="00E000DE">
              <w:rPr>
                <w:bCs/>
              </w:rPr>
              <w:t>НО «Фонд капитального ремонта многоквартирных домов Костромской области»</w:t>
            </w:r>
          </w:p>
          <w:p w:rsidR="00E000DE" w:rsidRPr="00E000DE" w:rsidRDefault="00E000DE" w:rsidP="00804739">
            <w:pPr>
              <w:pStyle w:val="Standard"/>
              <w:rPr>
                <w:bCs/>
              </w:rPr>
            </w:pPr>
            <w:r w:rsidRPr="00E000DE">
              <w:rPr>
                <w:bCs/>
              </w:rPr>
              <w:t>______________В.В. Рассадин</w:t>
            </w:r>
          </w:p>
          <w:p w:rsidR="00E000DE" w:rsidRPr="00E000DE" w:rsidRDefault="00E000DE" w:rsidP="00804739">
            <w:pPr>
              <w:pStyle w:val="Standard"/>
            </w:pPr>
            <w:r w:rsidRPr="00E000DE">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804739">
            <w:pPr>
              <w:pStyle w:val="Standard"/>
              <w:jc w:val="right"/>
              <w:rPr>
                <w:bCs/>
              </w:rPr>
            </w:pPr>
          </w:p>
          <w:p w:rsidR="00E000DE" w:rsidRPr="00E000DE" w:rsidRDefault="00E000DE" w:rsidP="00804739">
            <w:pPr>
              <w:pStyle w:val="Standard"/>
              <w:jc w:val="right"/>
              <w:rPr>
                <w:bCs/>
              </w:rPr>
            </w:pPr>
            <w:r w:rsidRPr="00E000DE">
              <w:rPr>
                <w:bCs/>
              </w:rPr>
              <w:t>ПОДРЯДЧИК:</w:t>
            </w:r>
          </w:p>
          <w:p w:rsidR="00E000DE" w:rsidRPr="00E000DE" w:rsidRDefault="00E000DE" w:rsidP="00804739">
            <w:pPr>
              <w:pStyle w:val="Standard"/>
              <w:jc w:val="right"/>
              <w:rPr>
                <w:b/>
                <w:bCs/>
              </w:rPr>
            </w:pPr>
            <w:r w:rsidRPr="00E000DE">
              <w:rPr>
                <w:b/>
                <w:bCs/>
              </w:rPr>
              <w:t>УТВЕРЖДАЮ</w:t>
            </w:r>
          </w:p>
          <w:p w:rsidR="00E000DE" w:rsidRPr="00E000DE" w:rsidRDefault="00E000DE" w:rsidP="00804739">
            <w:pPr>
              <w:pStyle w:val="Standard"/>
              <w:jc w:val="right"/>
              <w:rPr>
                <w:b/>
                <w:bCs/>
              </w:rPr>
            </w:pPr>
            <w:r w:rsidRPr="00E000DE">
              <w:rPr>
                <w:b/>
                <w:bCs/>
              </w:rPr>
              <w:t>___________________________</w:t>
            </w:r>
          </w:p>
          <w:p w:rsidR="00E000DE" w:rsidRPr="00E000DE" w:rsidRDefault="00E000DE" w:rsidP="00804739">
            <w:pPr>
              <w:pStyle w:val="Standard"/>
              <w:jc w:val="right"/>
              <w:rPr>
                <w:b/>
                <w:bCs/>
              </w:rPr>
            </w:pPr>
            <w:r w:rsidRPr="00E000DE">
              <w:rPr>
                <w:b/>
                <w:bCs/>
              </w:rPr>
              <w:t>___________________________</w:t>
            </w:r>
          </w:p>
          <w:p w:rsidR="00E000DE" w:rsidRPr="00E000DE" w:rsidRDefault="00E000DE" w:rsidP="00804739">
            <w:pPr>
              <w:pStyle w:val="Standard"/>
              <w:jc w:val="right"/>
              <w:rPr>
                <w:b/>
                <w:bCs/>
              </w:rPr>
            </w:pPr>
          </w:p>
          <w:p w:rsidR="00E000DE" w:rsidRPr="00E000DE" w:rsidRDefault="00E000DE" w:rsidP="00804739">
            <w:pPr>
              <w:pStyle w:val="Standard"/>
              <w:jc w:val="right"/>
              <w:rPr>
                <w:b/>
                <w:bCs/>
              </w:rPr>
            </w:pPr>
          </w:p>
          <w:p w:rsidR="00E000DE" w:rsidRPr="00E000DE" w:rsidRDefault="00E000DE" w:rsidP="00804739">
            <w:pPr>
              <w:pStyle w:val="Standard"/>
              <w:jc w:val="right"/>
              <w:rPr>
                <w:b/>
                <w:bCs/>
              </w:rPr>
            </w:pPr>
          </w:p>
          <w:p w:rsidR="00E000DE" w:rsidRPr="00E000DE" w:rsidRDefault="00E000DE" w:rsidP="00804739">
            <w:pPr>
              <w:pStyle w:val="Standard"/>
              <w:jc w:val="right"/>
            </w:pPr>
            <w:r w:rsidRPr="00E000DE">
              <w:rPr>
                <w:bCs/>
              </w:rPr>
              <w:t>«____»_______________201__ г.</w:t>
            </w:r>
          </w:p>
        </w:tc>
      </w:tr>
    </w:tbl>
    <w:p w:rsidR="00E000DE" w:rsidRPr="00E000DE" w:rsidRDefault="00E000DE" w:rsidP="00E000DE">
      <w:pPr>
        <w:pStyle w:val="Standard"/>
        <w:jc w:val="right"/>
        <w:rPr>
          <w:b/>
          <w:bCs/>
        </w:rPr>
      </w:pPr>
    </w:p>
    <w:p w:rsidR="00E000DE" w:rsidRPr="00E000DE" w:rsidRDefault="00E000DE" w:rsidP="00E000DE">
      <w:pPr>
        <w:pStyle w:val="Standard"/>
        <w:jc w:val="right"/>
        <w:rPr>
          <w:b/>
          <w:bCs/>
        </w:rPr>
      </w:pPr>
    </w:p>
    <w:p w:rsidR="00E000DE" w:rsidRPr="00E000DE" w:rsidRDefault="00E000DE" w:rsidP="00E000DE">
      <w:pPr>
        <w:pStyle w:val="Standard"/>
        <w:jc w:val="center"/>
        <w:rPr>
          <w:b/>
          <w:bCs/>
        </w:rPr>
      </w:pPr>
      <w:r w:rsidRPr="00E000DE">
        <w:rPr>
          <w:b/>
          <w:bCs/>
        </w:rPr>
        <w:t>ГРАФИК</w:t>
      </w:r>
    </w:p>
    <w:p w:rsidR="00E000DE" w:rsidRPr="00E000DE" w:rsidRDefault="00E000DE" w:rsidP="00E000DE">
      <w:pPr>
        <w:pStyle w:val="Standard"/>
        <w:jc w:val="center"/>
        <w:rPr>
          <w:b/>
          <w:bCs/>
        </w:rPr>
      </w:pPr>
      <w:r w:rsidRPr="00E000DE">
        <w:rPr>
          <w:b/>
          <w:bCs/>
        </w:rPr>
        <w:t>производства работ по капитальному ремонту ____________ МКД</w:t>
      </w:r>
    </w:p>
    <w:p w:rsidR="00E000DE" w:rsidRPr="00E000DE" w:rsidRDefault="00E000DE" w:rsidP="00E000DE">
      <w:pPr>
        <w:pStyle w:val="Standard"/>
        <w:jc w:val="center"/>
        <w:rPr>
          <w:b/>
          <w:bCs/>
        </w:rPr>
      </w:pPr>
      <w:r w:rsidRPr="00E000DE">
        <w:rPr>
          <w:b/>
          <w:bCs/>
        </w:rPr>
        <w:t>по адресу:___________________________________________________</w:t>
      </w:r>
    </w:p>
    <w:p w:rsidR="00E000DE" w:rsidRPr="00E000DE" w:rsidRDefault="00E000DE" w:rsidP="00E000DE">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E000DE" w:rsidRPr="00E000DE" w:rsidTr="00804739">
        <w:trPr>
          <w:trHeight w:val="323"/>
        </w:trPr>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w:t>
            </w:r>
          </w:p>
          <w:p w:rsidR="00E000DE" w:rsidRPr="00E000DE" w:rsidRDefault="00E000DE" w:rsidP="00804739">
            <w:pPr>
              <w:pStyle w:val="Standard"/>
              <w:jc w:val="center"/>
              <w:rPr>
                <w:b/>
                <w:bCs/>
              </w:rPr>
            </w:pPr>
            <w:r w:rsidRPr="00E000DE">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Наименование</w:t>
            </w:r>
          </w:p>
          <w:p w:rsidR="00E000DE" w:rsidRPr="00E000DE" w:rsidRDefault="00E000DE" w:rsidP="00804739">
            <w:pPr>
              <w:pStyle w:val="Standard"/>
              <w:jc w:val="center"/>
              <w:rPr>
                <w:b/>
                <w:bCs/>
              </w:rPr>
            </w:pPr>
            <w:r w:rsidRPr="00E000DE">
              <w:rPr>
                <w:b/>
                <w:bCs/>
              </w:rPr>
              <w:t>работ</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Ед.</w:t>
            </w:r>
          </w:p>
          <w:p w:rsidR="00E000DE" w:rsidRPr="00E000DE" w:rsidRDefault="00E000DE" w:rsidP="00804739">
            <w:pPr>
              <w:pStyle w:val="Standard"/>
              <w:jc w:val="center"/>
              <w:rPr>
                <w:b/>
                <w:bCs/>
              </w:rPr>
            </w:pPr>
            <w:r w:rsidRPr="00E000DE">
              <w:rPr>
                <w:b/>
                <w:bCs/>
              </w:rPr>
              <w:t>изм.</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Объем</w:t>
            </w:r>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Сроки работ</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Исполнитель</w:t>
            </w:r>
          </w:p>
        </w:tc>
      </w:tr>
      <w:tr w:rsidR="00E000DE" w:rsidRPr="00E000DE" w:rsidTr="00804739">
        <w:trPr>
          <w:trHeight w:val="322"/>
        </w:trPr>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начало</w:t>
            </w: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r w:rsidRPr="00E000DE">
              <w:rPr>
                <w:b/>
                <w:bCs/>
              </w:rPr>
              <w:t>окончание</w:t>
            </w:r>
          </w:p>
        </w:tc>
        <w:tc>
          <w:tcPr>
            <w:tcW w:w="1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r w:rsidR="00E000DE" w:rsidRPr="00E000DE" w:rsidTr="0080473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804739">
            <w:pPr>
              <w:pStyle w:val="Standard"/>
              <w:jc w:val="center"/>
              <w:rPr>
                <w:b/>
                <w:bCs/>
              </w:rPr>
            </w:pPr>
          </w:p>
        </w:tc>
      </w:tr>
    </w:tbl>
    <w:p w:rsidR="00E000DE" w:rsidRPr="00E000DE" w:rsidRDefault="00E000DE" w:rsidP="00E000DE">
      <w:pPr>
        <w:pStyle w:val="Standard"/>
        <w:jc w:val="center"/>
        <w:rPr>
          <w:b/>
          <w:bCs/>
        </w:rPr>
      </w:pPr>
    </w:p>
    <w:p w:rsidR="00E000DE" w:rsidRPr="00E000DE" w:rsidRDefault="00E000DE" w:rsidP="00E000DE">
      <w:pPr>
        <w:pStyle w:val="Standard"/>
        <w:jc w:val="center"/>
        <w:rPr>
          <w:b/>
          <w:bCs/>
        </w:rPr>
      </w:pPr>
    </w:p>
    <w:p w:rsidR="00E000DE" w:rsidRPr="00E000DE" w:rsidRDefault="00E000DE" w:rsidP="00E000DE">
      <w:pPr>
        <w:pStyle w:val="Standard"/>
        <w:jc w:val="center"/>
        <w:rPr>
          <w:b/>
          <w:bCs/>
        </w:rPr>
      </w:pPr>
      <w:r w:rsidRPr="00E000DE">
        <w:rPr>
          <w:b/>
          <w:bCs/>
        </w:rPr>
        <w:t>Ответственный производитель работ: ___________________ ФИО</w:t>
      </w:r>
    </w:p>
    <w:p w:rsidR="00E000DE" w:rsidRPr="00E000DE" w:rsidRDefault="00E000DE" w:rsidP="00E000DE">
      <w:pPr>
        <w:pStyle w:val="Standard"/>
      </w:pPr>
      <w:r w:rsidRPr="00E000DE">
        <w:rPr>
          <w:b/>
          <w:bCs/>
        </w:rPr>
        <w:t>Тел.:</w:t>
      </w:r>
    </w:p>
    <w:p w:rsidR="00427613" w:rsidRPr="00E000DE" w:rsidRDefault="00427613" w:rsidP="00223CED">
      <w:pPr>
        <w:pStyle w:val="ConsTitle"/>
        <w:widowControl/>
        <w:tabs>
          <w:tab w:val="left" w:pos="709"/>
        </w:tabs>
        <w:ind w:left="360"/>
        <w:jc w:val="center"/>
        <w:outlineLvl w:val="0"/>
        <w:rPr>
          <w:rFonts w:ascii="Times New Roman" w:hAnsi="Times New Roman" w:cs="Times New Roman"/>
          <w:lang w:val="de-DE"/>
        </w:rPr>
      </w:pPr>
    </w:p>
    <w:sectPr w:rsidR="00427613" w:rsidRPr="00E000DE"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556" w:rsidRDefault="00404556" w:rsidP="00184050">
      <w:pPr>
        <w:spacing w:after="0" w:line="240" w:lineRule="auto"/>
      </w:pPr>
      <w:r>
        <w:separator/>
      </w:r>
    </w:p>
  </w:endnote>
  <w:endnote w:type="continuationSeparator" w:id="0">
    <w:p w:rsidR="00404556" w:rsidRDefault="00404556"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556" w:rsidRDefault="00404556" w:rsidP="00184050">
      <w:pPr>
        <w:spacing w:after="0" w:line="240" w:lineRule="auto"/>
      </w:pPr>
      <w:r>
        <w:separator/>
      </w:r>
    </w:p>
  </w:footnote>
  <w:footnote w:type="continuationSeparator" w:id="0">
    <w:p w:rsidR="00404556" w:rsidRDefault="00404556" w:rsidP="00184050">
      <w:pPr>
        <w:spacing w:after="0" w:line="240" w:lineRule="auto"/>
      </w:pPr>
      <w:r>
        <w:continuationSeparator/>
      </w:r>
    </w:p>
  </w:footnote>
  <w:footnote w:id="1">
    <w:p w:rsidR="00E033A0" w:rsidRPr="00F5561F" w:rsidRDefault="00E033A0"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E033A0" w:rsidRPr="00B9624B" w:rsidRDefault="00E033A0">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0A0886">
          <w:rPr>
            <w:noProof/>
            <w:sz w:val="16"/>
            <w:szCs w:val="16"/>
          </w:rPr>
          <w:t>40</w:t>
        </w:r>
        <w:r w:rsidRPr="00B9624B">
          <w:rPr>
            <w:sz w:val="16"/>
            <w:szCs w:val="16"/>
          </w:rPr>
          <w:fldChar w:fldCharType="end"/>
        </w:r>
      </w:p>
    </w:sdtContent>
  </w:sdt>
  <w:p w:rsidR="00E033A0" w:rsidRDefault="00E033A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95F"/>
    <w:rsid w:val="00015AA5"/>
    <w:rsid w:val="00016A60"/>
    <w:rsid w:val="000238F3"/>
    <w:rsid w:val="00023E1B"/>
    <w:rsid w:val="000250BE"/>
    <w:rsid w:val="00026A56"/>
    <w:rsid w:val="00032AEA"/>
    <w:rsid w:val="00033769"/>
    <w:rsid w:val="00034648"/>
    <w:rsid w:val="00035789"/>
    <w:rsid w:val="00037A20"/>
    <w:rsid w:val="000400F9"/>
    <w:rsid w:val="0004214F"/>
    <w:rsid w:val="000467BE"/>
    <w:rsid w:val="00047136"/>
    <w:rsid w:val="00052747"/>
    <w:rsid w:val="0005389F"/>
    <w:rsid w:val="00054BEC"/>
    <w:rsid w:val="00055223"/>
    <w:rsid w:val="00062EC6"/>
    <w:rsid w:val="00063053"/>
    <w:rsid w:val="00063D33"/>
    <w:rsid w:val="00065814"/>
    <w:rsid w:val="000706AE"/>
    <w:rsid w:val="000741AB"/>
    <w:rsid w:val="000748C2"/>
    <w:rsid w:val="0007561B"/>
    <w:rsid w:val="00075B39"/>
    <w:rsid w:val="0007690C"/>
    <w:rsid w:val="000777C0"/>
    <w:rsid w:val="00082417"/>
    <w:rsid w:val="00082BAA"/>
    <w:rsid w:val="00082ED0"/>
    <w:rsid w:val="000856B3"/>
    <w:rsid w:val="00085F7C"/>
    <w:rsid w:val="000907DE"/>
    <w:rsid w:val="0009284C"/>
    <w:rsid w:val="00093814"/>
    <w:rsid w:val="00094108"/>
    <w:rsid w:val="000968EB"/>
    <w:rsid w:val="00097365"/>
    <w:rsid w:val="000A0768"/>
    <w:rsid w:val="000A0886"/>
    <w:rsid w:val="000A27DA"/>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6577"/>
    <w:rsid w:val="000E721F"/>
    <w:rsid w:val="000F5BD1"/>
    <w:rsid w:val="000F6455"/>
    <w:rsid w:val="00100106"/>
    <w:rsid w:val="00100F29"/>
    <w:rsid w:val="00102E33"/>
    <w:rsid w:val="00103911"/>
    <w:rsid w:val="00105F19"/>
    <w:rsid w:val="00111241"/>
    <w:rsid w:val="00111CB2"/>
    <w:rsid w:val="001120C9"/>
    <w:rsid w:val="00114495"/>
    <w:rsid w:val="00115531"/>
    <w:rsid w:val="001158B5"/>
    <w:rsid w:val="001225DC"/>
    <w:rsid w:val="00122B2E"/>
    <w:rsid w:val="00122E1C"/>
    <w:rsid w:val="00126730"/>
    <w:rsid w:val="00126B6E"/>
    <w:rsid w:val="001275AC"/>
    <w:rsid w:val="0013408A"/>
    <w:rsid w:val="00134EAB"/>
    <w:rsid w:val="00141C4B"/>
    <w:rsid w:val="001423AC"/>
    <w:rsid w:val="00147903"/>
    <w:rsid w:val="00150DF8"/>
    <w:rsid w:val="00151327"/>
    <w:rsid w:val="001523D8"/>
    <w:rsid w:val="00155575"/>
    <w:rsid w:val="00161194"/>
    <w:rsid w:val="00161E48"/>
    <w:rsid w:val="00162AA7"/>
    <w:rsid w:val="00163E03"/>
    <w:rsid w:val="001658D7"/>
    <w:rsid w:val="00166D88"/>
    <w:rsid w:val="00167A2F"/>
    <w:rsid w:val="0017311F"/>
    <w:rsid w:val="00174B4A"/>
    <w:rsid w:val="00175C52"/>
    <w:rsid w:val="00177223"/>
    <w:rsid w:val="00180F06"/>
    <w:rsid w:val="001814CC"/>
    <w:rsid w:val="00181D76"/>
    <w:rsid w:val="001824D8"/>
    <w:rsid w:val="00184050"/>
    <w:rsid w:val="001845BC"/>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D5A41"/>
    <w:rsid w:val="001E0FCB"/>
    <w:rsid w:val="001E183F"/>
    <w:rsid w:val="001E3F1E"/>
    <w:rsid w:val="001E518D"/>
    <w:rsid w:val="001E616B"/>
    <w:rsid w:val="001E62E8"/>
    <w:rsid w:val="001F1C45"/>
    <w:rsid w:val="001F2622"/>
    <w:rsid w:val="001F5F76"/>
    <w:rsid w:val="00201EF5"/>
    <w:rsid w:val="00204556"/>
    <w:rsid w:val="002058DF"/>
    <w:rsid w:val="002068CA"/>
    <w:rsid w:val="00206CE1"/>
    <w:rsid w:val="00207028"/>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1E40"/>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A6CE3"/>
    <w:rsid w:val="002B0F84"/>
    <w:rsid w:val="002B201A"/>
    <w:rsid w:val="002B3041"/>
    <w:rsid w:val="002B36CD"/>
    <w:rsid w:val="002B38CC"/>
    <w:rsid w:val="002B4E6E"/>
    <w:rsid w:val="002B5B41"/>
    <w:rsid w:val="002B613C"/>
    <w:rsid w:val="002B61A4"/>
    <w:rsid w:val="002B6DC3"/>
    <w:rsid w:val="002C1769"/>
    <w:rsid w:val="002C56D1"/>
    <w:rsid w:val="002C66A2"/>
    <w:rsid w:val="002D18D4"/>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06DC5"/>
    <w:rsid w:val="00312CCE"/>
    <w:rsid w:val="00313EAF"/>
    <w:rsid w:val="003145AF"/>
    <w:rsid w:val="003172A0"/>
    <w:rsid w:val="00317619"/>
    <w:rsid w:val="00326794"/>
    <w:rsid w:val="00327390"/>
    <w:rsid w:val="00331D82"/>
    <w:rsid w:val="00340056"/>
    <w:rsid w:val="003420DE"/>
    <w:rsid w:val="00344E77"/>
    <w:rsid w:val="00345E56"/>
    <w:rsid w:val="00347278"/>
    <w:rsid w:val="00351589"/>
    <w:rsid w:val="00351B84"/>
    <w:rsid w:val="00352362"/>
    <w:rsid w:val="003545B6"/>
    <w:rsid w:val="00363664"/>
    <w:rsid w:val="003646E7"/>
    <w:rsid w:val="00366642"/>
    <w:rsid w:val="00366892"/>
    <w:rsid w:val="00366B6E"/>
    <w:rsid w:val="00366B94"/>
    <w:rsid w:val="00366F45"/>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4F4F"/>
    <w:rsid w:val="003974F4"/>
    <w:rsid w:val="003977F6"/>
    <w:rsid w:val="003A1ACA"/>
    <w:rsid w:val="003A6F08"/>
    <w:rsid w:val="003B256B"/>
    <w:rsid w:val="003C1B6D"/>
    <w:rsid w:val="003C5296"/>
    <w:rsid w:val="003C6EF6"/>
    <w:rsid w:val="003D1180"/>
    <w:rsid w:val="003D245E"/>
    <w:rsid w:val="003D5319"/>
    <w:rsid w:val="003E20AC"/>
    <w:rsid w:val="003E5233"/>
    <w:rsid w:val="003E73D2"/>
    <w:rsid w:val="003F0A97"/>
    <w:rsid w:val="003F0FE8"/>
    <w:rsid w:val="003F18D2"/>
    <w:rsid w:val="003F213F"/>
    <w:rsid w:val="003F30E5"/>
    <w:rsid w:val="003F35F5"/>
    <w:rsid w:val="003F3AD4"/>
    <w:rsid w:val="003F7104"/>
    <w:rsid w:val="004008F6"/>
    <w:rsid w:val="0040358A"/>
    <w:rsid w:val="004042ED"/>
    <w:rsid w:val="00404556"/>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47C3A"/>
    <w:rsid w:val="00455FE8"/>
    <w:rsid w:val="00456C18"/>
    <w:rsid w:val="004621BB"/>
    <w:rsid w:val="004629EB"/>
    <w:rsid w:val="00462CB8"/>
    <w:rsid w:val="00465014"/>
    <w:rsid w:val="0046679E"/>
    <w:rsid w:val="00467A11"/>
    <w:rsid w:val="00467C17"/>
    <w:rsid w:val="00470982"/>
    <w:rsid w:val="00470F89"/>
    <w:rsid w:val="004741A3"/>
    <w:rsid w:val="0047456A"/>
    <w:rsid w:val="0048253E"/>
    <w:rsid w:val="00486227"/>
    <w:rsid w:val="004877BA"/>
    <w:rsid w:val="00487A6C"/>
    <w:rsid w:val="00497E41"/>
    <w:rsid w:val="004A0C01"/>
    <w:rsid w:val="004A29AE"/>
    <w:rsid w:val="004A352B"/>
    <w:rsid w:val="004A425E"/>
    <w:rsid w:val="004A4961"/>
    <w:rsid w:val="004A768A"/>
    <w:rsid w:val="004A7D6E"/>
    <w:rsid w:val="004B3439"/>
    <w:rsid w:val="004B3447"/>
    <w:rsid w:val="004B3B9D"/>
    <w:rsid w:val="004B6693"/>
    <w:rsid w:val="004C28BD"/>
    <w:rsid w:val="004C4EA8"/>
    <w:rsid w:val="004C5AD5"/>
    <w:rsid w:val="004C76A1"/>
    <w:rsid w:val="004D09E7"/>
    <w:rsid w:val="004D5124"/>
    <w:rsid w:val="004D7153"/>
    <w:rsid w:val="004E36BC"/>
    <w:rsid w:val="004E54FC"/>
    <w:rsid w:val="004E6E4B"/>
    <w:rsid w:val="004E7684"/>
    <w:rsid w:val="004F3A96"/>
    <w:rsid w:val="004F3B96"/>
    <w:rsid w:val="00501107"/>
    <w:rsid w:val="00501165"/>
    <w:rsid w:val="00502945"/>
    <w:rsid w:val="0050795C"/>
    <w:rsid w:val="005124DE"/>
    <w:rsid w:val="00515B9C"/>
    <w:rsid w:val="00522CCF"/>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B6D"/>
    <w:rsid w:val="00553D32"/>
    <w:rsid w:val="00555AD2"/>
    <w:rsid w:val="005626C0"/>
    <w:rsid w:val="00563FC8"/>
    <w:rsid w:val="005661F9"/>
    <w:rsid w:val="0056787A"/>
    <w:rsid w:val="00567D07"/>
    <w:rsid w:val="00571861"/>
    <w:rsid w:val="00571A38"/>
    <w:rsid w:val="00572C6A"/>
    <w:rsid w:val="00574E79"/>
    <w:rsid w:val="005803B5"/>
    <w:rsid w:val="00580806"/>
    <w:rsid w:val="0058111C"/>
    <w:rsid w:val="00581347"/>
    <w:rsid w:val="005829E7"/>
    <w:rsid w:val="00582AB0"/>
    <w:rsid w:val="005832E9"/>
    <w:rsid w:val="00590C2C"/>
    <w:rsid w:val="00592D68"/>
    <w:rsid w:val="00592DCC"/>
    <w:rsid w:val="00595A99"/>
    <w:rsid w:val="00596226"/>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5DE"/>
    <w:rsid w:val="005D5F4F"/>
    <w:rsid w:val="005D6CC3"/>
    <w:rsid w:val="005E2609"/>
    <w:rsid w:val="005E319C"/>
    <w:rsid w:val="005E3DD7"/>
    <w:rsid w:val="005E41F6"/>
    <w:rsid w:val="005F00F0"/>
    <w:rsid w:val="005F09E0"/>
    <w:rsid w:val="005F0A22"/>
    <w:rsid w:val="005F1216"/>
    <w:rsid w:val="005F3921"/>
    <w:rsid w:val="005F4618"/>
    <w:rsid w:val="005F59D0"/>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508D2"/>
    <w:rsid w:val="006530AE"/>
    <w:rsid w:val="006538AA"/>
    <w:rsid w:val="006548D8"/>
    <w:rsid w:val="00663078"/>
    <w:rsid w:val="00663556"/>
    <w:rsid w:val="0066612D"/>
    <w:rsid w:val="00666142"/>
    <w:rsid w:val="00666FC8"/>
    <w:rsid w:val="00670F2B"/>
    <w:rsid w:val="0067206A"/>
    <w:rsid w:val="00675663"/>
    <w:rsid w:val="0067669F"/>
    <w:rsid w:val="00677E6E"/>
    <w:rsid w:val="00677FCD"/>
    <w:rsid w:val="006810C2"/>
    <w:rsid w:val="00682CDE"/>
    <w:rsid w:val="0068437C"/>
    <w:rsid w:val="00687805"/>
    <w:rsid w:val="00690325"/>
    <w:rsid w:val="006911FD"/>
    <w:rsid w:val="0069285E"/>
    <w:rsid w:val="00697C5D"/>
    <w:rsid w:val="006A48DD"/>
    <w:rsid w:val="006B016C"/>
    <w:rsid w:val="006B1E7A"/>
    <w:rsid w:val="006B6C2E"/>
    <w:rsid w:val="006C0B06"/>
    <w:rsid w:val="006C0D9A"/>
    <w:rsid w:val="006C22F8"/>
    <w:rsid w:val="006C346F"/>
    <w:rsid w:val="006C460A"/>
    <w:rsid w:val="006C5526"/>
    <w:rsid w:val="006C569C"/>
    <w:rsid w:val="006C5FA7"/>
    <w:rsid w:val="006D20B7"/>
    <w:rsid w:val="006D2BD6"/>
    <w:rsid w:val="006D747B"/>
    <w:rsid w:val="006D7DF3"/>
    <w:rsid w:val="006E16FD"/>
    <w:rsid w:val="006E3480"/>
    <w:rsid w:val="006E4523"/>
    <w:rsid w:val="006E7167"/>
    <w:rsid w:val="006F06EC"/>
    <w:rsid w:val="006F1F19"/>
    <w:rsid w:val="006F2A39"/>
    <w:rsid w:val="006F3539"/>
    <w:rsid w:val="006F431E"/>
    <w:rsid w:val="006F4D8D"/>
    <w:rsid w:val="006F6636"/>
    <w:rsid w:val="006F7405"/>
    <w:rsid w:val="0070161B"/>
    <w:rsid w:val="0070229B"/>
    <w:rsid w:val="00703D33"/>
    <w:rsid w:val="007052F0"/>
    <w:rsid w:val="00705C45"/>
    <w:rsid w:val="007062BF"/>
    <w:rsid w:val="0071269D"/>
    <w:rsid w:val="00713D9E"/>
    <w:rsid w:val="0071747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9743E"/>
    <w:rsid w:val="007A0553"/>
    <w:rsid w:val="007A2663"/>
    <w:rsid w:val="007B1B0B"/>
    <w:rsid w:val="007B1C02"/>
    <w:rsid w:val="007B39A9"/>
    <w:rsid w:val="007B4557"/>
    <w:rsid w:val="007C0364"/>
    <w:rsid w:val="007C1A01"/>
    <w:rsid w:val="007C4157"/>
    <w:rsid w:val="007C62ED"/>
    <w:rsid w:val="007D1E36"/>
    <w:rsid w:val="007D2A31"/>
    <w:rsid w:val="007D3132"/>
    <w:rsid w:val="007D3668"/>
    <w:rsid w:val="007D4B11"/>
    <w:rsid w:val="007D5394"/>
    <w:rsid w:val="007D5CED"/>
    <w:rsid w:val="007D7C3F"/>
    <w:rsid w:val="007E0635"/>
    <w:rsid w:val="007E151E"/>
    <w:rsid w:val="007F08A3"/>
    <w:rsid w:val="007F1EBB"/>
    <w:rsid w:val="007F6959"/>
    <w:rsid w:val="008044BF"/>
    <w:rsid w:val="00804739"/>
    <w:rsid w:val="0080715B"/>
    <w:rsid w:val="00812BC5"/>
    <w:rsid w:val="00813CDF"/>
    <w:rsid w:val="008239FA"/>
    <w:rsid w:val="00825609"/>
    <w:rsid w:val="00830690"/>
    <w:rsid w:val="00831354"/>
    <w:rsid w:val="008333E5"/>
    <w:rsid w:val="008353B4"/>
    <w:rsid w:val="00841CD2"/>
    <w:rsid w:val="0084680A"/>
    <w:rsid w:val="0085006B"/>
    <w:rsid w:val="00851FFA"/>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2291"/>
    <w:rsid w:val="008B4B1D"/>
    <w:rsid w:val="008B4B4B"/>
    <w:rsid w:val="008B6D98"/>
    <w:rsid w:val="008B6DE4"/>
    <w:rsid w:val="008C0E64"/>
    <w:rsid w:val="008D034F"/>
    <w:rsid w:val="008D0E5C"/>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8773D"/>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5B7"/>
    <w:rsid w:val="009C4EBE"/>
    <w:rsid w:val="009C5843"/>
    <w:rsid w:val="009C726E"/>
    <w:rsid w:val="009D0F95"/>
    <w:rsid w:val="009D118F"/>
    <w:rsid w:val="009D2B45"/>
    <w:rsid w:val="009D2EBC"/>
    <w:rsid w:val="009D693E"/>
    <w:rsid w:val="009D7D4E"/>
    <w:rsid w:val="009E1B40"/>
    <w:rsid w:val="009E6308"/>
    <w:rsid w:val="009E636D"/>
    <w:rsid w:val="009F0A4B"/>
    <w:rsid w:val="009F17C7"/>
    <w:rsid w:val="009F1BE7"/>
    <w:rsid w:val="009F40CC"/>
    <w:rsid w:val="009F4122"/>
    <w:rsid w:val="009F44A4"/>
    <w:rsid w:val="009F5491"/>
    <w:rsid w:val="009F6838"/>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4842"/>
    <w:rsid w:val="00AA5DA5"/>
    <w:rsid w:val="00AA64B5"/>
    <w:rsid w:val="00AA64CF"/>
    <w:rsid w:val="00AA6680"/>
    <w:rsid w:val="00AB26A8"/>
    <w:rsid w:val="00AB277A"/>
    <w:rsid w:val="00AB2D23"/>
    <w:rsid w:val="00AB3072"/>
    <w:rsid w:val="00AB51B4"/>
    <w:rsid w:val="00AB61F9"/>
    <w:rsid w:val="00AB6D92"/>
    <w:rsid w:val="00AB77B6"/>
    <w:rsid w:val="00AC1FC0"/>
    <w:rsid w:val="00AC3E77"/>
    <w:rsid w:val="00AC583F"/>
    <w:rsid w:val="00AC7F27"/>
    <w:rsid w:val="00AD0C1C"/>
    <w:rsid w:val="00AD0CDD"/>
    <w:rsid w:val="00AD3AAA"/>
    <w:rsid w:val="00AD3BDB"/>
    <w:rsid w:val="00AD4869"/>
    <w:rsid w:val="00AD63CD"/>
    <w:rsid w:val="00AE538E"/>
    <w:rsid w:val="00AF34BF"/>
    <w:rsid w:val="00AF43F3"/>
    <w:rsid w:val="00B0381C"/>
    <w:rsid w:val="00B06F7A"/>
    <w:rsid w:val="00B07145"/>
    <w:rsid w:val="00B073DC"/>
    <w:rsid w:val="00B132EE"/>
    <w:rsid w:val="00B13482"/>
    <w:rsid w:val="00B13EBF"/>
    <w:rsid w:val="00B14D13"/>
    <w:rsid w:val="00B150BD"/>
    <w:rsid w:val="00B20688"/>
    <w:rsid w:val="00B21B3B"/>
    <w:rsid w:val="00B21E2B"/>
    <w:rsid w:val="00B25C20"/>
    <w:rsid w:val="00B2636C"/>
    <w:rsid w:val="00B302CA"/>
    <w:rsid w:val="00B33AB1"/>
    <w:rsid w:val="00B3717F"/>
    <w:rsid w:val="00B40810"/>
    <w:rsid w:val="00B43792"/>
    <w:rsid w:val="00B4416D"/>
    <w:rsid w:val="00B4487F"/>
    <w:rsid w:val="00B45515"/>
    <w:rsid w:val="00B474F7"/>
    <w:rsid w:val="00B50983"/>
    <w:rsid w:val="00B55318"/>
    <w:rsid w:val="00B562C4"/>
    <w:rsid w:val="00B60B2A"/>
    <w:rsid w:val="00B61216"/>
    <w:rsid w:val="00B663C1"/>
    <w:rsid w:val="00B70EEA"/>
    <w:rsid w:val="00B72588"/>
    <w:rsid w:val="00B72A73"/>
    <w:rsid w:val="00B74160"/>
    <w:rsid w:val="00B741E9"/>
    <w:rsid w:val="00B7747E"/>
    <w:rsid w:val="00B80557"/>
    <w:rsid w:val="00B805B8"/>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1F7A"/>
    <w:rsid w:val="00C0367D"/>
    <w:rsid w:val="00C03890"/>
    <w:rsid w:val="00C03BB1"/>
    <w:rsid w:val="00C05AF8"/>
    <w:rsid w:val="00C06B1E"/>
    <w:rsid w:val="00C116D9"/>
    <w:rsid w:val="00C11890"/>
    <w:rsid w:val="00C12AF6"/>
    <w:rsid w:val="00C1309B"/>
    <w:rsid w:val="00C150D2"/>
    <w:rsid w:val="00C15417"/>
    <w:rsid w:val="00C17767"/>
    <w:rsid w:val="00C20295"/>
    <w:rsid w:val="00C21C97"/>
    <w:rsid w:val="00C24AFC"/>
    <w:rsid w:val="00C2560F"/>
    <w:rsid w:val="00C3572D"/>
    <w:rsid w:val="00C3669D"/>
    <w:rsid w:val="00C36B86"/>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774D"/>
    <w:rsid w:val="00CF2065"/>
    <w:rsid w:val="00CF25B9"/>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18EC"/>
    <w:rsid w:val="00DF27C0"/>
    <w:rsid w:val="00DF3300"/>
    <w:rsid w:val="00DF58BB"/>
    <w:rsid w:val="00E000DE"/>
    <w:rsid w:val="00E0268C"/>
    <w:rsid w:val="00E02BEF"/>
    <w:rsid w:val="00E03139"/>
    <w:rsid w:val="00E033A0"/>
    <w:rsid w:val="00E067E3"/>
    <w:rsid w:val="00E10C46"/>
    <w:rsid w:val="00E11322"/>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47586"/>
    <w:rsid w:val="00E50ACE"/>
    <w:rsid w:val="00E538FF"/>
    <w:rsid w:val="00E53C1C"/>
    <w:rsid w:val="00E561F4"/>
    <w:rsid w:val="00E64103"/>
    <w:rsid w:val="00E66268"/>
    <w:rsid w:val="00E66849"/>
    <w:rsid w:val="00E67120"/>
    <w:rsid w:val="00E67154"/>
    <w:rsid w:val="00E67821"/>
    <w:rsid w:val="00E713B7"/>
    <w:rsid w:val="00E73D78"/>
    <w:rsid w:val="00E82705"/>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B69DA"/>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F0046B"/>
    <w:rsid w:val="00F03F4E"/>
    <w:rsid w:val="00F045E9"/>
    <w:rsid w:val="00F0579A"/>
    <w:rsid w:val="00F06D59"/>
    <w:rsid w:val="00F12F79"/>
    <w:rsid w:val="00F176A5"/>
    <w:rsid w:val="00F25298"/>
    <w:rsid w:val="00F300E5"/>
    <w:rsid w:val="00F3280E"/>
    <w:rsid w:val="00F362A1"/>
    <w:rsid w:val="00F42AD2"/>
    <w:rsid w:val="00F42EDA"/>
    <w:rsid w:val="00F4442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223A"/>
    <w:rsid w:val="00F84079"/>
    <w:rsid w:val="00F84131"/>
    <w:rsid w:val="00F90639"/>
    <w:rsid w:val="00F90FE4"/>
    <w:rsid w:val="00F912A3"/>
    <w:rsid w:val="00F938F8"/>
    <w:rsid w:val="00F97D5B"/>
    <w:rsid w:val="00F97DAF"/>
    <w:rsid w:val="00FA1E55"/>
    <w:rsid w:val="00FA2AE1"/>
    <w:rsid w:val="00FB070E"/>
    <w:rsid w:val="00FB136C"/>
    <w:rsid w:val="00FB25E9"/>
    <w:rsid w:val="00FB29C9"/>
    <w:rsid w:val="00FB3B44"/>
    <w:rsid w:val="00FB4055"/>
    <w:rsid w:val="00FC044C"/>
    <w:rsid w:val="00FC0D3C"/>
    <w:rsid w:val="00FC47BC"/>
    <w:rsid w:val="00FC5041"/>
    <w:rsid w:val="00FC623B"/>
    <w:rsid w:val="00FD2E34"/>
    <w:rsid w:val="00FD459F"/>
    <w:rsid w:val="00FD5F46"/>
    <w:rsid w:val="00FD6713"/>
    <w:rsid w:val="00FD752B"/>
    <w:rsid w:val="00FE0315"/>
    <w:rsid w:val="00FE623B"/>
    <w:rsid w:val="00FF1D66"/>
    <w:rsid w:val="00FF2645"/>
    <w:rsid w:val="00FF31CD"/>
    <w:rsid w:val="00FF3941"/>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776488410">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180855263">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D1CD8-B259-47AE-8AEA-401D4FAE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15297</Words>
  <Characters>87198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948</cp:revision>
  <cp:lastPrinted>2014-11-21T14:17:00Z</cp:lastPrinted>
  <dcterms:created xsi:type="dcterms:W3CDTF">2014-08-05T08:14:00Z</dcterms:created>
  <dcterms:modified xsi:type="dcterms:W3CDTF">2014-11-21T14:17:00Z</dcterms:modified>
</cp:coreProperties>
</file>