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88B" w:rsidRDefault="0036788B" w:rsidP="0036788B">
      <w:pPr>
        <w:spacing w:after="0" w:line="240" w:lineRule="auto"/>
        <w:jc w:val="right"/>
        <w:rPr>
          <w:rFonts w:ascii="Times New Roman" w:hAnsi="Times New Roman" w:cs="Times New Roman"/>
          <w:b/>
          <w:sz w:val="24"/>
          <w:szCs w:val="24"/>
        </w:rPr>
      </w:pPr>
    </w:p>
    <w:p w:rsidR="0036788B" w:rsidRDefault="0036788B" w:rsidP="0036788B">
      <w:pPr>
        <w:spacing w:after="0" w:line="240" w:lineRule="auto"/>
        <w:jc w:val="right"/>
        <w:rPr>
          <w:rFonts w:ascii="Times New Roman" w:hAnsi="Times New Roman" w:cs="Times New Roman"/>
          <w:b/>
          <w:sz w:val="24"/>
          <w:szCs w:val="24"/>
        </w:rPr>
      </w:pP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3105785</wp:posOffset>
                </wp:positionH>
                <wp:positionV relativeFrom="paragraph">
                  <wp:posOffset>32385</wp:posOffset>
                </wp:positionV>
                <wp:extent cx="3025140" cy="142938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385"/>
                        </a:xfrm>
                        <a:prstGeom prst="rect">
                          <a:avLst/>
                        </a:prstGeom>
                        <a:solidFill>
                          <a:srgbClr val="FFFFFF"/>
                        </a:solidFill>
                        <a:ln w="6350" cmpd="sng">
                          <a:solidFill>
                            <a:srgbClr val="FFFFFF"/>
                          </a:solidFill>
                          <a:miter lim="800000"/>
                          <a:headEnd/>
                          <a:tailEnd/>
                        </a:ln>
                      </wps:spPr>
                      <wps:txbx>
                        <w:txbxContent>
                          <w:p w:rsidR="0036788B" w:rsidRDefault="0036788B" w:rsidP="0036788B">
                            <w:pPr>
                              <w:spacing w:after="0" w:line="240" w:lineRule="auto"/>
                              <w:jc w:val="center"/>
                              <w:rPr>
                                <w:rFonts w:ascii="Times New Roman" w:hAnsi="Times New Roman" w:cs="Times New Roman"/>
                              </w:rPr>
                            </w:pPr>
                            <w:r>
                              <w:rPr>
                                <w:rFonts w:ascii="Times New Roman" w:hAnsi="Times New Roman" w:cs="Times New Roman"/>
                                <w:b/>
                                <w:bCs/>
                              </w:rPr>
                              <w:t>Утверждаю:</w:t>
                            </w:r>
                          </w:p>
                          <w:p w:rsidR="0036788B" w:rsidRDefault="0036788B" w:rsidP="0036788B">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36788B" w:rsidRDefault="0036788B" w:rsidP="0036788B">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36788B" w:rsidRDefault="0036788B" w:rsidP="0036788B">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36788B" w:rsidRDefault="0036788B" w:rsidP="0036788B">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36788B" w:rsidRDefault="0036788B" w:rsidP="0036788B">
                            <w:pPr>
                              <w:spacing w:after="0" w:line="240" w:lineRule="auto"/>
                              <w:jc w:val="center"/>
                              <w:rPr>
                                <w:rFonts w:ascii="Times New Roman" w:hAnsi="Times New Roman" w:cs="Times New Roman"/>
                                <w:b/>
                                <w:bCs/>
                              </w:rPr>
                            </w:pPr>
                            <w:r>
                              <w:rPr>
                                <w:rFonts w:ascii="Times New Roman" w:hAnsi="Times New Roman" w:cs="Times New Roman"/>
                              </w:rPr>
                              <w:t>«12» декабря 2014 г.</w:t>
                            </w:r>
                          </w:p>
                          <w:tbl>
                            <w:tblPr>
                              <w:tblW w:w="0" w:type="auto"/>
                              <w:tblLayout w:type="fixed"/>
                              <w:tblLook w:val="04A0" w:firstRow="1" w:lastRow="0" w:firstColumn="1" w:lastColumn="0" w:noHBand="0" w:noVBand="1"/>
                            </w:tblPr>
                            <w:tblGrid>
                              <w:gridCol w:w="5040"/>
                              <w:gridCol w:w="4435"/>
                            </w:tblGrid>
                            <w:tr w:rsidR="0036788B">
                              <w:trPr>
                                <w:trHeight w:val="1955"/>
                              </w:trPr>
                              <w:tc>
                                <w:tcPr>
                                  <w:tcW w:w="5040" w:type="dxa"/>
                                </w:tcPr>
                                <w:p w:rsidR="0036788B" w:rsidRDefault="0036788B">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36788B" w:rsidRDefault="0036788B">
                                  <w:pPr>
                                    <w:spacing w:after="0" w:line="240" w:lineRule="auto"/>
                                    <w:ind w:right="207"/>
                                    <w:jc w:val="center"/>
                                    <w:rPr>
                                      <w:rFonts w:ascii="Times New Roman" w:hAnsi="Times New Roman" w:cs="Times New Roman"/>
                                      <w:b/>
                                      <w:bCs/>
                                    </w:rPr>
                                  </w:pPr>
                                </w:p>
                              </w:tc>
                              <w:tc>
                                <w:tcPr>
                                  <w:tcW w:w="4435" w:type="dxa"/>
                                </w:tcPr>
                                <w:p w:rsidR="0036788B" w:rsidRDefault="0036788B">
                                  <w:pPr>
                                    <w:keepNext/>
                                    <w:keepLines/>
                                    <w:widowControl w:val="0"/>
                                    <w:suppressLineNumbers/>
                                    <w:snapToGrid w:val="0"/>
                                    <w:spacing w:after="0" w:line="240" w:lineRule="auto"/>
                                    <w:jc w:val="center"/>
                                    <w:rPr>
                                      <w:rFonts w:ascii="Times New Roman" w:hAnsi="Times New Roman" w:cs="Times New Roman"/>
                                      <w:b/>
                                      <w:bCs/>
                                    </w:rPr>
                                  </w:pPr>
                                </w:p>
                                <w:p w:rsidR="0036788B" w:rsidRDefault="0036788B">
                                  <w:pPr>
                                    <w:tabs>
                                      <w:tab w:val="left" w:pos="510"/>
                                    </w:tabs>
                                    <w:spacing w:after="0" w:line="240" w:lineRule="auto"/>
                                    <w:jc w:val="center"/>
                                    <w:rPr>
                                      <w:rFonts w:ascii="Times New Roman" w:hAnsi="Times New Roman" w:cs="Times New Roman"/>
                                      <w:b/>
                                      <w:bCs/>
                                    </w:rPr>
                                  </w:pPr>
                                </w:p>
                              </w:tc>
                            </w:tr>
                          </w:tbl>
                          <w:p w:rsidR="0036788B" w:rsidRDefault="0036788B" w:rsidP="0036788B">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" strokecolor="white" strokeweight=".5pt">
                <v:textbox inset="7.45pt,3.85pt,7.45pt,3.85pt">
                  <w:txbxContent>
                    <w:p w:rsidR="0036788B" w:rsidRDefault="0036788B" w:rsidP="0036788B">
                      <w:pPr>
                        <w:spacing w:after="0" w:line="240" w:lineRule="auto"/>
                        <w:jc w:val="center"/>
                        <w:rPr>
                          <w:rFonts w:ascii="Times New Roman" w:hAnsi="Times New Roman" w:cs="Times New Roman"/>
                        </w:rPr>
                      </w:pPr>
                      <w:r>
                        <w:rPr>
                          <w:rFonts w:ascii="Times New Roman" w:hAnsi="Times New Roman" w:cs="Times New Roman"/>
                          <w:b/>
                          <w:bCs/>
                        </w:rPr>
                        <w:t>Утверждаю:</w:t>
                      </w:r>
                    </w:p>
                    <w:p w:rsidR="0036788B" w:rsidRDefault="0036788B" w:rsidP="0036788B">
                      <w:pPr>
                        <w:spacing w:after="0" w:line="240" w:lineRule="auto"/>
                        <w:jc w:val="center"/>
                        <w:rPr>
                          <w:rFonts w:ascii="Times New Roman" w:hAnsi="Times New Roman" w:cs="Times New Roman"/>
                        </w:rPr>
                      </w:pPr>
                      <w:r>
                        <w:rPr>
                          <w:rFonts w:ascii="Times New Roman" w:hAnsi="Times New Roman" w:cs="Times New Roman"/>
                        </w:rPr>
                        <w:t>Некоммерческая организация</w:t>
                      </w:r>
                    </w:p>
                    <w:p w:rsidR="0036788B" w:rsidRDefault="0036788B" w:rsidP="0036788B">
                      <w:pPr>
                        <w:spacing w:after="0" w:line="240" w:lineRule="auto"/>
                        <w:jc w:val="center"/>
                        <w:rPr>
                          <w:rFonts w:ascii="Times New Roman" w:hAnsi="Times New Roman" w:cs="Times New Roman"/>
                        </w:rPr>
                      </w:pPr>
                      <w:r>
                        <w:rPr>
                          <w:rFonts w:ascii="Times New Roman" w:hAnsi="Times New Roman" w:cs="Times New Roman"/>
                        </w:rPr>
                        <w:t>«Фонд капитального ремонта многоквартирных домов Костромской области»</w:t>
                      </w:r>
                    </w:p>
                    <w:p w:rsidR="0036788B" w:rsidRDefault="0036788B" w:rsidP="0036788B">
                      <w:pPr>
                        <w:suppressAutoHyphens/>
                        <w:spacing w:after="0" w:line="240" w:lineRule="auto"/>
                        <w:ind w:left="177"/>
                        <w:jc w:val="center"/>
                        <w:rPr>
                          <w:rFonts w:ascii="Times New Roman" w:hAnsi="Times New Roman" w:cs="Times New Roman"/>
                        </w:rPr>
                      </w:pPr>
                      <w:r>
                        <w:rPr>
                          <w:rFonts w:ascii="Times New Roman" w:hAnsi="Times New Roman" w:cs="Times New Roman"/>
                        </w:rPr>
                        <w:t>Генеральный директор</w:t>
                      </w:r>
                    </w:p>
                    <w:p w:rsidR="0036788B" w:rsidRDefault="0036788B" w:rsidP="0036788B">
                      <w:pPr>
                        <w:suppressAutoHyphens/>
                        <w:spacing w:after="0" w:line="240" w:lineRule="auto"/>
                        <w:ind w:left="27"/>
                        <w:jc w:val="center"/>
                        <w:rPr>
                          <w:rFonts w:ascii="Times New Roman" w:hAnsi="Times New Roman" w:cs="Times New Roman"/>
                        </w:rPr>
                      </w:pPr>
                      <w:r>
                        <w:rPr>
                          <w:rFonts w:ascii="Times New Roman" w:hAnsi="Times New Roman" w:cs="Times New Roman"/>
                        </w:rPr>
                        <w:t>________В.В. Рассадин</w:t>
                      </w:r>
                    </w:p>
                    <w:p w:rsidR="0036788B" w:rsidRDefault="0036788B" w:rsidP="0036788B">
                      <w:pPr>
                        <w:spacing w:after="0" w:line="240" w:lineRule="auto"/>
                        <w:jc w:val="center"/>
                        <w:rPr>
                          <w:rFonts w:ascii="Times New Roman" w:hAnsi="Times New Roman" w:cs="Times New Roman"/>
                          <w:b/>
                          <w:bCs/>
                        </w:rPr>
                      </w:pPr>
                      <w:r>
                        <w:rPr>
                          <w:rFonts w:ascii="Times New Roman" w:hAnsi="Times New Roman" w:cs="Times New Roman"/>
                        </w:rPr>
                        <w:t>«12» декабря 2014 г.</w:t>
                      </w:r>
                    </w:p>
                    <w:tbl>
                      <w:tblPr>
                        <w:tblW w:w="0" w:type="auto"/>
                        <w:tblLayout w:type="fixed"/>
                        <w:tblLook w:val="04A0" w:firstRow="1" w:lastRow="0" w:firstColumn="1" w:lastColumn="0" w:noHBand="0" w:noVBand="1"/>
                      </w:tblPr>
                      <w:tblGrid>
                        <w:gridCol w:w="5040"/>
                        <w:gridCol w:w="4435"/>
                      </w:tblGrid>
                      <w:tr w:rsidR="0036788B">
                        <w:trPr>
                          <w:trHeight w:val="1955"/>
                        </w:trPr>
                        <w:tc>
                          <w:tcPr>
                            <w:tcW w:w="5040" w:type="dxa"/>
                          </w:tcPr>
                          <w:p w:rsidR="0036788B" w:rsidRDefault="0036788B">
                            <w:pPr>
                              <w:spacing w:after="0" w:line="240" w:lineRule="auto"/>
                              <w:ind w:right="207"/>
                              <w:jc w:val="center"/>
                              <w:rPr>
                                <w:rFonts w:ascii="Times New Roman" w:hAnsi="Times New Roman" w:cs="Times New Roman"/>
                                <w:b/>
                                <w:bCs/>
                              </w:rPr>
                            </w:pPr>
                            <w:r>
                              <w:rPr>
                                <w:rFonts w:ascii="Times New Roman" w:hAnsi="Times New Roman" w:cs="Times New Roman"/>
                                <w:b/>
                                <w:bCs/>
                              </w:rPr>
                              <w:t xml:space="preserve">                                                                            </w:t>
                            </w:r>
                          </w:p>
                          <w:p w:rsidR="0036788B" w:rsidRDefault="0036788B">
                            <w:pPr>
                              <w:spacing w:after="0" w:line="240" w:lineRule="auto"/>
                              <w:ind w:right="207"/>
                              <w:jc w:val="center"/>
                              <w:rPr>
                                <w:rFonts w:ascii="Times New Roman" w:hAnsi="Times New Roman" w:cs="Times New Roman"/>
                                <w:b/>
                                <w:bCs/>
                              </w:rPr>
                            </w:pPr>
                          </w:p>
                        </w:tc>
                        <w:tc>
                          <w:tcPr>
                            <w:tcW w:w="4435" w:type="dxa"/>
                          </w:tcPr>
                          <w:p w:rsidR="0036788B" w:rsidRDefault="0036788B">
                            <w:pPr>
                              <w:keepNext/>
                              <w:keepLines/>
                              <w:widowControl w:val="0"/>
                              <w:suppressLineNumbers/>
                              <w:snapToGrid w:val="0"/>
                              <w:spacing w:after="0" w:line="240" w:lineRule="auto"/>
                              <w:jc w:val="center"/>
                              <w:rPr>
                                <w:rFonts w:ascii="Times New Roman" w:hAnsi="Times New Roman" w:cs="Times New Roman"/>
                                <w:b/>
                                <w:bCs/>
                              </w:rPr>
                            </w:pPr>
                          </w:p>
                          <w:p w:rsidR="0036788B" w:rsidRDefault="0036788B">
                            <w:pPr>
                              <w:tabs>
                                <w:tab w:val="left" w:pos="510"/>
                              </w:tabs>
                              <w:spacing w:after="0" w:line="240" w:lineRule="auto"/>
                              <w:jc w:val="center"/>
                              <w:rPr>
                                <w:rFonts w:ascii="Times New Roman" w:hAnsi="Times New Roman" w:cs="Times New Roman"/>
                                <w:b/>
                                <w:bCs/>
                              </w:rPr>
                            </w:pPr>
                          </w:p>
                        </w:tc>
                      </w:tr>
                    </w:tbl>
                    <w:p w:rsidR="0036788B" w:rsidRDefault="0036788B" w:rsidP="0036788B">
                      <w:pPr>
                        <w:jc w:val="center"/>
                        <w:rPr>
                          <w:b/>
                          <w:bCs/>
                        </w:rPr>
                      </w:pPr>
                    </w:p>
                  </w:txbxContent>
                </v:textbox>
              </v:shape>
            </w:pict>
          </mc:Fallback>
        </mc:AlternateContent>
      </w:r>
    </w:p>
    <w:p w:rsidR="0036788B" w:rsidRDefault="0036788B" w:rsidP="0036788B">
      <w:pPr>
        <w:spacing w:after="0" w:line="240" w:lineRule="auto"/>
        <w:jc w:val="right"/>
        <w:rPr>
          <w:rFonts w:ascii="Times New Roman" w:hAnsi="Times New Roman" w:cs="Times New Roman"/>
          <w:b/>
          <w:sz w:val="24"/>
          <w:szCs w:val="24"/>
        </w:rPr>
      </w:pPr>
    </w:p>
    <w:p w:rsidR="0036788B" w:rsidRDefault="0036788B" w:rsidP="0036788B">
      <w:pPr>
        <w:spacing w:after="0" w:line="240" w:lineRule="auto"/>
        <w:jc w:val="right"/>
        <w:rPr>
          <w:rFonts w:ascii="Times New Roman" w:hAnsi="Times New Roman" w:cs="Times New Roman"/>
          <w:b/>
          <w:sz w:val="24"/>
          <w:szCs w:val="24"/>
        </w:rPr>
      </w:pPr>
    </w:p>
    <w:p w:rsidR="0036788B" w:rsidRDefault="0036788B" w:rsidP="0036788B">
      <w:pPr>
        <w:spacing w:after="0" w:line="240" w:lineRule="auto"/>
        <w:jc w:val="center"/>
        <w:rPr>
          <w:rFonts w:ascii="Times New Roman" w:hAnsi="Times New Roman" w:cs="Times New Roman"/>
          <w:b/>
          <w:sz w:val="24"/>
          <w:szCs w:val="24"/>
        </w:rPr>
      </w:pPr>
    </w:p>
    <w:p w:rsidR="0036788B" w:rsidRDefault="0036788B" w:rsidP="0036788B">
      <w:pPr>
        <w:spacing w:after="0" w:line="240" w:lineRule="auto"/>
        <w:jc w:val="center"/>
        <w:rPr>
          <w:rFonts w:ascii="Times New Roman" w:hAnsi="Times New Roman" w:cs="Times New Roman"/>
          <w:b/>
          <w:sz w:val="24"/>
          <w:szCs w:val="24"/>
        </w:rPr>
      </w:pPr>
    </w:p>
    <w:p w:rsidR="0036788B" w:rsidRDefault="0036788B" w:rsidP="0036788B">
      <w:pPr>
        <w:spacing w:after="0" w:line="240" w:lineRule="auto"/>
        <w:jc w:val="center"/>
        <w:rPr>
          <w:rFonts w:ascii="Times New Roman" w:hAnsi="Times New Roman" w:cs="Times New Roman"/>
          <w:b/>
          <w:sz w:val="24"/>
          <w:szCs w:val="24"/>
        </w:rPr>
      </w:pPr>
    </w:p>
    <w:p w:rsidR="0036788B" w:rsidRDefault="0036788B" w:rsidP="0036788B">
      <w:pPr>
        <w:spacing w:after="0" w:line="240" w:lineRule="auto"/>
        <w:jc w:val="center"/>
        <w:rPr>
          <w:rFonts w:ascii="Times New Roman" w:hAnsi="Times New Roman" w:cs="Times New Roman"/>
          <w:b/>
          <w:sz w:val="24"/>
          <w:szCs w:val="24"/>
        </w:rPr>
      </w:pPr>
    </w:p>
    <w:p w:rsidR="0036788B" w:rsidRDefault="0036788B" w:rsidP="0036788B">
      <w:pPr>
        <w:spacing w:after="0" w:line="240" w:lineRule="auto"/>
        <w:jc w:val="center"/>
        <w:rPr>
          <w:rFonts w:ascii="Times New Roman" w:hAnsi="Times New Roman" w:cs="Times New Roman"/>
          <w:b/>
          <w:sz w:val="24"/>
          <w:szCs w:val="24"/>
        </w:rPr>
      </w:pPr>
    </w:p>
    <w:p w:rsidR="0036788B" w:rsidRDefault="0036788B" w:rsidP="0036788B">
      <w:pPr>
        <w:spacing w:after="0" w:line="240" w:lineRule="auto"/>
        <w:jc w:val="center"/>
        <w:rPr>
          <w:rFonts w:ascii="Times New Roman" w:hAnsi="Times New Roman" w:cs="Times New Roman"/>
          <w:b/>
          <w:sz w:val="24"/>
          <w:szCs w:val="24"/>
        </w:rPr>
      </w:pPr>
    </w:p>
    <w:p w:rsidR="0036788B" w:rsidRDefault="0036788B" w:rsidP="0036788B">
      <w:pPr>
        <w:spacing w:after="0" w:line="240" w:lineRule="auto"/>
        <w:jc w:val="center"/>
        <w:rPr>
          <w:rFonts w:ascii="Times New Roman" w:hAnsi="Times New Roman" w:cs="Times New Roman"/>
          <w:b/>
          <w:sz w:val="24"/>
          <w:szCs w:val="24"/>
        </w:rPr>
      </w:pPr>
    </w:p>
    <w:p w:rsidR="0036788B" w:rsidRDefault="0036788B" w:rsidP="0036788B">
      <w:pPr>
        <w:spacing w:after="0" w:line="240" w:lineRule="auto"/>
        <w:jc w:val="center"/>
        <w:rPr>
          <w:rFonts w:ascii="Times New Roman" w:hAnsi="Times New Roman" w:cs="Times New Roman"/>
          <w:b/>
          <w:sz w:val="24"/>
          <w:szCs w:val="24"/>
        </w:rPr>
      </w:pPr>
    </w:p>
    <w:p w:rsidR="0036788B" w:rsidRDefault="0036788B" w:rsidP="0036788B">
      <w:pPr>
        <w:spacing w:after="0" w:line="240" w:lineRule="auto"/>
        <w:jc w:val="center"/>
        <w:rPr>
          <w:rFonts w:ascii="Times New Roman" w:hAnsi="Times New Roman" w:cs="Times New Roman"/>
          <w:b/>
          <w:sz w:val="24"/>
          <w:szCs w:val="24"/>
        </w:rPr>
      </w:pPr>
    </w:p>
    <w:p w:rsidR="0036788B" w:rsidRDefault="0036788B" w:rsidP="0036788B">
      <w:pPr>
        <w:spacing w:after="0" w:line="240" w:lineRule="auto"/>
        <w:jc w:val="center"/>
        <w:rPr>
          <w:rFonts w:ascii="Times New Roman" w:hAnsi="Times New Roman" w:cs="Times New Roman"/>
          <w:b/>
          <w:sz w:val="24"/>
          <w:szCs w:val="24"/>
        </w:rPr>
      </w:pPr>
    </w:p>
    <w:p w:rsidR="0036788B" w:rsidRDefault="0036788B" w:rsidP="0036788B">
      <w:pPr>
        <w:spacing w:after="0" w:line="240" w:lineRule="auto"/>
        <w:jc w:val="center"/>
        <w:rPr>
          <w:rFonts w:ascii="Times New Roman" w:hAnsi="Times New Roman" w:cs="Times New Roman"/>
          <w:b/>
          <w:sz w:val="24"/>
          <w:szCs w:val="24"/>
        </w:rPr>
      </w:pPr>
    </w:p>
    <w:p w:rsidR="0036788B" w:rsidRDefault="0036788B" w:rsidP="003678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p w:rsidR="0036788B" w:rsidRDefault="0036788B" w:rsidP="003678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документации </w:t>
      </w:r>
    </w:p>
    <w:p w:rsidR="0036788B" w:rsidRDefault="0036788B" w:rsidP="003678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открытого конкурса по отбору подрядной организации для </w:t>
      </w:r>
      <w:r>
        <w:rPr>
          <w:rFonts w:ascii="Times New Roman" w:hAnsi="Times New Roman" w:cs="Times New Roman"/>
          <w:b/>
          <w:iCs/>
          <w:sz w:val="24"/>
          <w:szCs w:val="24"/>
        </w:rPr>
        <w:t xml:space="preserve">выполнения работ </w:t>
      </w:r>
      <w:r>
        <w:rPr>
          <w:rFonts w:ascii="Times New Roman" w:eastAsia="Times New Roman" w:hAnsi="Times New Roman" w:cs="Times New Roman"/>
          <w:b/>
          <w:bCs/>
          <w:sz w:val="24"/>
          <w:szCs w:val="24"/>
          <w:bdr w:val="none" w:sz="0" w:space="0" w:color="auto" w:frame="1"/>
          <w:lang w:eastAsia="ru-RU"/>
        </w:rPr>
        <w:t xml:space="preserve">по капитальному ремонту скатных кровель многоквартирных домов, расположенных по адресу: </w:t>
      </w:r>
      <w:r>
        <w:rPr>
          <w:rFonts w:ascii="Times New Roman" w:hAnsi="Times New Roman" w:cs="Times New Roman"/>
          <w:b/>
          <w:sz w:val="24"/>
          <w:szCs w:val="24"/>
        </w:rPr>
        <w:t>г. Кострома, ул. Смоленская, д. 24Б;</w:t>
      </w:r>
    </w:p>
    <w:p w:rsidR="0036788B" w:rsidRDefault="0036788B" w:rsidP="0036788B">
      <w:pPr>
        <w:spacing w:after="0" w:line="240" w:lineRule="auto"/>
        <w:ind w:right="-108"/>
        <w:jc w:val="center"/>
        <w:rPr>
          <w:rFonts w:ascii="Times New Roman" w:hAnsi="Times New Roman" w:cs="Times New Roman"/>
          <w:b/>
          <w:sz w:val="24"/>
          <w:szCs w:val="24"/>
        </w:rPr>
      </w:pPr>
      <w:r>
        <w:rPr>
          <w:rFonts w:ascii="Times New Roman" w:hAnsi="Times New Roman" w:cs="Times New Roman"/>
          <w:b/>
          <w:sz w:val="24"/>
          <w:szCs w:val="24"/>
        </w:rPr>
        <w:t>г. Кострома, ул. Свердлова, 53А;</w:t>
      </w:r>
    </w:p>
    <w:p w:rsidR="0036788B" w:rsidRDefault="0036788B" w:rsidP="0036788B">
      <w:pPr>
        <w:pStyle w:val="Standard"/>
        <w:tabs>
          <w:tab w:val="left" w:pos="0"/>
        </w:tabs>
        <w:jc w:val="center"/>
        <w:rPr>
          <w:rFonts w:cs="Times New Roman"/>
          <w:b/>
          <w:lang w:val="ru-RU"/>
        </w:rPr>
      </w:pPr>
      <w:r>
        <w:rPr>
          <w:rFonts w:cs="Times New Roman"/>
          <w:b/>
          <w:lang w:val="ru-RU"/>
        </w:rPr>
        <w:t>г</w:t>
      </w:r>
      <w:r>
        <w:rPr>
          <w:rFonts w:cs="Times New Roman"/>
          <w:b/>
        </w:rPr>
        <w:t>. Кострома, пр</w:t>
      </w:r>
      <w:r>
        <w:rPr>
          <w:rFonts w:cs="Times New Roman"/>
          <w:b/>
          <w:lang w:val="ru-RU"/>
        </w:rPr>
        <w:t>оспект</w:t>
      </w:r>
      <w:r>
        <w:rPr>
          <w:rFonts w:cs="Times New Roman"/>
          <w:b/>
        </w:rPr>
        <w:t xml:space="preserve"> Текстильщиков, 41</w:t>
      </w:r>
    </w:p>
    <w:p w:rsidR="0036788B" w:rsidRDefault="0036788B" w:rsidP="0036788B">
      <w:pPr>
        <w:pStyle w:val="a5"/>
        <w:spacing w:before="0" w:after="0"/>
        <w:rPr>
          <w:b/>
        </w:rPr>
      </w:pPr>
    </w:p>
    <w:p w:rsidR="0036788B" w:rsidRDefault="0036788B" w:rsidP="0036788B">
      <w:pPr>
        <w:pStyle w:val="a5"/>
        <w:spacing w:before="0" w:after="0"/>
      </w:pPr>
    </w:p>
    <w:p w:rsidR="0036788B" w:rsidRDefault="0036788B" w:rsidP="0036788B">
      <w:pPr>
        <w:keepLines/>
        <w:widowControl w:val="0"/>
        <w:suppressLineNumbers/>
        <w:spacing w:after="0" w:line="240" w:lineRule="auto"/>
        <w:jc w:val="center"/>
        <w:rPr>
          <w:rFonts w:ascii="Times New Roman" w:hAnsi="Times New Roman" w:cs="Times New Roman"/>
          <w:sz w:val="24"/>
          <w:szCs w:val="24"/>
        </w:rPr>
      </w:pPr>
    </w:p>
    <w:p w:rsidR="0036788B" w:rsidRDefault="0036788B" w:rsidP="0036788B">
      <w:pPr>
        <w:keepLines/>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p>
    <w:p w:rsidR="0036788B" w:rsidRDefault="0036788B" w:rsidP="0036788B">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 Кострома </w:t>
      </w:r>
    </w:p>
    <w:p w:rsidR="0036788B" w:rsidRDefault="0036788B" w:rsidP="0036788B">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2014 год </w:t>
      </w:r>
    </w:p>
    <w:p w:rsidR="0036788B" w:rsidRDefault="0036788B" w:rsidP="0036788B">
      <w:pPr>
        <w:spacing w:after="0" w:line="240" w:lineRule="auto"/>
        <w:ind w:firstLine="709"/>
        <w:jc w:val="both"/>
        <w:rPr>
          <w:rFonts w:ascii="Times New Roman" w:hAnsi="Times New Roman" w:cs="Times New Roman"/>
          <w:sz w:val="24"/>
          <w:szCs w:val="24"/>
          <w:bdr w:val="none" w:sz="0" w:space="0" w:color="auto" w:frame="1"/>
        </w:rPr>
      </w:pPr>
      <w:r>
        <w:rPr>
          <w:b/>
          <w:sz w:val="24"/>
          <w:szCs w:val="24"/>
        </w:rPr>
        <w:br w:type="page"/>
      </w:r>
    </w:p>
    <w:p w:rsidR="0036788B" w:rsidRDefault="0036788B" w:rsidP="0036788B">
      <w:pPr>
        <w:spacing w:after="0" w:line="240" w:lineRule="auto"/>
        <w:jc w:val="both"/>
        <w:rPr>
          <w:rFonts w:ascii="Times New Roman" w:hAnsi="Times New Roman" w:cs="Times New Roman"/>
        </w:rPr>
      </w:pPr>
      <w:r>
        <w:rPr>
          <w:rFonts w:ascii="Times New Roman" w:hAnsi="Times New Roman" w:cs="Times New Roman"/>
          <w:sz w:val="24"/>
          <w:szCs w:val="24"/>
        </w:rPr>
        <w:lastRenderedPageBreak/>
        <w:t xml:space="preserve">В Документацию открытого конкурса по отбору подрядной организации для </w:t>
      </w:r>
      <w:r>
        <w:rPr>
          <w:rFonts w:ascii="Times New Roman" w:hAnsi="Times New Roman" w:cs="Times New Roman"/>
          <w:iCs/>
          <w:sz w:val="24"/>
          <w:szCs w:val="24"/>
        </w:rPr>
        <w:t xml:space="preserve">выполнения работ </w:t>
      </w:r>
      <w:r>
        <w:rPr>
          <w:rFonts w:ascii="Times New Roman" w:eastAsia="Times New Roman" w:hAnsi="Times New Roman" w:cs="Times New Roman"/>
          <w:bCs/>
          <w:sz w:val="24"/>
          <w:szCs w:val="24"/>
          <w:bdr w:val="none" w:sz="0" w:space="0" w:color="auto" w:frame="1"/>
          <w:lang w:eastAsia="ru-RU"/>
        </w:rPr>
        <w:t xml:space="preserve">по капитальному ремонту скатных кровель многоквартирных домов, расположенных по адресу: </w:t>
      </w:r>
      <w:r>
        <w:rPr>
          <w:rFonts w:ascii="Times New Roman" w:hAnsi="Times New Roman" w:cs="Times New Roman"/>
          <w:sz w:val="24"/>
          <w:szCs w:val="24"/>
        </w:rPr>
        <w:t xml:space="preserve">г. Кострома, ул. Смоленская, д. 24Б; г. Кострома, ул. Свердлова, 53А; </w:t>
      </w:r>
      <w:r>
        <w:rPr>
          <w:rFonts w:ascii="Times New Roman" w:hAnsi="Times New Roman" w:cs="Times New Roman"/>
        </w:rPr>
        <w:t xml:space="preserve">г. Кострома, проспект Текстильщиков, 41 </w:t>
      </w:r>
      <w:r>
        <w:rPr>
          <w:rFonts w:ascii="Times New Roman" w:hAnsi="Times New Roman" w:cs="Times New Roman"/>
          <w:sz w:val="24"/>
          <w:szCs w:val="24"/>
          <w:bdr w:val="none" w:sz="0" w:space="0" w:color="auto" w:frame="1"/>
        </w:rPr>
        <w:t xml:space="preserve"> (далее - Документация) внесены следующие изменения:</w:t>
      </w:r>
    </w:p>
    <w:p w:rsidR="0036788B" w:rsidRDefault="0036788B" w:rsidP="0036788B">
      <w:pPr>
        <w:spacing w:after="0" w:line="240" w:lineRule="auto"/>
        <w:jc w:val="both"/>
        <w:rPr>
          <w:rFonts w:ascii="Times New Roman" w:hAnsi="Times New Roman" w:cs="Times New Roman"/>
          <w:sz w:val="24"/>
          <w:szCs w:val="24"/>
        </w:rPr>
      </w:pPr>
    </w:p>
    <w:p w:rsidR="0036788B" w:rsidRDefault="0036788B" w:rsidP="003678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Приложение 1 к Документации «Техническое задание»  изложить в следующей редакции:</w:t>
      </w:r>
    </w:p>
    <w:p w:rsidR="0036788B" w:rsidRDefault="0036788B" w:rsidP="0036788B">
      <w:pPr>
        <w:shd w:val="clear" w:color="auto" w:fill="FFFFFF"/>
        <w:spacing w:after="0" w:line="240" w:lineRule="auto"/>
        <w:jc w:val="right"/>
        <w:textAlignment w:val="baseline"/>
        <w:rPr>
          <w:rFonts w:ascii="Times New Roman" w:eastAsia="Times New Roman" w:hAnsi="Times New Roman" w:cs="Times New Roman"/>
          <w:bCs/>
          <w:color w:val="000000"/>
          <w:sz w:val="20"/>
          <w:szCs w:val="20"/>
          <w:bdr w:val="none" w:sz="0" w:space="0" w:color="auto" w:frame="1"/>
          <w:lang w:eastAsia="ru-RU"/>
        </w:rPr>
      </w:pP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36788B" w:rsidRDefault="0036788B" w:rsidP="0036788B">
      <w:pPr>
        <w:shd w:val="clear" w:color="auto" w:fill="FFFFFF"/>
        <w:spacing w:after="0" w:line="240" w:lineRule="auto"/>
        <w:jc w:val="center"/>
        <w:textAlignment w:val="baseline"/>
        <w:rPr>
          <w:rFonts w:ascii="Times New Roman" w:hAnsi="Times New Roman" w:cs="Times New Roman"/>
          <w:b/>
          <w:sz w:val="20"/>
          <w:szCs w:val="20"/>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 xml:space="preserve">по адресу: Костромская область, </w:t>
      </w:r>
      <w:r>
        <w:rPr>
          <w:rFonts w:ascii="Times New Roman" w:hAnsi="Times New Roman" w:cs="Times New Roman"/>
          <w:b/>
          <w:sz w:val="20"/>
          <w:szCs w:val="20"/>
        </w:rPr>
        <w:t>г. Кострома, ул. Свердлова, д. 53 (литер А)</w:t>
      </w: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Основные данные по объекту</w:t>
      </w:r>
    </w:p>
    <w:p w:rsidR="0036788B" w:rsidRDefault="0036788B" w:rsidP="0036788B">
      <w:pPr>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г. Кострома, ул. Свердлова, д. 53 А</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788B" w:rsidRDefault="0036788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788B" w:rsidRDefault="0036788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788B" w:rsidRDefault="0036788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672 230 рублей</w:t>
            </w:r>
          </w:p>
        </w:tc>
      </w:tr>
    </w:tbl>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pStyle w:val="af5"/>
        <w:numPr>
          <w:ilvl w:val="0"/>
          <w:numId w:val="6"/>
        </w:numPr>
        <w:shd w:val="clear" w:color="auto" w:fill="FFFFFF"/>
        <w:tabs>
          <w:tab w:val="left" w:pos="567"/>
        </w:tabs>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многоквартирном жилом расположенному по адресу: Костромская область, </w:t>
      </w:r>
    </w:p>
    <w:p w:rsidR="0036788B" w:rsidRDefault="0036788B" w:rsidP="0036788B">
      <w:pPr>
        <w:pStyle w:val="af5"/>
        <w:shd w:val="clear" w:color="auto" w:fill="FFFFFF"/>
        <w:tabs>
          <w:tab w:val="left" w:pos="567"/>
        </w:tabs>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г. Кострома, ул. Свердлова, д. 53 А</w:t>
      </w:r>
      <w:r>
        <w:rPr>
          <w:rFonts w:ascii="Times New Roman" w:eastAsia="Times New Roman" w:hAnsi="Times New Roman" w:cs="Times New Roman"/>
          <w:color w:val="000000"/>
          <w:sz w:val="20"/>
          <w:szCs w:val="20"/>
          <w:lang w:eastAsia="ru-RU"/>
        </w:rPr>
        <w:t xml:space="preserve"> 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36788B" w:rsidRDefault="0036788B" w:rsidP="0036788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36788B" w:rsidRDefault="0036788B" w:rsidP="0036788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36788B" w:rsidRDefault="0036788B" w:rsidP="0036788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МДС 12-33.2007 «Кровельные работы»</w:t>
      </w:r>
    </w:p>
    <w:p w:rsidR="0036788B" w:rsidRDefault="0036788B" w:rsidP="0036788B">
      <w:pPr>
        <w:pStyle w:val="af5"/>
        <w:numPr>
          <w:ilvl w:val="0"/>
          <w:numId w:val="6"/>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 xml:space="preserve"> 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FF0000"/>
          <w:sz w:val="20"/>
          <w:szCs w:val="20"/>
          <w:lang w:eastAsia="ru-RU"/>
        </w:rPr>
        <w:t xml:space="preserve"> </w:t>
      </w: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Особые условия:</w:t>
      </w:r>
    </w:p>
    <w:p w:rsidR="0036788B" w:rsidRDefault="0036788B" w:rsidP="0036788B">
      <w:pPr>
        <w:pStyle w:val="af5"/>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 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 xml:space="preserve">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36788B" w:rsidRDefault="0036788B" w:rsidP="0036788B">
      <w:pPr>
        <w:pStyle w:val="af5"/>
        <w:shd w:val="clear" w:color="auto" w:fill="FFFFFF"/>
        <w:spacing w:after="0" w:line="240" w:lineRule="auto"/>
        <w:ind w:left="360"/>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pStyle w:val="af5"/>
        <w:numPr>
          <w:ilvl w:val="0"/>
          <w:numId w:val="4"/>
        </w:numPr>
        <w:shd w:val="clear" w:color="auto" w:fill="FFFFFF"/>
        <w:spacing w:after="0" w:line="240" w:lineRule="auto"/>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p w:rsidR="0036788B" w:rsidRDefault="0036788B" w:rsidP="0036788B">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tbl>
      <w:tblPr>
        <w:tblW w:w="9491" w:type="dxa"/>
        <w:tblLook w:val="04A0" w:firstRow="1" w:lastRow="0" w:firstColumn="1" w:lastColumn="0" w:noHBand="0" w:noVBand="1"/>
      </w:tblPr>
      <w:tblGrid>
        <w:gridCol w:w="7366"/>
        <w:gridCol w:w="720"/>
        <w:gridCol w:w="1405"/>
      </w:tblGrid>
      <w:tr w:rsidR="0036788B" w:rsidTr="0036788B">
        <w:trPr>
          <w:trHeight w:val="570"/>
        </w:trPr>
        <w:tc>
          <w:tcPr>
            <w:tcW w:w="7366" w:type="dxa"/>
            <w:tcBorders>
              <w:top w:val="single" w:sz="4" w:space="0" w:color="auto"/>
              <w:left w:val="single" w:sz="4" w:space="0" w:color="auto"/>
              <w:bottom w:val="single" w:sz="4" w:space="0" w:color="auto"/>
              <w:right w:val="single" w:sz="4" w:space="0" w:color="auto"/>
            </w:tcBorders>
            <w:vAlign w:val="center"/>
            <w:hideMark/>
          </w:tcPr>
          <w:p w:rsidR="0036788B" w:rsidRDefault="0036788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Наименование работ</w:t>
            </w:r>
          </w:p>
        </w:tc>
        <w:tc>
          <w:tcPr>
            <w:tcW w:w="720" w:type="dxa"/>
            <w:tcBorders>
              <w:top w:val="single" w:sz="4" w:space="0" w:color="auto"/>
              <w:left w:val="nil"/>
              <w:bottom w:val="single" w:sz="4" w:space="0" w:color="auto"/>
              <w:right w:val="single" w:sz="4" w:space="0" w:color="auto"/>
            </w:tcBorders>
            <w:vAlign w:val="center"/>
            <w:hideMark/>
          </w:tcPr>
          <w:p w:rsidR="0036788B" w:rsidRDefault="0036788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w:t>
            </w:r>
            <w:r>
              <w:rPr>
                <w:rFonts w:ascii="Arial" w:eastAsia="Times New Roman" w:hAnsi="Arial" w:cs="Arial"/>
                <w:color w:val="000000"/>
                <w:sz w:val="20"/>
                <w:szCs w:val="20"/>
                <w:lang w:eastAsia="ru-RU"/>
              </w:rPr>
              <w:br/>
              <w:t>изм.</w:t>
            </w:r>
          </w:p>
        </w:tc>
        <w:tc>
          <w:tcPr>
            <w:tcW w:w="1405" w:type="dxa"/>
            <w:tcBorders>
              <w:top w:val="single" w:sz="4" w:space="0" w:color="auto"/>
              <w:left w:val="nil"/>
              <w:bottom w:val="single" w:sz="4" w:space="0" w:color="auto"/>
              <w:right w:val="single" w:sz="4" w:space="0" w:color="auto"/>
            </w:tcBorders>
            <w:vAlign w:val="center"/>
            <w:hideMark/>
          </w:tcPr>
          <w:p w:rsidR="0036788B" w:rsidRDefault="0036788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Количество</w:t>
            </w:r>
          </w:p>
        </w:tc>
      </w:tr>
      <w:tr w:rsidR="0036788B" w:rsidTr="0036788B">
        <w:trPr>
          <w:trHeight w:val="285"/>
        </w:trPr>
        <w:tc>
          <w:tcPr>
            <w:tcW w:w="7366" w:type="dxa"/>
            <w:tcBorders>
              <w:top w:val="nil"/>
              <w:left w:val="single" w:sz="4" w:space="0" w:color="auto"/>
              <w:bottom w:val="single" w:sz="4" w:space="0" w:color="auto"/>
              <w:right w:val="single" w:sz="4" w:space="0" w:color="auto"/>
            </w:tcBorders>
            <w:noWrap/>
            <w:vAlign w:val="center"/>
            <w:hideMark/>
          </w:tcPr>
          <w:p w:rsidR="0036788B" w:rsidRDefault="0036788B">
            <w:pPr>
              <w:spacing w:after="0" w:line="240" w:lineRule="auto"/>
              <w:jc w:val="center"/>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1</w:t>
            </w:r>
          </w:p>
        </w:tc>
        <w:tc>
          <w:tcPr>
            <w:tcW w:w="720"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2</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3</w:t>
            </w:r>
          </w:p>
        </w:tc>
      </w:tr>
      <w:tr w:rsidR="0036788B" w:rsidTr="0036788B">
        <w:trPr>
          <w:trHeight w:val="441"/>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Разборка покрытий кровель из волнистых и полуволнистых асбестоцементных листов</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282,77</w:t>
            </w:r>
          </w:p>
        </w:tc>
      </w:tr>
      <w:tr w:rsidR="0036788B" w:rsidTr="0036788B">
        <w:trPr>
          <w:trHeight w:val="630"/>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Разборка покрытий кровель из рулонных материалов (толь под  асбестоцементом) </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282,77</w:t>
            </w:r>
          </w:p>
        </w:tc>
      </w:tr>
      <w:tr w:rsidR="0036788B" w:rsidTr="0036788B">
        <w:trPr>
          <w:trHeight w:val="315"/>
        </w:trPr>
        <w:tc>
          <w:tcPr>
            <w:tcW w:w="7366" w:type="dxa"/>
            <w:tcBorders>
              <w:top w:val="nil"/>
              <w:left w:val="single" w:sz="4" w:space="0" w:color="auto"/>
              <w:bottom w:val="single" w:sz="4" w:space="0" w:color="auto"/>
              <w:right w:val="single" w:sz="4" w:space="0" w:color="auto"/>
            </w:tcBorders>
            <w:vAlign w:val="bottom"/>
            <w:hideMark/>
          </w:tcPr>
          <w:p w:rsidR="0036788B" w:rsidRDefault="0036788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Разборка  отливов, свесов  из оцинкованной стали</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21,85</w:t>
            </w:r>
          </w:p>
        </w:tc>
      </w:tr>
      <w:tr w:rsidR="0036788B" w:rsidTr="0036788B">
        <w:trPr>
          <w:trHeight w:val="238"/>
        </w:trPr>
        <w:tc>
          <w:tcPr>
            <w:tcW w:w="7366" w:type="dxa"/>
            <w:tcBorders>
              <w:top w:val="nil"/>
              <w:left w:val="single" w:sz="4" w:space="0" w:color="auto"/>
              <w:bottom w:val="single" w:sz="4" w:space="0" w:color="auto"/>
              <w:right w:val="single" w:sz="4" w:space="0" w:color="auto"/>
            </w:tcBorders>
            <w:shd w:val="clear" w:color="auto" w:fill="FFFFFF"/>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Крепление узлов стропильной системы скобами</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36788B" w:rsidTr="0036788B">
        <w:trPr>
          <w:trHeight w:val="315"/>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Разборка подстилающих слоев шлаковых</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40,77</w:t>
            </w:r>
          </w:p>
        </w:tc>
      </w:tr>
      <w:tr w:rsidR="0036788B" w:rsidTr="0036788B">
        <w:trPr>
          <w:trHeight w:val="315"/>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пароизоляционного слоя из пленки полиэтиленовой</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203,87</w:t>
            </w:r>
          </w:p>
        </w:tc>
      </w:tr>
      <w:tr w:rsidR="0036788B" w:rsidTr="0036788B">
        <w:trPr>
          <w:trHeight w:val="661"/>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Устройство теплоизоляционного слоя из плит минераловатных на синтетическом связующем </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40,77</w:t>
            </w:r>
          </w:p>
        </w:tc>
      </w:tr>
      <w:tr w:rsidR="0036788B" w:rsidTr="0036788B">
        <w:trPr>
          <w:trHeight w:val="262"/>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пароизоляционного слоя из пленки полиэтиленовой с 2х сторон</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203,87</w:t>
            </w:r>
          </w:p>
        </w:tc>
      </w:tr>
      <w:tr w:rsidR="0036788B" w:rsidTr="0036788B">
        <w:trPr>
          <w:trHeight w:val="315"/>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ходовых досок</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36,70</w:t>
            </w:r>
          </w:p>
        </w:tc>
      </w:tr>
      <w:tr w:rsidR="0036788B" w:rsidTr="0036788B">
        <w:trPr>
          <w:trHeight w:val="630"/>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Замена деревянной обрешетки из досок 25 мм сплошным настилом</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82,20</w:t>
            </w:r>
          </w:p>
        </w:tc>
      </w:tr>
      <w:tr w:rsidR="0036788B" w:rsidTr="0036788B">
        <w:trPr>
          <w:trHeight w:val="70"/>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Замена деревянной обрешетки из досок 25 мм с прозорами</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84,83</w:t>
            </w:r>
          </w:p>
        </w:tc>
      </w:tr>
      <w:tr w:rsidR="0036788B" w:rsidTr="0036788B">
        <w:trPr>
          <w:trHeight w:val="630"/>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Огнебиозащитное покрытие деревянных конструкций огнебиозащитным составом  </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282,77</w:t>
            </w:r>
          </w:p>
        </w:tc>
      </w:tr>
      <w:tr w:rsidR="0036788B" w:rsidTr="0036788B">
        <w:trPr>
          <w:trHeight w:val="630"/>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кровель из оцинкованной стали толщиной 0,55 мм с настенными желобами</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282,77</w:t>
            </w:r>
          </w:p>
        </w:tc>
      </w:tr>
      <w:tr w:rsidR="0036788B" w:rsidTr="0036788B">
        <w:trPr>
          <w:trHeight w:val="265"/>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Замена фронтонов</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44,5</w:t>
            </w:r>
          </w:p>
        </w:tc>
      </w:tr>
      <w:tr w:rsidR="0036788B" w:rsidTr="0036788B">
        <w:trPr>
          <w:trHeight w:val="128"/>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Улучшенная окраска масляными составами по дереву фронтонов</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44,5</w:t>
            </w:r>
          </w:p>
        </w:tc>
      </w:tr>
      <w:tr w:rsidR="0036788B" w:rsidTr="0036788B">
        <w:trPr>
          <w:trHeight w:val="630"/>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Замена оконных проемов во фронтонах с установкой жалюзийных решеток</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w:t>
            </w:r>
          </w:p>
        </w:tc>
      </w:tr>
      <w:tr w:rsidR="0036788B" w:rsidTr="0036788B">
        <w:trPr>
          <w:trHeight w:val="183"/>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Петля накладная</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36788B" w:rsidTr="0036788B">
        <w:trPr>
          <w:trHeight w:val="188"/>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Ручка-скоба из алюминиевого сплава анодированная</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6788B" w:rsidTr="0036788B">
        <w:trPr>
          <w:trHeight w:val="630"/>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Шпингалеты дверные размером 230х26 мм, оцинкованные или окрашенные</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6788B" w:rsidTr="0036788B">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Замена деревянного карниза</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43,23</w:t>
            </w:r>
          </w:p>
        </w:tc>
      </w:tr>
      <w:tr w:rsidR="0036788B" w:rsidTr="0036788B">
        <w:trPr>
          <w:trHeight w:val="315"/>
        </w:trPr>
        <w:tc>
          <w:tcPr>
            <w:tcW w:w="7366" w:type="dxa"/>
            <w:tcBorders>
              <w:top w:val="nil"/>
              <w:left w:val="single" w:sz="4" w:space="0" w:color="auto"/>
              <w:bottom w:val="single" w:sz="4" w:space="0" w:color="auto"/>
              <w:right w:val="single" w:sz="4" w:space="0" w:color="auto"/>
            </w:tcBorders>
            <w:shd w:val="clear" w:color="auto" w:fill="FFFFFF"/>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Покраска карниза</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43,23</w:t>
            </w:r>
          </w:p>
        </w:tc>
      </w:tr>
      <w:tr w:rsidR="0036788B" w:rsidTr="0036788B">
        <w:trPr>
          <w:trHeight w:val="451"/>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и разборка наружных инвентарных лесов высотой до 16 м трубчатых для прочих отделочных работ</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295,28</w:t>
            </w:r>
          </w:p>
        </w:tc>
      </w:tr>
      <w:tr w:rsidR="0036788B" w:rsidTr="0036788B">
        <w:trPr>
          <w:trHeight w:val="176"/>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Разборка дымовых кирпичных труб и боровов в один канал</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3,00</w:t>
            </w:r>
          </w:p>
        </w:tc>
      </w:tr>
      <w:tr w:rsidR="0036788B" w:rsidTr="0036788B">
        <w:trPr>
          <w:trHeight w:val="315"/>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Прочистка труб вертикальная</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мп</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19,1</w:t>
            </w:r>
          </w:p>
        </w:tc>
      </w:tr>
      <w:tr w:rsidR="0036788B" w:rsidTr="0036788B">
        <w:trPr>
          <w:trHeight w:val="70"/>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Кладка дымовых кирпичных труб с установкой зонтов</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0,83</w:t>
            </w:r>
          </w:p>
        </w:tc>
      </w:tr>
      <w:tr w:rsidR="0036788B" w:rsidTr="0036788B">
        <w:trPr>
          <w:trHeight w:val="273"/>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Улучшенная штукатурка труб цементно-известковым раствором по камню стен</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6,28</w:t>
            </w:r>
          </w:p>
        </w:tc>
      </w:tr>
      <w:tr w:rsidR="0036788B" w:rsidTr="0036788B">
        <w:trPr>
          <w:trHeight w:val="315"/>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Огрунтовка, шпатлевка окраска труб</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6,28</w:t>
            </w:r>
          </w:p>
        </w:tc>
      </w:tr>
      <w:tr w:rsidR="0036788B" w:rsidTr="0036788B">
        <w:trPr>
          <w:trHeight w:val="315"/>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Разборка желобов подвесных </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w:t>
            </w:r>
          </w:p>
        </w:tc>
      </w:tr>
      <w:tr w:rsidR="0036788B" w:rsidTr="0036788B">
        <w:trPr>
          <w:trHeight w:val="615"/>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Устройство воронок водосточных труб с земли, лестниц или подмостей </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36788B" w:rsidTr="0036788B">
        <w:trPr>
          <w:trHeight w:val="615"/>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Устройство прямых звеньев водосточных труб с земли, лестниц или подмостей </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37,2</w:t>
            </w:r>
          </w:p>
        </w:tc>
      </w:tr>
      <w:tr w:rsidR="0036788B" w:rsidTr="0036788B">
        <w:trPr>
          <w:trHeight w:val="224"/>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Устройство колен водосточных труб с земли, лестниц и подмостей </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p>
        </w:tc>
      </w:tr>
      <w:tr w:rsidR="0036788B" w:rsidTr="0036788B">
        <w:trPr>
          <w:trHeight w:val="228"/>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Устройство отливов (отметов) водосточных труб </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36788B" w:rsidTr="0036788B">
        <w:trPr>
          <w:trHeight w:val="218"/>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Устройство ухватов для водосточных труб в деревянных стенах </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r>
      <w:tr w:rsidR="0036788B" w:rsidTr="0036788B">
        <w:trPr>
          <w:trHeight w:val="615"/>
        </w:trPr>
        <w:tc>
          <w:tcPr>
            <w:tcW w:w="7366"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Погрузка при автомобильных перевозках мусора строительного</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w:t>
            </w:r>
          </w:p>
        </w:tc>
      </w:tr>
      <w:tr w:rsidR="0036788B" w:rsidTr="0036788B">
        <w:trPr>
          <w:trHeight w:val="945"/>
        </w:trPr>
        <w:tc>
          <w:tcPr>
            <w:tcW w:w="7366" w:type="dxa"/>
            <w:tcBorders>
              <w:top w:val="nil"/>
              <w:left w:val="single" w:sz="4" w:space="0" w:color="auto"/>
              <w:bottom w:val="single" w:sz="4" w:space="0" w:color="auto"/>
              <w:right w:val="single" w:sz="4" w:space="0" w:color="auto"/>
            </w:tcBorders>
            <w:shd w:val="clear" w:color="auto" w:fill="FFFFFF"/>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Перевозка грузов I класса автомобилями-самосвалами грузоподъемностью 10 т работающих вне карьера на расстояние до 15 км</w:t>
            </w:r>
          </w:p>
        </w:tc>
        <w:tc>
          <w:tcPr>
            <w:tcW w:w="720"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
        </w:tc>
        <w:tc>
          <w:tcPr>
            <w:tcW w:w="1405" w:type="dxa"/>
            <w:tcBorders>
              <w:top w:val="nil"/>
              <w:left w:val="nil"/>
              <w:bottom w:val="single" w:sz="4" w:space="0" w:color="auto"/>
              <w:right w:val="single" w:sz="4" w:space="0" w:color="auto"/>
            </w:tcBorders>
            <w:shd w:val="clear" w:color="auto" w:fill="FFFFFF"/>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25,9</w:t>
            </w:r>
          </w:p>
        </w:tc>
      </w:tr>
    </w:tbl>
    <w:p w:rsidR="0036788B" w:rsidRDefault="0036788B" w:rsidP="0036788B">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36788B" w:rsidRDefault="0036788B" w:rsidP="0036788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p>
    <w:p w:rsidR="0036788B" w:rsidRDefault="0036788B" w:rsidP="0036788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36788B" w:rsidRDefault="0036788B" w:rsidP="0036788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36788B" w:rsidRDefault="0036788B" w:rsidP="0036788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36788B" w:rsidRDefault="0036788B" w:rsidP="0036788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36788B" w:rsidRDefault="0036788B" w:rsidP="0036788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36788B" w:rsidRDefault="0036788B" w:rsidP="0036788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36788B" w:rsidRDefault="0036788B" w:rsidP="0036788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Состав огнебиозащитный</w:t>
      </w: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5. Качество работ:</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Технологию устройства кровли выполнять в соответствии с СНиП и МДС 12-33.2007 «Кровельные работы». Стыки листов должны обязательно иметь двойной фальц.</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36788B" w:rsidRDefault="0036788B" w:rsidP="0036788B">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36788B" w:rsidRDefault="0036788B" w:rsidP="0036788B">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36788B" w:rsidRDefault="0036788B" w:rsidP="0036788B">
      <w:pPr>
        <w:shd w:val="clear" w:color="auto" w:fill="FFFFFF"/>
        <w:spacing w:after="0" w:line="240" w:lineRule="auto"/>
        <w:jc w:val="center"/>
        <w:textAlignment w:val="baseline"/>
        <w:rPr>
          <w:rFonts w:ascii="Times New Roman" w:hAnsi="Times New Roman" w:cs="Times New Roman"/>
          <w:b/>
          <w:sz w:val="20"/>
          <w:szCs w:val="20"/>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 xml:space="preserve">по адресу: Костромская область, </w:t>
      </w:r>
      <w:r>
        <w:rPr>
          <w:rFonts w:ascii="Times New Roman" w:hAnsi="Times New Roman" w:cs="Times New Roman"/>
          <w:b/>
          <w:sz w:val="20"/>
          <w:szCs w:val="20"/>
        </w:rPr>
        <w:t>г. Кострома, ул. Смоленская, д. 24 (литер Б).</w:t>
      </w: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Основные данные по объекту</w:t>
      </w:r>
    </w:p>
    <w:p w:rsidR="0036788B" w:rsidRDefault="0036788B" w:rsidP="0036788B">
      <w:pPr>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г. Кострома, ул. Смоленская, д. 24 Б</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788B" w:rsidRDefault="0036788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788B" w:rsidRDefault="0036788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788B" w:rsidRDefault="0036788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416 090 рублей</w:t>
            </w:r>
          </w:p>
        </w:tc>
      </w:tr>
    </w:tbl>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pStyle w:val="af5"/>
        <w:numPr>
          <w:ilvl w:val="0"/>
          <w:numId w:val="6"/>
        </w:numPr>
        <w:shd w:val="clear" w:color="auto" w:fill="FFFFFF"/>
        <w:tabs>
          <w:tab w:val="left" w:pos="567"/>
        </w:tabs>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многоквартирном жилом расположенному по адресу: Костромская область, </w:t>
      </w:r>
    </w:p>
    <w:p w:rsidR="0036788B" w:rsidRDefault="0036788B" w:rsidP="0036788B">
      <w:pPr>
        <w:pStyle w:val="af5"/>
        <w:shd w:val="clear" w:color="auto" w:fill="FFFFFF"/>
        <w:tabs>
          <w:tab w:val="left" w:pos="567"/>
        </w:tabs>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г. Кострома, ул. Смоленская, д. 24 Б </w:t>
      </w:r>
      <w:r>
        <w:rPr>
          <w:rFonts w:ascii="Times New Roman" w:eastAsia="Times New Roman" w:hAnsi="Times New Roman" w:cs="Times New Roman"/>
          <w:color w:val="000000"/>
          <w:sz w:val="20"/>
          <w:szCs w:val="20"/>
          <w:lang w:eastAsia="ru-RU"/>
        </w:rPr>
        <w:t>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36788B" w:rsidRDefault="0036788B" w:rsidP="0036788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36788B" w:rsidRDefault="0036788B" w:rsidP="0036788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36788B" w:rsidRDefault="0036788B" w:rsidP="0036788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МДС 12-33.2007 «Кровельные работы»</w:t>
      </w:r>
    </w:p>
    <w:p w:rsidR="0036788B" w:rsidRDefault="0036788B" w:rsidP="0036788B">
      <w:pPr>
        <w:pStyle w:val="af5"/>
        <w:numPr>
          <w:ilvl w:val="0"/>
          <w:numId w:val="6"/>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w:t>
      </w:r>
    </w:p>
    <w:p w:rsidR="0036788B" w:rsidRDefault="0036788B" w:rsidP="0036788B">
      <w:pPr>
        <w:pStyle w:val="af5"/>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color w:val="000000"/>
          <w:sz w:val="20"/>
          <w:szCs w:val="20"/>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36788B" w:rsidRDefault="0036788B" w:rsidP="0036788B">
      <w:pPr>
        <w:pStyle w:val="af5"/>
        <w:numPr>
          <w:ilvl w:val="0"/>
          <w:numId w:val="4"/>
        </w:numPr>
        <w:shd w:val="clear" w:color="auto" w:fill="FFFFFF"/>
        <w:spacing w:after="0" w:line="240" w:lineRule="auto"/>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p w:rsidR="0036788B" w:rsidRDefault="0036788B" w:rsidP="0036788B">
      <w:pPr>
        <w:pStyle w:val="af5"/>
        <w:shd w:val="clear" w:color="auto" w:fill="FFFFFF"/>
        <w:spacing w:after="0" w:line="240" w:lineRule="auto"/>
        <w:ind w:left="360"/>
        <w:textAlignment w:val="baseline"/>
        <w:rPr>
          <w:rFonts w:ascii="Times New Roman" w:hAnsi="Times New Roman" w:cs="Times New Roman"/>
          <w:b/>
          <w:sz w:val="20"/>
          <w:szCs w:val="20"/>
        </w:rPr>
      </w:pPr>
    </w:p>
    <w:tbl>
      <w:tblPr>
        <w:tblW w:w="9418" w:type="dxa"/>
        <w:tblLook w:val="04A0" w:firstRow="1" w:lastRow="0" w:firstColumn="1" w:lastColumn="0" w:noHBand="0" w:noVBand="1"/>
      </w:tblPr>
      <w:tblGrid>
        <w:gridCol w:w="7225"/>
        <w:gridCol w:w="788"/>
        <w:gridCol w:w="1405"/>
      </w:tblGrid>
      <w:tr w:rsidR="0036788B" w:rsidTr="0036788B">
        <w:trPr>
          <w:trHeight w:val="570"/>
        </w:trPr>
        <w:tc>
          <w:tcPr>
            <w:tcW w:w="7225" w:type="dxa"/>
            <w:tcBorders>
              <w:top w:val="single" w:sz="4" w:space="0" w:color="auto"/>
              <w:left w:val="single" w:sz="4" w:space="0" w:color="auto"/>
              <w:bottom w:val="single" w:sz="4" w:space="0" w:color="auto"/>
              <w:right w:val="single" w:sz="4" w:space="0" w:color="auto"/>
            </w:tcBorders>
            <w:vAlign w:val="center"/>
            <w:hideMark/>
          </w:tcPr>
          <w:p w:rsidR="0036788B" w:rsidRDefault="0036788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Наименование работ</w:t>
            </w:r>
          </w:p>
        </w:tc>
        <w:tc>
          <w:tcPr>
            <w:tcW w:w="788" w:type="dxa"/>
            <w:tcBorders>
              <w:top w:val="single" w:sz="4" w:space="0" w:color="auto"/>
              <w:left w:val="nil"/>
              <w:bottom w:val="single" w:sz="4" w:space="0" w:color="auto"/>
              <w:right w:val="single" w:sz="4" w:space="0" w:color="auto"/>
            </w:tcBorders>
            <w:vAlign w:val="center"/>
            <w:hideMark/>
          </w:tcPr>
          <w:p w:rsidR="0036788B" w:rsidRDefault="0036788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w:t>
            </w:r>
            <w:r>
              <w:rPr>
                <w:rFonts w:ascii="Arial" w:eastAsia="Times New Roman" w:hAnsi="Arial" w:cs="Arial"/>
                <w:color w:val="000000"/>
                <w:sz w:val="20"/>
                <w:szCs w:val="20"/>
                <w:lang w:eastAsia="ru-RU"/>
              </w:rPr>
              <w:br/>
              <w:t>изм.</w:t>
            </w:r>
          </w:p>
        </w:tc>
        <w:tc>
          <w:tcPr>
            <w:tcW w:w="1405" w:type="dxa"/>
            <w:tcBorders>
              <w:top w:val="single" w:sz="4" w:space="0" w:color="auto"/>
              <w:left w:val="nil"/>
              <w:bottom w:val="single" w:sz="4" w:space="0" w:color="auto"/>
              <w:right w:val="single" w:sz="4" w:space="0" w:color="auto"/>
            </w:tcBorders>
            <w:vAlign w:val="center"/>
            <w:hideMark/>
          </w:tcPr>
          <w:p w:rsidR="0036788B" w:rsidRDefault="0036788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Количество</w:t>
            </w:r>
          </w:p>
        </w:tc>
      </w:tr>
      <w:tr w:rsidR="0036788B" w:rsidTr="0036788B">
        <w:trPr>
          <w:trHeight w:val="285"/>
        </w:trPr>
        <w:tc>
          <w:tcPr>
            <w:tcW w:w="7225" w:type="dxa"/>
            <w:tcBorders>
              <w:top w:val="nil"/>
              <w:left w:val="single" w:sz="4" w:space="0" w:color="auto"/>
              <w:bottom w:val="single" w:sz="4" w:space="0" w:color="auto"/>
              <w:right w:val="single" w:sz="4" w:space="0" w:color="auto"/>
            </w:tcBorders>
            <w:noWrap/>
            <w:vAlign w:val="center"/>
            <w:hideMark/>
          </w:tcPr>
          <w:p w:rsidR="0036788B" w:rsidRDefault="0036788B">
            <w:pPr>
              <w:spacing w:after="0" w:line="240" w:lineRule="auto"/>
              <w:jc w:val="center"/>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3</w:t>
            </w:r>
          </w:p>
        </w:tc>
        <w:tc>
          <w:tcPr>
            <w:tcW w:w="788"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4</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5</w:t>
            </w:r>
          </w:p>
        </w:tc>
      </w:tr>
      <w:tr w:rsidR="0036788B" w:rsidTr="0036788B">
        <w:trPr>
          <w:trHeight w:val="48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Смена покрытия кровли средней сложности из оцинкованной стали толщиной 0,55 мм с настенными желобами и свесами</w:t>
            </w:r>
          </w:p>
        </w:tc>
        <w:tc>
          <w:tcPr>
            <w:tcW w:w="788"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207,91</w:t>
            </w:r>
          </w:p>
        </w:tc>
      </w:tr>
      <w:tr w:rsidR="0036788B" w:rsidTr="0036788B">
        <w:trPr>
          <w:trHeight w:val="333"/>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Смена обрешетки с прозорами из досок толщиной до 30 мм</w:t>
            </w:r>
          </w:p>
        </w:tc>
        <w:tc>
          <w:tcPr>
            <w:tcW w:w="788"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w:t>
            </w:r>
          </w:p>
        </w:tc>
      </w:tr>
      <w:tr w:rsidR="0036788B" w:rsidTr="0036788B">
        <w:trPr>
          <w:trHeight w:val="266"/>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Смена обрешетки сплошным настилом из досок толщиной до 30 мм</w:t>
            </w:r>
          </w:p>
        </w:tc>
        <w:tc>
          <w:tcPr>
            <w:tcW w:w="788"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87,91</w:t>
            </w:r>
          </w:p>
        </w:tc>
      </w:tr>
      <w:tr w:rsidR="0036788B" w:rsidTr="0036788B">
        <w:trPr>
          <w:trHeight w:val="129"/>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Смена венцов в стенах из бревен окладных диаметром 240 мм</w:t>
            </w:r>
          </w:p>
        </w:tc>
        <w:tc>
          <w:tcPr>
            <w:tcW w:w="788"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w:t>
            </w:r>
          </w:p>
        </w:tc>
      </w:tr>
      <w:tr w:rsidR="0036788B" w:rsidTr="0036788B">
        <w:trPr>
          <w:trHeight w:val="558"/>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Ремонт деревянных элементов конструкций крыш смена отдельных частей мауэрлата с осмолкой и обертывание толью</w:t>
            </w:r>
          </w:p>
        </w:tc>
        <w:tc>
          <w:tcPr>
            <w:tcW w:w="788"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27,70</w:t>
            </w:r>
          </w:p>
        </w:tc>
      </w:tr>
      <w:tr w:rsidR="0036788B" w:rsidTr="0036788B">
        <w:trPr>
          <w:trHeight w:val="268"/>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Установка стропил</w:t>
            </w:r>
          </w:p>
        </w:tc>
        <w:tc>
          <w:tcPr>
            <w:tcW w:w="788"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1405" w:type="dxa"/>
            <w:tcBorders>
              <w:top w:val="single" w:sz="4" w:space="0" w:color="auto"/>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0,525</w:t>
            </w:r>
          </w:p>
        </w:tc>
      </w:tr>
      <w:tr w:rsidR="0036788B" w:rsidTr="0036788B">
        <w:trPr>
          <w:trHeight w:val="259"/>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Постановка скоб</w:t>
            </w:r>
          </w:p>
        </w:tc>
        <w:tc>
          <w:tcPr>
            <w:tcW w:w="788"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36788B" w:rsidTr="0036788B">
        <w:trPr>
          <w:trHeight w:val="546"/>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Огнебиозащитное покрытие деревянных конструкций составом огнебиозащитным (жидкий концентрат) </w:t>
            </w:r>
          </w:p>
        </w:tc>
        <w:tc>
          <w:tcPr>
            <w:tcW w:w="788"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207,91</w:t>
            </w:r>
          </w:p>
        </w:tc>
      </w:tr>
      <w:tr w:rsidR="0036788B" w:rsidTr="0036788B">
        <w:trPr>
          <w:trHeight w:val="315"/>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Разборка подстилающих слоев шлаковых</w:t>
            </w:r>
          </w:p>
        </w:tc>
        <w:tc>
          <w:tcPr>
            <w:tcW w:w="788"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r>
      <w:tr w:rsidR="0036788B" w:rsidTr="0036788B">
        <w:trPr>
          <w:trHeight w:val="800"/>
        </w:trPr>
        <w:tc>
          <w:tcPr>
            <w:tcW w:w="7225" w:type="dxa"/>
            <w:tcBorders>
              <w:top w:val="nil"/>
              <w:left w:val="single" w:sz="4" w:space="0" w:color="auto"/>
              <w:bottom w:val="single" w:sz="4" w:space="0" w:color="auto"/>
              <w:right w:val="single" w:sz="4" w:space="0" w:color="auto"/>
            </w:tcBorders>
            <w:vAlign w:val="bottom"/>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788"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25,4</w:t>
            </w:r>
          </w:p>
        </w:tc>
      </w:tr>
      <w:tr w:rsidR="0036788B" w:rsidTr="0036788B">
        <w:trPr>
          <w:trHeight w:val="315"/>
        </w:trPr>
        <w:tc>
          <w:tcPr>
            <w:tcW w:w="7225" w:type="dxa"/>
            <w:tcBorders>
              <w:top w:val="nil"/>
              <w:left w:val="single" w:sz="4" w:space="0" w:color="auto"/>
              <w:bottom w:val="nil"/>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ходов на чердаке</w:t>
            </w:r>
          </w:p>
        </w:tc>
        <w:tc>
          <w:tcPr>
            <w:tcW w:w="788"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22,70</w:t>
            </w:r>
          </w:p>
        </w:tc>
      </w:tr>
      <w:tr w:rsidR="0036788B" w:rsidTr="0036788B">
        <w:trPr>
          <w:trHeight w:val="207"/>
        </w:trPr>
        <w:tc>
          <w:tcPr>
            <w:tcW w:w="7225" w:type="dxa"/>
            <w:tcBorders>
              <w:top w:val="single" w:sz="4" w:space="0" w:color="auto"/>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Демонтаж карнизов</w:t>
            </w:r>
          </w:p>
        </w:tc>
        <w:tc>
          <w:tcPr>
            <w:tcW w:w="788" w:type="dxa"/>
            <w:tcBorders>
              <w:top w:val="nil"/>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nil"/>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40,10</w:t>
            </w:r>
          </w:p>
        </w:tc>
      </w:tr>
      <w:tr w:rsidR="0036788B" w:rsidTr="0036788B">
        <w:trPr>
          <w:trHeight w:val="196"/>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карнизов</w:t>
            </w:r>
          </w:p>
        </w:tc>
        <w:tc>
          <w:tcPr>
            <w:tcW w:w="788" w:type="dxa"/>
            <w:tcBorders>
              <w:top w:val="single" w:sz="4" w:space="0" w:color="auto"/>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40,10</w:t>
            </w:r>
          </w:p>
        </w:tc>
      </w:tr>
      <w:tr w:rsidR="0036788B" w:rsidTr="0036788B">
        <w:trPr>
          <w:trHeight w:val="7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Улучшенная окраска масляными составами по дереву карнизов</w:t>
            </w:r>
          </w:p>
        </w:tc>
        <w:tc>
          <w:tcPr>
            <w:tcW w:w="788"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40,10</w:t>
            </w:r>
          </w:p>
        </w:tc>
      </w:tr>
      <w:tr w:rsidR="0036788B" w:rsidTr="0036788B">
        <w:trPr>
          <w:trHeight w:val="315"/>
        </w:trPr>
        <w:tc>
          <w:tcPr>
            <w:tcW w:w="7225" w:type="dxa"/>
            <w:tcBorders>
              <w:top w:val="nil"/>
              <w:left w:val="single" w:sz="4" w:space="0" w:color="auto"/>
              <w:bottom w:val="nil"/>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Замена слуховых окон</w:t>
            </w:r>
          </w:p>
        </w:tc>
        <w:tc>
          <w:tcPr>
            <w:tcW w:w="788" w:type="dxa"/>
            <w:tcBorders>
              <w:top w:val="nil"/>
              <w:left w:val="nil"/>
              <w:bottom w:val="nil"/>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single" w:sz="4" w:space="0" w:color="auto"/>
              <w:left w:val="nil"/>
              <w:bottom w:val="nil"/>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r>
      <w:tr w:rsidR="0036788B" w:rsidTr="0036788B">
        <w:trPr>
          <w:trHeight w:val="408"/>
        </w:trPr>
        <w:tc>
          <w:tcPr>
            <w:tcW w:w="7225" w:type="dxa"/>
            <w:tcBorders>
              <w:top w:val="single" w:sz="4" w:space="0" w:color="auto"/>
              <w:left w:val="single" w:sz="4" w:space="0" w:color="auto"/>
              <w:bottom w:val="nil"/>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Окна неоткрывающиеся (глухие) одинарной конструкции с жалюзийной решеткой СГО 6-12Ж, площадь 0,65 м2</w:t>
            </w:r>
          </w:p>
        </w:tc>
        <w:tc>
          <w:tcPr>
            <w:tcW w:w="788"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36788B" w:rsidTr="0036788B">
        <w:trPr>
          <w:trHeight w:val="315"/>
        </w:trPr>
        <w:tc>
          <w:tcPr>
            <w:tcW w:w="7225" w:type="dxa"/>
            <w:tcBorders>
              <w:top w:val="single" w:sz="4" w:space="0" w:color="auto"/>
              <w:left w:val="single" w:sz="4" w:space="0" w:color="auto"/>
              <w:bottom w:val="nil"/>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Петля накладная</w:t>
            </w:r>
          </w:p>
        </w:tc>
        <w:tc>
          <w:tcPr>
            <w:tcW w:w="788"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36788B" w:rsidTr="0036788B">
        <w:trPr>
          <w:trHeight w:val="315"/>
        </w:trPr>
        <w:tc>
          <w:tcPr>
            <w:tcW w:w="7225" w:type="dxa"/>
            <w:tcBorders>
              <w:top w:val="single" w:sz="4" w:space="0" w:color="auto"/>
              <w:left w:val="single" w:sz="4" w:space="0" w:color="auto"/>
              <w:bottom w:val="nil"/>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Ручка-скоба из алюминиевого сплава анодированная</w:t>
            </w:r>
          </w:p>
        </w:tc>
        <w:tc>
          <w:tcPr>
            <w:tcW w:w="788"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6788B" w:rsidTr="0036788B">
        <w:trPr>
          <w:trHeight w:val="630"/>
        </w:trPr>
        <w:tc>
          <w:tcPr>
            <w:tcW w:w="7225" w:type="dxa"/>
            <w:tcBorders>
              <w:top w:val="single" w:sz="4" w:space="0" w:color="auto"/>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Шпингалеты дверные размером 230х26 мм, оцинкованные или окрашенные</w:t>
            </w:r>
          </w:p>
        </w:tc>
        <w:tc>
          <w:tcPr>
            <w:tcW w:w="788"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6788B" w:rsidTr="0036788B">
        <w:trPr>
          <w:trHeight w:val="630"/>
        </w:trPr>
        <w:tc>
          <w:tcPr>
            <w:tcW w:w="7225" w:type="dxa"/>
            <w:vMerge w:val="restart"/>
            <w:tcBorders>
              <w:top w:val="nil"/>
              <w:left w:val="single" w:sz="4" w:space="0" w:color="auto"/>
              <w:bottom w:val="single" w:sz="4" w:space="0" w:color="000000"/>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Обивка слуховых окон кровельной сталью оцинкованной (с двух сторон)</w:t>
            </w:r>
          </w:p>
        </w:tc>
        <w:tc>
          <w:tcPr>
            <w:tcW w:w="788" w:type="dxa"/>
            <w:vMerge w:val="restart"/>
            <w:tcBorders>
              <w:top w:val="single" w:sz="4" w:space="0" w:color="auto"/>
              <w:left w:val="single" w:sz="4" w:space="0" w:color="auto"/>
              <w:bottom w:val="single" w:sz="4" w:space="0" w:color="000000"/>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м2</w:t>
            </w:r>
          </w:p>
        </w:tc>
        <w:tc>
          <w:tcPr>
            <w:tcW w:w="1405" w:type="dxa"/>
            <w:vMerge w:val="restart"/>
            <w:tcBorders>
              <w:top w:val="single" w:sz="4" w:space="0" w:color="auto"/>
              <w:left w:val="single" w:sz="4" w:space="0" w:color="auto"/>
              <w:bottom w:val="single" w:sz="4" w:space="0" w:color="000000"/>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2,88</w:t>
            </w:r>
          </w:p>
        </w:tc>
      </w:tr>
      <w:tr w:rsidR="0036788B" w:rsidTr="0036788B">
        <w:trPr>
          <w:trHeight w:val="276"/>
        </w:trPr>
        <w:tc>
          <w:tcPr>
            <w:tcW w:w="0" w:type="auto"/>
            <w:vMerge/>
            <w:tcBorders>
              <w:top w:val="nil"/>
              <w:left w:val="single" w:sz="4" w:space="0" w:color="auto"/>
              <w:bottom w:val="single" w:sz="4" w:space="0" w:color="000000"/>
              <w:right w:val="single" w:sz="4" w:space="0" w:color="auto"/>
            </w:tcBorders>
            <w:vAlign w:val="center"/>
            <w:hideMark/>
          </w:tcPr>
          <w:p w:rsidR="0036788B" w:rsidRDefault="0036788B">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6788B" w:rsidRDefault="0036788B">
            <w:pPr>
              <w:spacing w:after="0"/>
              <w:rPr>
                <w:rFonts w:ascii="Times New Roman" w:eastAsia="Times New Roman" w:hAnsi="Times New Roman" w:cs="Times New Roman"/>
                <w:sz w:val="20"/>
                <w:szCs w:val="20"/>
                <w:lang w:eastAsia="ru-RU"/>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6788B" w:rsidRDefault="0036788B">
            <w:pPr>
              <w:spacing w:after="0"/>
              <w:rPr>
                <w:rFonts w:ascii="Times New Roman" w:eastAsia="Times New Roman" w:hAnsi="Times New Roman" w:cs="Times New Roman"/>
                <w:sz w:val="20"/>
                <w:szCs w:val="20"/>
                <w:lang w:eastAsia="ru-RU"/>
              </w:rPr>
            </w:pPr>
          </w:p>
        </w:tc>
      </w:tr>
      <w:tr w:rsidR="0036788B" w:rsidTr="0036788B">
        <w:trPr>
          <w:trHeight w:val="63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Выведение канализационных полиэтиленовых труб диаметром 100 мм</w:t>
            </w:r>
          </w:p>
        </w:tc>
        <w:tc>
          <w:tcPr>
            <w:tcW w:w="788" w:type="dxa"/>
            <w:tcBorders>
              <w:top w:val="nil"/>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36788B" w:rsidTr="0036788B">
        <w:trPr>
          <w:trHeight w:val="63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Утепление труб на чердаке плитами минераловатными на синтетическом марки М-100</w:t>
            </w:r>
          </w:p>
        </w:tc>
        <w:tc>
          <w:tcPr>
            <w:tcW w:w="788"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0,1633</w:t>
            </w:r>
          </w:p>
        </w:tc>
      </w:tr>
      <w:tr w:rsidR="0036788B" w:rsidTr="0036788B">
        <w:trPr>
          <w:trHeight w:val="63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воронок водосточных труб с земли, лестниц или подмостей</w:t>
            </w:r>
          </w:p>
        </w:tc>
        <w:tc>
          <w:tcPr>
            <w:tcW w:w="788" w:type="dxa"/>
            <w:tcBorders>
              <w:top w:val="single" w:sz="4" w:space="0" w:color="auto"/>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single" w:sz="4" w:space="0" w:color="auto"/>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36788B" w:rsidTr="0036788B">
        <w:trPr>
          <w:trHeight w:val="63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прямых звеньев водосточных труб с земли, лестниц или подмостей</w:t>
            </w:r>
          </w:p>
        </w:tc>
        <w:tc>
          <w:tcPr>
            <w:tcW w:w="788"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18,8</w:t>
            </w:r>
          </w:p>
        </w:tc>
      </w:tr>
      <w:tr w:rsidR="0036788B" w:rsidTr="0036788B">
        <w:trPr>
          <w:trHeight w:val="313"/>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колен водосточных труб с земли, лестниц и подмостей</w:t>
            </w:r>
          </w:p>
        </w:tc>
        <w:tc>
          <w:tcPr>
            <w:tcW w:w="788"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r>
      <w:tr w:rsidR="0036788B" w:rsidTr="0036788B">
        <w:trPr>
          <w:trHeight w:val="315"/>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отливов (отметов) водосточных труб</w:t>
            </w:r>
          </w:p>
        </w:tc>
        <w:tc>
          <w:tcPr>
            <w:tcW w:w="788"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36788B" w:rsidTr="0036788B">
        <w:trPr>
          <w:trHeight w:val="95"/>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ухватов для водосточных труб в деревянных стенах</w:t>
            </w:r>
          </w:p>
        </w:tc>
        <w:tc>
          <w:tcPr>
            <w:tcW w:w="788"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36788B" w:rsidTr="0036788B">
        <w:trPr>
          <w:trHeight w:val="63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Погрузка при автомобильных перевозках мусора строительного </w:t>
            </w:r>
          </w:p>
        </w:tc>
        <w:tc>
          <w:tcPr>
            <w:tcW w:w="788"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23,65</w:t>
            </w:r>
          </w:p>
        </w:tc>
      </w:tr>
      <w:tr w:rsidR="0036788B" w:rsidTr="0036788B">
        <w:trPr>
          <w:trHeight w:val="59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Перевозка грузов I класса автомобилями-самосвалами грузоподъемностью 10 т работающих вне карьера на расстояние до 15 км</w:t>
            </w:r>
          </w:p>
        </w:tc>
        <w:tc>
          <w:tcPr>
            <w:tcW w:w="788"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23,65</w:t>
            </w:r>
          </w:p>
        </w:tc>
      </w:tr>
    </w:tbl>
    <w:p w:rsidR="0036788B" w:rsidRDefault="0036788B" w:rsidP="0036788B">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36788B" w:rsidRDefault="0036788B" w:rsidP="0036788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36788B" w:rsidRDefault="0036788B" w:rsidP="0036788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36788B" w:rsidRDefault="0036788B" w:rsidP="0036788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36788B" w:rsidRDefault="0036788B" w:rsidP="0036788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36788B" w:rsidRDefault="0036788B" w:rsidP="0036788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36788B" w:rsidRDefault="0036788B" w:rsidP="0036788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36788B" w:rsidRDefault="0036788B" w:rsidP="0036788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Состав огнебиозащитный</w:t>
      </w: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lastRenderedPageBreak/>
        <w:t>5. Качество работ:</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Технологию устройства кровли выполнять в соответствии с СНиП и МДС 12-33.2007 «Кровельные работы». Стыки листов должны обязательно иметь двойной фальц.</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36788B" w:rsidRDefault="0036788B" w:rsidP="0036788B">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36788B" w:rsidRDefault="0036788B" w:rsidP="0036788B">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ТЕХНИЧЕСКОЕ ЗАДАНИЕ</w:t>
      </w:r>
    </w:p>
    <w:p w:rsidR="0036788B" w:rsidRDefault="0036788B" w:rsidP="0036788B">
      <w:pPr>
        <w:shd w:val="clear" w:color="auto" w:fill="FFFFFF"/>
        <w:spacing w:after="0" w:line="240" w:lineRule="auto"/>
        <w:jc w:val="center"/>
        <w:textAlignment w:val="baseline"/>
        <w:rPr>
          <w:rFonts w:ascii="Times New Roman" w:hAnsi="Times New Roman" w:cs="Times New Roman"/>
          <w:b/>
          <w:sz w:val="20"/>
          <w:szCs w:val="20"/>
        </w:rPr>
      </w:pPr>
      <w:r>
        <w:rPr>
          <w:rFonts w:ascii="Times New Roman" w:eastAsia="Times New Roman" w:hAnsi="Times New Roman" w:cs="Times New Roman"/>
          <w:b/>
          <w:color w:val="000000"/>
          <w:sz w:val="20"/>
          <w:szCs w:val="20"/>
          <w:lang w:eastAsia="ru-RU"/>
        </w:rPr>
        <w:t>на выполнение работ по</w:t>
      </w:r>
      <w:r>
        <w:rPr>
          <w:rFonts w:ascii="Times New Roman" w:eastAsia="Times New Roman" w:hAnsi="Times New Roman" w:cs="Times New Roman"/>
          <w:b/>
          <w:bCs/>
          <w:color w:val="000000"/>
          <w:sz w:val="20"/>
          <w:szCs w:val="20"/>
          <w:bdr w:val="none" w:sz="0" w:space="0" w:color="auto" w:frame="1"/>
          <w:lang w:eastAsia="ru-RU"/>
        </w:rPr>
        <w:t xml:space="preserve"> </w:t>
      </w:r>
      <w:r>
        <w:rPr>
          <w:rFonts w:ascii="Times New Roman" w:eastAsia="Times New Roman" w:hAnsi="Times New Roman" w:cs="Times New Roman"/>
          <w:b/>
          <w:color w:val="000000"/>
          <w:sz w:val="20"/>
          <w:szCs w:val="20"/>
          <w:lang w:eastAsia="ru-RU"/>
        </w:rPr>
        <w:t>капитальному ремонту скатной кровли (замена шиферной кровли на кровлю из листовой оцинкованной стали) многоквартирного жилого дома капитальный ремонт</w:t>
      </w:r>
      <w:r>
        <w:rPr>
          <w:rFonts w:ascii="Times New Roman" w:eastAsia="Times New Roman" w:hAnsi="Times New Roman" w:cs="Times New Roman"/>
          <w:color w:val="000000"/>
          <w:sz w:val="20"/>
          <w:szCs w:val="20"/>
          <w:lang w:eastAsia="ru-RU"/>
        </w:rPr>
        <w:t> </w:t>
      </w:r>
      <w:r>
        <w:rPr>
          <w:rFonts w:ascii="Times New Roman" w:eastAsia="Times New Roman" w:hAnsi="Times New Roman" w:cs="Times New Roman"/>
          <w:b/>
          <w:bCs/>
          <w:color w:val="000000"/>
          <w:sz w:val="20"/>
          <w:szCs w:val="20"/>
          <w:bdr w:val="none" w:sz="0" w:space="0" w:color="auto" w:frame="1"/>
          <w:lang w:eastAsia="ru-RU"/>
        </w:rPr>
        <w:t xml:space="preserve">по адресу: Костромская область, </w:t>
      </w:r>
      <w:r>
        <w:rPr>
          <w:rFonts w:ascii="Times New Roman" w:hAnsi="Times New Roman" w:cs="Times New Roman"/>
          <w:b/>
          <w:sz w:val="20"/>
          <w:szCs w:val="20"/>
        </w:rPr>
        <w:t>г. Кострома, проспект Текстильщиков, 41 строение 1.</w:t>
      </w: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Основные данные по объекту</w:t>
      </w:r>
    </w:p>
    <w:p w:rsidR="0036788B" w:rsidRDefault="0036788B" w:rsidP="0036788B">
      <w:pPr>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05"/>
        <w:gridCol w:w="3874"/>
        <w:gridCol w:w="4656"/>
      </w:tblGrid>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Перечень основных данных и требований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Данные по объекту</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объекта и его мощность</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Многоквартирный жилой дом</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Местоположение</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hd w:val="clear" w:color="auto" w:fill="FFFFFF"/>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г. Кострома, проспект Текстильщиков, 41 строение 1</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Заказчик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Некоммерческая организация «Фонд капитального ремонта многоквартирных домов Костромской области»</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Подрядчик</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Определяется на конкурсной основе</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Вид строительства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Капитальный ремонт</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Сроки начала и окончания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Определяются на конкурсной основе</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 капитального ремонта</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Эксплуатируемые, не освобожденные здания.</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Требования к конструктивным решениям</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Результаты работ должны удовлетворять всем нормативным актам, предусмотренным для данной категории зданий.</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788B" w:rsidRDefault="0036788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Сроки производства работ (количество календарных дней)</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788B" w:rsidRDefault="0036788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 более 40 календарных дней</w:t>
            </w:r>
          </w:p>
        </w:tc>
      </w:tr>
      <w:tr w:rsidR="0036788B" w:rsidTr="0036788B">
        <w:trPr>
          <w:jc w:val="center"/>
        </w:trPr>
        <w:tc>
          <w:tcPr>
            <w:tcW w:w="80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w:t>
            </w:r>
          </w:p>
        </w:tc>
        <w:tc>
          <w:tcPr>
            <w:tcW w:w="38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788B" w:rsidRDefault="0036788B">
            <w:pPr>
              <w:spacing w:after="0" w:line="240" w:lineRule="auto"/>
              <w:ind w:left="30" w:right="3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Начальная (максимальная) стоимость выполнения работ</w:t>
            </w:r>
          </w:p>
        </w:tc>
        <w:tc>
          <w:tcPr>
            <w:tcW w:w="465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36788B" w:rsidRDefault="0036788B">
            <w:pPr>
              <w:spacing w:after="0" w:line="240" w:lineRule="auto"/>
              <w:ind w:left="30" w:right="30"/>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416 090 рублей</w:t>
            </w:r>
          </w:p>
        </w:tc>
      </w:tr>
    </w:tbl>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b/>
          <w:bCs/>
          <w:color w:val="000000"/>
          <w:sz w:val="20"/>
          <w:szCs w:val="20"/>
          <w:bdr w:val="none" w:sz="0" w:space="0" w:color="auto" w:frame="1"/>
          <w:lang w:eastAsia="ru-RU"/>
        </w:rPr>
        <w:t>Технические условия и требования</w:t>
      </w: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pStyle w:val="af5"/>
        <w:numPr>
          <w:ilvl w:val="0"/>
          <w:numId w:val="6"/>
        </w:numPr>
        <w:shd w:val="clear" w:color="auto" w:fill="FFFFFF"/>
        <w:tabs>
          <w:tab w:val="left" w:pos="567"/>
        </w:tabs>
        <w:spacing w:after="0" w:line="240" w:lineRule="auto"/>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В многоквартирном жилом расположенному по адресу: Костромская область, </w:t>
      </w:r>
    </w:p>
    <w:p w:rsidR="0036788B" w:rsidRDefault="0036788B" w:rsidP="0036788B">
      <w:pPr>
        <w:pStyle w:val="af5"/>
        <w:shd w:val="clear" w:color="auto" w:fill="FFFFFF"/>
        <w:tabs>
          <w:tab w:val="left" w:pos="567"/>
        </w:tabs>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sz w:val="20"/>
          <w:szCs w:val="20"/>
        </w:rPr>
        <w:t xml:space="preserve">г. Кострома, проспект Текстильщиков, 41 строение 1 </w:t>
      </w:r>
      <w:r>
        <w:rPr>
          <w:rFonts w:ascii="Times New Roman" w:eastAsia="Times New Roman" w:hAnsi="Times New Roman" w:cs="Times New Roman"/>
          <w:color w:val="000000"/>
          <w:sz w:val="20"/>
          <w:szCs w:val="20"/>
          <w:lang w:eastAsia="ru-RU"/>
        </w:rPr>
        <w:t>необходимо выполнить капитальный ремонт </w:t>
      </w:r>
      <w:r>
        <w:rPr>
          <w:rFonts w:ascii="Times New Roman" w:eastAsia="Times New Roman" w:hAnsi="Times New Roman" w:cs="Times New Roman"/>
          <w:b/>
          <w:bCs/>
          <w:color w:val="000000"/>
          <w:sz w:val="20"/>
          <w:szCs w:val="20"/>
          <w:bdr w:val="none" w:sz="0" w:space="0" w:color="auto" w:frame="1"/>
          <w:lang w:eastAsia="ru-RU"/>
        </w:rPr>
        <w:t xml:space="preserve">скатной кровли </w:t>
      </w:r>
      <w:r>
        <w:rPr>
          <w:rFonts w:ascii="Times New Roman" w:eastAsia="Times New Roman" w:hAnsi="Times New Roman" w:cs="Times New Roman"/>
          <w:b/>
          <w:color w:val="000000"/>
          <w:sz w:val="20"/>
          <w:szCs w:val="20"/>
          <w:lang w:eastAsia="ru-RU"/>
        </w:rPr>
        <w:t>(замена шиферной кровли на кровлю из листовой оцинкованной стали)</w:t>
      </w:r>
      <w:r>
        <w:rPr>
          <w:rFonts w:ascii="Times New Roman" w:eastAsia="Times New Roman" w:hAnsi="Times New Roman" w:cs="Times New Roman"/>
          <w:b/>
          <w:bCs/>
          <w:color w:val="000000"/>
          <w:sz w:val="20"/>
          <w:szCs w:val="20"/>
          <w:bdr w:val="none" w:sz="0" w:space="0" w:color="auto" w:frame="1"/>
          <w:lang w:eastAsia="ru-RU"/>
        </w:rPr>
        <w:t>.</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Основные нормативные документы при выполнении </w:t>
      </w:r>
      <w:r>
        <w:rPr>
          <w:rFonts w:ascii="Times New Roman" w:eastAsia="Times New Roman" w:hAnsi="Times New Roman" w:cs="Times New Roman"/>
          <w:bCs/>
          <w:sz w:val="20"/>
          <w:szCs w:val="20"/>
          <w:bdr w:val="none" w:sz="0" w:space="0" w:color="auto" w:frame="1"/>
          <w:lang w:eastAsia="ru-RU"/>
        </w:rPr>
        <w:t>работ по капитальному ремонту скатной кровли многоквартирного дома</w:t>
      </w:r>
      <w:r>
        <w:rPr>
          <w:rFonts w:ascii="Times New Roman" w:eastAsia="Times New Roman" w:hAnsi="Times New Roman" w:cs="Times New Roman"/>
          <w:color w:val="000000"/>
          <w:sz w:val="20"/>
          <w:szCs w:val="20"/>
          <w:lang w:eastAsia="ru-RU"/>
        </w:rPr>
        <w:t>:</w:t>
      </w:r>
    </w:p>
    <w:p w:rsidR="0036788B" w:rsidRDefault="0036788B" w:rsidP="0036788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3.04.01.-87 «Изоляционные и отделочные покрытия»</w:t>
      </w:r>
    </w:p>
    <w:p w:rsidR="0036788B" w:rsidRDefault="0036788B" w:rsidP="0036788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СНиП II-26-76 «Кровли»</w:t>
      </w:r>
    </w:p>
    <w:p w:rsidR="0036788B" w:rsidRDefault="0036788B" w:rsidP="0036788B">
      <w:pPr>
        <w:pStyle w:val="af5"/>
        <w:shd w:val="clear" w:color="auto" w:fill="FFFFFF"/>
        <w:spacing w:after="0" w:line="240" w:lineRule="auto"/>
        <w:ind w:left="360"/>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МДС 12-33.2007 «Кровельные работы»</w:t>
      </w:r>
    </w:p>
    <w:p w:rsidR="0036788B" w:rsidRDefault="0036788B" w:rsidP="0036788B">
      <w:pPr>
        <w:pStyle w:val="af5"/>
        <w:numPr>
          <w:ilvl w:val="0"/>
          <w:numId w:val="6"/>
        </w:numPr>
        <w:shd w:val="clear" w:color="auto" w:fill="FFFFFF"/>
        <w:spacing w:after="0" w:line="240" w:lineRule="auto"/>
        <w:jc w:val="both"/>
        <w:textAlignment w:val="baseline"/>
        <w:rPr>
          <w:rFonts w:ascii="Times New Roman" w:hAnsi="Times New Roman" w:cs="Times New Roman"/>
          <w:sz w:val="20"/>
          <w:szCs w:val="20"/>
        </w:rPr>
      </w:pPr>
      <w:r>
        <w:rPr>
          <w:rFonts w:ascii="Times New Roman" w:hAnsi="Times New Roman" w:cs="Times New Roman"/>
          <w:sz w:val="20"/>
          <w:szCs w:val="20"/>
        </w:rPr>
        <w:lastRenderedPageBreak/>
        <w:t>Работы на объекте должны производиться в будние дни в период с 8.00 ч. по 21.00 ч.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Ответственность за соблюдение правил пожарной безопасности, охраны труда и санитарно-гигиенического режима на объекте возлагается на подрядчика. Должностное лицо, ответственное за соблюдение правил пожарной безопасности, охраны труда и санитарно-гигиенического режима, назначается приказом организации - Подрядчика, копия приказа предоставляется Заказчику.</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скрытые работы должны оформляться акты скрытых работ, с обязательной фото-фиксацией.</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Особые условия:</w:t>
      </w:r>
    </w:p>
    <w:p w:rsidR="0036788B" w:rsidRDefault="0036788B" w:rsidP="0036788B">
      <w:pPr>
        <w:pStyle w:val="af5"/>
        <w:shd w:val="clear" w:color="auto" w:fill="FFFFFF"/>
        <w:spacing w:after="0" w:line="240" w:lineRule="auto"/>
        <w:ind w:left="360"/>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До начала производства работ Подрядчик обязан разработать Проект организации строительства и Проект производства работ по капитальному ремонту кровли с деталировкой узлов.</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Проект организации строительства Подрядчик согласовывает со старшим по дому, на котором ведутся ремонтные работы, и управляющей компанией, обслуживающей многоквартирный дом.</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с</w:t>
      </w:r>
      <w:r>
        <w:rPr>
          <w:rStyle w:val="FontStyle29"/>
          <w:sz w:val="20"/>
          <w:szCs w:val="20"/>
        </w:rPr>
        <w:t>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с органами местного самоуправлении.</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 обязан р</w:t>
      </w:r>
      <w:r>
        <w:rPr>
          <w:rFonts w:ascii="Times New Roman" w:hAnsi="Times New Roman" w:cs="Times New Roman"/>
          <w:sz w:val="20"/>
          <w:szCs w:val="20"/>
        </w:rPr>
        <w:t>азместить за свой счет на строительных лесах и (или) ограждениях объекта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Fonts w:ascii="Times New Roman" w:eastAsia="Times New Roman" w:hAnsi="Times New Roman" w:cs="Times New Roman"/>
          <w:sz w:val="20"/>
          <w:szCs w:val="20"/>
          <w:lang w:eastAsia="ru-RU"/>
        </w:rPr>
        <w:t>.</w:t>
      </w:r>
    </w:p>
    <w:p w:rsidR="0036788B" w:rsidRDefault="0036788B" w:rsidP="0036788B">
      <w:pPr>
        <w:pStyle w:val="af5"/>
        <w:numPr>
          <w:ilvl w:val="0"/>
          <w:numId w:val="6"/>
        </w:numPr>
        <w:shd w:val="clear" w:color="auto" w:fill="FFFFFF"/>
        <w:spacing w:after="0" w:line="240" w:lineRule="auto"/>
        <w:jc w:val="both"/>
        <w:textAlignment w:val="baseline"/>
        <w:rPr>
          <w:rFonts w:ascii="Times New Roman" w:eastAsia="Times New Roman" w:hAnsi="Times New Roman" w:cs="Times New Roman"/>
          <w:b/>
          <w:bCs/>
          <w:color w:val="000000"/>
          <w:sz w:val="20"/>
          <w:szCs w:val="20"/>
          <w:bdr w:val="none" w:sz="0" w:space="0" w:color="auto" w:frame="1"/>
          <w:lang w:eastAsia="ru-RU"/>
        </w:rPr>
      </w:pPr>
      <w:r>
        <w:rPr>
          <w:rFonts w:ascii="Times New Roman" w:eastAsia="Times New Roman" w:hAnsi="Times New Roman" w:cs="Times New Roman"/>
          <w:color w:val="000000"/>
          <w:sz w:val="20"/>
          <w:szCs w:val="20"/>
          <w:lang w:eastAsia="ru-RU"/>
        </w:rPr>
        <w:t xml:space="preserve"> Подрядчик обязан при выполнении подготовительных и ремонтных работ предусмотреть </w:t>
      </w:r>
      <w:r>
        <w:rPr>
          <w:rFonts w:ascii="Times New Roman" w:eastAsia="Times New Roman" w:hAnsi="Times New Roman" w:cs="Times New Roman"/>
          <w:sz w:val="20"/>
          <w:szCs w:val="20"/>
          <w:lang w:eastAsia="ru-RU"/>
        </w:rPr>
        <w:t>мероприятия по предотвращению протечек верхнего этажа помещений во время выпадения атмосферных осадков.</w:t>
      </w:r>
    </w:p>
    <w:p w:rsidR="0036788B" w:rsidRDefault="0036788B" w:rsidP="0036788B">
      <w:pPr>
        <w:pStyle w:val="af5"/>
        <w:shd w:val="clear" w:color="auto" w:fill="FFFFFF"/>
        <w:spacing w:after="0" w:line="240" w:lineRule="auto"/>
        <w:ind w:left="360"/>
        <w:jc w:val="both"/>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pStyle w:val="af5"/>
        <w:shd w:val="clear" w:color="auto" w:fill="FFFFFF"/>
        <w:spacing w:after="0" w:line="240" w:lineRule="auto"/>
        <w:ind w:left="360"/>
        <w:jc w:val="both"/>
        <w:textAlignment w:val="baseline"/>
        <w:rPr>
          <w:rFonts w:ascii="Times New Roman" w:eastAsia="Times New Roman" w:hAnsi="Times New Roman" w:cs="Times New Roman"/>
          <w:b/>
          <w:bCs/>
          <w:color w:val="000000"/>
          <w:sz w:val="20"/>
          <w:szCs w:val="20"/>
          <w:bdr w:val="none" w:sz="0" w:space="0" w:color="auto" w:frame="1"/>
          <w:lang w:eastAsia="ru-RU"/>
        </w:rPr>
      </w:pPr>
    </w:p>
    <w:p w:rsidR="0036788B" w:rsidRDefault="0036788B" w:rsidP="0036788B">
      <w:pPr>
        <w:pStyle w:val="af5"/>
        <w:numPr>
          <w:ilvl w:val="0"/>
          <w:numId w:val="4"/>
        </w:numPr>
        <w:shd w:val="clear" w:color="auto" w:fill="FFFFFF"/>
        <w:spacing w:after="0" w:line="240" w:lineRule="auto"/>
        <w:jc w:val="center"/>
        <w:textAlignment w:val="baseline"/>
        <w:rPr>
          <w:rFonts w:ascii="Times New Roman" w:hAnsi="Times New Roman" w:cs="Times New Roman"/>
          <w:b/>
          <w:sz w:val="20"/>
          <w:szCs w:val="20"/>
        </w:rPr>
      </w:pPr>
      <w:r>
        <w:rPr>
          <w:rFonts w:ascii="Times New Roman" w:eastAsia="Times New Roman" w:hAnsi="Times New Roman" w:cs="Times New Roman"/>
          <w:b/>
          <w:bCs/>
          <w:color w:val="000000"/>
          <w:sz w:val="20"/>
          <w:szCs w:val="20"/>
          <w:bdr w:val="none" w:sz="0" w:space="0" w:color="auto" w:frame="1"/>
          <w:lang w:eastAsia="ru-RU"/>
        </w:rPr>
        <w:t>Перечень основных работ по капитальному ремонту скатной кровли</w:t>
      </w:r>
    </w:p>
    <w:p w:rsidR="0036788B" w:rsidRDefault="0036788B" w:rsidP="0036788B">
      <w:pPr>
        <w:pStyle w:val="af5"/>
        <w:shd w:val="clear" w:color="auto" w:fill="FFFFFF"/>
        <w:spacing w:after="0" w:line="240" w:lineRule="auto"/>
        <w:ind w:left="360"/>
        <w:textAlignment w:val="baseline"/>
        <w:rPr>
          <w:rFonts w:ascii="Times New Roman" w:hAnsi="Times New Roman" w:cs="Times New Roman"/>
          <w:b/>
          <w:sz w:val="20"/>
          <w:szCs w:val="20"/>
        </w:rPr>
      </w:pPr>
    </w:p>
    <w:p w:rsidR="0036788B" w:rsidRDefault="0036788B" w:rsidP="0036788B">
      <w:pPr>
        <w:pStyle w:val="af5"/>
        <w:shd w:val="clear" w:color="auto" w:fill="FFFFFF"/>
        <w:spacing w:after="0" w:line="240" w:lineRule="auto"/>
        <w:ind w:left="360"/>
        <w:textAlignment w:val="baseline"/>
        <w:rPr>
          <w:rFonts w:ascii="Times New Roman" w:hAnsi="Times New Roman" w:cs="Times New Roman"/>
          <w:b/>
          <w:sz w:val="20"/>
          <w:szCs w:val="20"/>
        </w:rPr>
      </w:pPr>
    </w:p>
    <w:tbl>
      <w:tblPr>
        <w:tblW w:w="9350" w:type="dxa"/>
        <w:tblLook w:val="04A0" w:firstRow="1" w:lastRow="0" w:firstColumn="1" w:lastColumn="0" w:noHBand="0" w:noVBand="1"/>
      </w:tblPr>
      <w:tblGrid>
        <w:gridCol w:w="7225"/>
        <w:gridCol w:w="720"/>
        <w:gridCol w:w="1405"/>
      </w:tblGrid>
      <w:tr w:rsidR="0036788B" w:rsidTr="0036788B">
        <w:trPr>
          <w:trHeight w:val="570"/>
        </w:trPr>
        <w:tc>
          <w:tcPr>
            <w:tcW w:w="7225" w:type="dxa"/>
            <w:tcBorders>
              <w:top w:val="single" w:sz="4" w:space="0" w:color="auto"/>
              <w:left w:val="single" w:sz="4" w:space="0" w:color="auto"/>
              <w:bottom w:val="single" w:sz="4" w:space="0" w:color="auto"/>
              <w:right w:val="single" w:sz="4" w:space="0" w:color="auto"/>
            </w:tcBorders>
            <w:vAlign w:val="center"/>
            <w:hideMark/>
          </w:tcPr>
          <w:p w:rsidR="0036788B" w:rsidRDefault="0036788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Наименование работ</w:t>
            </w:r>
          </w:p>
        </w:tc>
        <w:tc>
          <w:tcPr>
            <w:tcW w:w="720" w:type="dxa"/>
            <w:tcBorders>
              <w:top w:val="single" w:sz="4" w:space="0" w:color="auto"/>
              <w:left w:val="nil"/>
              <w:bottom w:val="single" w:sz="4" w:space="0" w:color="auto"/>
              <w:right w:val="single" w:sz="4" w:space="0" w:color="auto"/>
            </w:tcBorders>
            <w:vAlign w:val="center"/>
            <w:hideMark/>
          </w:tcPr>
          <w:p w:rsidR="0036788B" w:rsidRDefault="0036788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Ед.</w:t>
            </w:r>
            <w:r>
              <w:rPr>
                <w:rFonts w:ascii="Arial" w:eastAsia="Times New Roman" w:hAnsi="Arial" w:cs="Arial"/>
                <w:color w:val="000000"/>
                <w:sz w:val="20"/>
                <w:szCs w:val="20"/>
                <w:lang w:eastAsia="ru-RU"/>
              </w:rPr>
              <w:br/>
              <w:t>изм.</w:t>
            </w:r>
          </w:p>
        </w:tc>
        <w:tc>
          <w:tcPr>
            <w:tcW w:w="1405" w:type="dxa"/>
            <w:tcBorders>
              <w:top w:val="single" w:sz="4" w:space="0" w:color="auto"/>
              <w:left w:val="nil"/>
              <w:bottom w:val="single" w:sz="4" w:space="0" w:color="auto"/>
              <w:right w:val="single" w:sz="4" w:space="0" w:color="auto"/>
            </w:tcBorders>
            <w:vAlign w:val="center"/>
            <w:hideMark/>
          </w:tcPr>
          <w:p w:rsidR="0036788B" w:rsidRDefault="0036788B">
            <w:pPr>
              <w:spacing w:after="0" w:line="240" w:lineRule="auto"/>
              <w:jc w:val="center"/>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Количество</w:t>
            </w:r>
          </w:p>
        </w:tc>
      </w:tr>
      <w:tr w:rsidR="0036788B" w:rsidTr="0036788B">
        <w:trPr>
          <w:trHeight w:val="503"/>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покрытия кровли средней сложности из оцинкованной стали толщиной 0,55 мм   с настенными желобами и свесами</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356,36</w:t>
            </w:r>
          </w:p>
        </w:tc>
      </w:tr>
      <w:tr w:rsidR="0036788B" w:rsidTr="0036788B">
        <w:trPr>
          <w:trHeight w:val="63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деревянных элементов конструкций крыш обрешетки из брусков с прозорами</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356,36</w:t>
            </w:r>
          </w:p>
        </w:tc>
      </w:tr>
      <w:tr w:rsidR="0036788B" w:rsidTr="0036788B">
        <w:trPr>
          <w:trHeight w:val="63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обрешетки с прозорами из досок и брусков под кровлю из листовой стали</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242,96</w:t>
            </w:r>
          </w:p>
        </w:tc>
      </w:tr>
      <w:tr w:rsidR="0036788B" w:rsidTr="0036788B">
        <w:trPr>
          <w:trHeight w:val="231"/>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обрешетки сплошной из досок</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113,4</w:t>
            </w:r>
          </w:p>
        </w:tc>
      </w:tr>
      <w:tr w:rsidR="0036788B" w:rsidTr="0036788B">
        <w:trPr>
          <w:trHeight w:val="362"/>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Ремонт деревянных элементов конструкций крыш смена стропильных ног из бревен</w:t>
            </w:r>
          </w:p>
        </w:tc>
        <w:tc>
          <w:tcPr>
            <w:tcW w:w="720"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13,77</w:t>
            </w:r>
          </w:p>
        </w:tc>
      </w:tr>
      <w:tr w:rsidR="0036788B" w:rsidTr="0036788B">
        <w:trPr>
          <w:trHeight w:val="228"/>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стропил</w:t>
            </w:r>
          </w:p>
        </w:tc>
        <w:tc>
          <w:tcPr>
            <w:tcW w:w="720"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м3</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0,966</w:t>
            </w:r>
          </w:p>
        </w:tc>
      </w:tr>
      <w:tr w:rsidR="0036788B" w:rsidTr="0036788B">
        <w:trPr>
          <w:trHeight w:val="516"/>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Огнебиозащитное покрытие деревянных конструкций составом огнебиозащитным (жидкий концентрат)</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356,36</w:t>
            </w:r>
          </w:p>
        </w:tc>
      </w:tr>
      <w:tr w:rsidR="0036788B" w:rsidTr="0036788B">
        <w:trPr>
          <w:trHeight w:val="227"/>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Разборка подстилающих слоев шлаковых</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54,11</w:t>
            </w:r>
          </w:p>
        </w:tc>
      </w:tr>
      <w:tr w:rsidR="0036788B" w:rsidTr="0036788B">
        <w:trPr>
          <w:trHeight w:val="500"/>
        </w:trPr>
        <w:tc>
          <w:tcPr>
            <w:tcW w:w="7225" w:type="dxa"/>
            <w:tcBorders>
              <w:top w:val="nil"/>
              <w:left w:val="single" w:sz="4" w:space="0" w:color="auto"/>
              <w:bottom w:val="single" w:sz="4" w:space="0" w:color="auto"/>
              <w:right w:val="single" w:sz="4" w:space="0" w:color="auto"/>
            </w:tcBorders>
            <w:vAlign w:val="bottom"/>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xml:space="preserve">Изоляция покрытий и перекрытий изделиями из </w:t>
            </w:r>
            <w:r>
              <w:rPr>
                <w:rFonts w:ascii="Times New Roman" w:hAnsi="Times New Roman" w:cs="Times New Roman"/>
                <w:color w:val="000000"/>
                <w:sz w:val="20"/>
                <w:szCs w:val="20"/>
              </w:rPr>
              <w:br/>
              <w:t>плит минераловатных на синтетическом связующем с двухсторонней пароизоляцией</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54,11</w:t>
            </w:r>
          </w:p>
        </w:tc>
      </w:tr>
      <w:tr w:rsidR="0036788B" w:rsidTr="0036788B">
        <w:trPr>
          <w:trHeight w:val="315"/>
        </w:trPr>
        <w:tc>
          <w:tcPr>
            <w:tcW w:w="7225" w:type="dxa"/>
            <w:tcBorders>
              <w:top w:val="nil"/>
              <w:left w:val="single" w:sz="4" w:space="0" w:color="auto"/>
              <w:bottom w:val="nil"/>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ходов на чердаке</w:t>
            </w:r>
          </w:p>
        </w:tc>
        <w:tc>
          <w:tcPr>
            <w:tcW w:w="720"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27,13</w:t>
            </w:r>
          </w:p>
        </w:tc>
      </w:tr>
      <w:tr w:rsidR="0036788B" w:rsidTr="0036788B">
        <w:trPr>
          <w:trHeight w:val="315"/>
        </w:trPr>
        <w:tc>
          <w:tcPr>
            <w:tcW w:w="7225" w:type="dxa"/>
            <w:tcBorders>
              <w:top w:val="single" w:sz="4" w:space="0" w:color="auto"/>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Демонтаж карнизов</w:t>
            </w:r>
          </w:p>
        </w:tc>
        <w:tc>
          <w:tcPr>
            <w:tcW w:w="720" w:type="dxa"/>
            <w:tcBorders>
              <w:top w:val="nil"/>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42,32</w:t>
            </w:r>
          </w:p>
        </w:tc>
      </w:tr>
      <w:tr w:rsidR="0036788B" w:rsidTr="0036788B">
        <w:trPr>
          <w:trHeight w:val="266"/>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Устройство карнизов</w:t>
            </w:r>
          </w:p>
        </w:tc>
        <w:tc>
          <w:tcPr>
            <w:tcW w:w="720" w:type="dxa"/>
            <w:tcBorders>
              <w:top w:val="single" w:sz="4" w:space="0" w:color="auto"/>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single" w:sz="4" w:space="0" w:color="auto"/>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42,32</w:t>
            </w:r>
          </w:p>
        </w:tc>
      </w:tr>
      <w:tr w:rsidR="0036788B" w:rsidTr="0036788B">
        <w:trPr>
          <w:trHeight w:val="269"/>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Улучшенная окраска масляными составами по дереву карнизов</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78,53</w:t>
            </w:r>
          </w:p>
        </w:tc>
      </w:tr>
      <w:tr w:rsidR="0036788B" w:rsidTr="0036788B">
        <w:trPr>
          <w:trHeight w:val="315"/>
        </w:trPr>
        <w:tc>
          <w:tcPr>
            <w:tcW w:w="7225" w:type="dxa"/>
            <w:tcBorders>
              <w:top w:val="nil"/>
              <w:left w:val="single" w:sz="4" w:space="0" w:color="auto"/>
              <w:bottom w:val="nil"/>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Замена слуховых окон</w:t>
            </w:r>
          </w:p>
        </w:tc>
        <w:tc>
          <w:tcPr>
            <w:tcW w:w="720" w:type="dxa"/>
            <w:tcBorders>
              <w:top w:val="nil"/>
              <w:left w:val="nil"/>
              <w:bottom w:val="nil"/>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nil"/>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36788B" w:rsidTr="0036788B">
        <w:trPr>
          <w:trHeight w:val="362"/>
        </w:trPr>
        <w:tc>
          <w:tcPr>
            <w:tcW w:w="7225" w:type="dxa"/>
            <w:tcBorders>
              <w:top w:val="single" w:sz="4" w:space="0" w:color="auto"/>
              <w:left w:val="single" w:sz="4" w:space="0" w:color="auto"/>
              <w:bottom w:val="nil"/>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Окна не открывающиеся (глухие) одинарной конструкции с жалюзийной решеткой СГО 6-12Ж, площадь 0,65 м2</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36788B" w:rsidTr="0036788B">
        <w:trPr>
          <w:trHeight w:val="315"/>
        </w:trPr>
        <w:tc>
          <w:tcPr>
            <w:tcW w:w="7225" w:type="dxa"/>
            <w:tcBorders>
              <w:top w:val="single" w:sz="4" w:space="0" w:color="auto"/>
              <w:left w:val="single" w:sz="4" w:space="0" w:color="auto"/>
              <w:bottom w:val="nil"/>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Петля накладная</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r>
      <w:tr w:rsidR="0036788B" w:rsidTr="0036788B">
        <w:trPr>
          <w:trHeight w:val="315"/>
        </w:trPr>
        <w:tc>
          <w:tcPr>
            <w:tcW w:w="7225" w:type="dxa"/>
            <w:tcBorders>
              <w:top w:val="single" w:sz="4" w:space="0" w:color="auto"/>
              <w:left w:val="single" w:sz="4" w:space="0" w:color="auto"/>
              <w:bottom w:val="nil"/>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Ручка-скоба из алюминиевого сплава анодированная</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36788B" w:rsidTr="0036788B">
        <w:trPr>
          <w:trHeight w:val="630"/>
        </w:trPr>
        <w:tc>
          <w:tcPr>
            <w:tcW w:w="7225" w:type="dxa"/>
            <w:tcBorders>
              <w:top w:val="single" w:sz="4" w:space="0" w:color="auto"/>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Шпингалеты дверные размером 230х26 мм, оцинкованные или окрашенные</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36788B" w:rsidTr="0036788B">
        <w:trPr>
          <w:trHeight w:val="218"/>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Обивка слуховых окон кровельной сталью оцинкованной </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3,92</w:t>
            </w:r>
          </w:p>
        </w:tc>
      </w:tr>
      <w:tr w:rsidR="0036788B" w:rsidTr="0036788B">
        <w:trPr>
          <w:trHeight w:val="223"/>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Разборка дымовых кирпичных труб и боровов в один канал</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22,2</w:t>
            </w:r>
          </w:p>
        </w:tc>
      </w:tr>
      <w:tr w:rsidR="0036788B" w:rsidTr="0036788B">
        <w:trPr>
          <w:trHeight w:val="945"/>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Прокладка воздуховодов из листовой, оцинкованной стали и алюминия класса Н (нормальные) толщиной 0,7 мм, периметром  2000 мм </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w:t>
            </w:r>
          </w:p>
        </w:tc>
      </w:tr>
      <w:tr w:rsidR="0036788B" w:rsidTr="0036788B">
        <w:trPr>
          <w:trHeight w:val="255"/>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Утепление воздуховодов матами минераловатными марки 125</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4,44</w:t>
            </w:r>
          </w:p>
        </w:tc>
      </w:tr>
      <w:tr w:rsidR="0036788B" w:rsidTr="0036788B">
        <w:trPr>
          <w:trHeight w:val="528"/>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Обивка воздуховодов кровельной сталью оцинкованной по утеплителю</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53,28</w:t>
            </w:r>
          </w:p>
        </w:tc>
      </w:tr>
      <w:tr w:rsidR="0036788B" w:rsidTr="0036788B">
        <w:trPr>
          <w:trHeight w:val="63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зонтов над шахтами из листовой стали прямоугольного сечения периметром 2400 мм</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36788B" w:rsidTr="0036788B">
        <w:trPr>
          <w:trHeight w:val="63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Утепление канализационных стояков  на чердаке матами минераловатными марки 100</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м3</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0,2135</w:t>
            </w:r>
          </w:p>
        </w:tc>
      </w:tr>
      <w:tr w:rsidR="0036788B" w:rsidTr="0036788B">
        <w:trPr>
          <w:trHeight w:val="63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зонтов над шахтами из листовой стали круглого сечения диаметром 200 мм</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r>
      <w:tr w:rsidR="0036788B" w:rsidTr="0036788B">
        <w:trPr>
          <w:trHeight w:val="945"/>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Прокладка воздуховодов из листовой, оцинкованной стали и алюминия класса Н (нормальные) толщиной 0,7 мм, периметром 1500 мм </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м2</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2,25</w:t>
            </w:r>
          </w:p>
        </w:tc>
      </w:tr>
      <w:tr w:rsidR="0036788B" w:rsidTr="0036788B">
        <w:trPr>
          <w:trHeight w:val="492"/>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Смена колпаков на дымовых и вентиляционных трубах в два канала из оцинкованной стали толщиной 0,55 мм</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r>
      <w:tr w:rsidR="0036788B" w:rsidTr="0036788B">
        <w:trPr>
          <w:trHeight w:val="315"/>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Прочистка дымохода</w:t>
            </w:r>
          </w:p>
        </w:tc>
        <w:tc>
          <w:tcPr>
            <w:tcW w:w="720"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p>
        </w:tc>
        <w:tc>
          <w:tcPr>
            <w:tcW w:w="1405" w:type="dxa"/>
            <w:tcBorders>
              <w:top w:val="single" w:sz="4" w:space="0" w:color="auto"/>
              <w:left w:val="nil"/>
              <w:bottom w:val="nil"/>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r>
      <w:tr w:rsidR="0036788B" w:rsidTr="0036788B">
        <w:trPr>
          <w:trHeight w:val="63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воронок водосточных труб с земли, лестниц или подмостей</w:t>
            </w:r>
          </w:p>
        </w:tc>
        <w:tc>
          <w:tcPr>
            <w:tcW w:w="720" w:type="dxa"/>
            <w:tcBorders>
              <w:top w:val="single" w:sz="4" w:space="0" w:color="auto"/>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single" w:sz="4" w:space="0" w:color="auto"/>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r w:rsidR="0036788B" w:rsidTr="0036788B">
        <w:trPr>
          <w:trHeight w:val="63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прямых звеньев водосточных труб с земли, лестниц или подмостей</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87,23</w:t>
            </w:r>
          </w:p>
        </w:tc>
      </w:tr>
      <w:tr w:rsidR="0036788B" w:rsidTr="0036788B">
        <w:trPr>
          <w:trHeight w:val="31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колен водосточных труб с земли, лестниц и подмостей</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r>
      <w:tr w:rsidR="0036788B" w:rsidTr="0036788B">
        <w:trPr>
          <w:trHeight w:val="315"/>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отливов (отметов) водосточных труб</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r>
      <w:tr w:rsidR="0036788B" w:rsidTr="0036788B">
        <w:trPr>
          <w:trHeight w:val="235"/>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Установка ухватов для водосточных труб в каменных стенах</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шт</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w:t>
            </w:r>
          </w:p>
        </w:tc>
      </w:tr>
      <w:tr w:rsidR="0036788B" w:rsidTr="0036788B">
        <w:trPr>
          <w:trHeight w:val="630"/>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Погрузка при автомобильных перевозках мусора строительного </w:t>
            </w:r>
          </w:p>
        </w:tc>
        <w:tc>
          <w:tcPr>
            <w:tcW w:w="720"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p>
        </w:tc>
        <w:tc>
          <w:tcPr>
            <w:tcW w:w="1405" w:type="dxa"/>
            <w:tcBorders>
              <w:top w:val="nil"/>
              <w:left w:val="nil"/>
              <w:bottom w:val="single" w:sz="4" w:space="0" w:color="auto"/>
              <w:right w:val="single" w:sz="4" w:space="0" w:color="auto"/>
            </w:tcBorders>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52,93</w:t>
            </w:r>
          </w:p>
        </w:tc>
      </w:tr>
      <w:tr w:rsidR="0036788B" w:rsidTr="0036788B">
        <w:trPr>
          <w:trHeight w:val="724"/>
        </w:trPr>
        <w:tc>
          <w:tcPr>
            <w:tcW w:w="7225" w:type="dxa"/>
            <w:tcBorders>
              <w:top w:val="nil"/>
              <w:left w:val="single" w:sz="4" w:space="0" w:color="auto"/>
              <w:bottom w:val="single" w:sz="4" w:space="0" w:color="auto"/>
              <w:right w:val="single" w:sz="4" w:space="0" w:color="auto"/>
            </w:tcBorders>
            <w:vAlign w:val="center"/>
            <w:hideMark/>
          </w:tcPr>
          <w:p w:rsidR="0036788B" w:rsidRDefault="0036788B">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Перевозка грузов I класса автомобилями-самосвалами грузоподъемностью 10 т работающих вне карьера на расстояние до 15 км</w:t>
            </w:r>
          </w:p>
        </w:tc>
        <w:tc>
          <w:tcPr>
            <w:tcW w:w="720"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w:t>
            </w:r>
          </w:p>
        </w:tc>
        <w:tc>
          <w:tcPr>
            <w:tcW w:w="1405" w:type="dxa"/>
            <w:tcBorders>
              <w:top w:val="nil"/>
              <w:left w:val="nil"/>
              <w:bottom w:val="single" w:sz="4" w:space="0" w:color="auto"/>
              <w:right w:val="single" w:sz="4" w:space="0" w:color="auto"/>
            </w:tcBorders>
            <w:noWrap/>
            <w:vAlign w:val="center"/>
            <w:hideMark/>
          </w:tcPr>
          <w:p w:rsidR="0036788B" w:rsidRDefault="0036788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52,93</w:t>
            </w:r>
          </w:p>
        </w:tc>
      </w:tr>
    </w:tbl>
    <w:p w:rsidR="0036788B" w:rsidRDefault="0036788B" w:rsidP="0036788B">
      <w:pPr>
        <w:pStyle w:val="af5"/>
        <w:spacing w:after="0" w:line="240" w:lineRule="auto"/>
        <w:ind w:right="30"/>
        <w:jc w:val="both"/>
        <w:textAlignment w:val="baseline"/>
        <w:rPr>
          <w:rFonts w:ascii="Times New Roman" w:eastAsia="Times New Roman" w:hAnsi="Times New Roman" w:cs="Times New Roman"/>
          <w:color w:val="000000"/>
          <w:sz w:val="20"/>
          <w:szCs w:val="20"/>
          <w:lang w:eastAsia="ru-RU"/>
        </w:rPr>
      </w:pPr>
    </w:p>
    <w:p w:rsidR="0036788B" w:rsidRDefault="0036788B" w:rsidP="0036788B">
      <w:pPr>
        <w:pStyle w:val="af5"/>
        <w:numPr>
          <w:ilvl w:val="0"/>
          <w:numId w:val="4"/>
        </w:numPr>
        <w:shd w:val="clear" w:color="auto" w:fill="FFFFFF"/>
        <w:spacing w:after="0" w:line="240" w:lineRule="auto"/>
        <w:jc w:val="center"/>
        <w:textAlignment w:val="baseline"/>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Материалы:</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При производстве работ Подрядчик должен использовать материалы имеющие сертификаты качества (паспорта на материалы), соответствия и разрешения для применения в жилом фонде. Качество используемых материалов должно соответствовать СНиП и МДС 12-33.2007 «Кровельные работы» и обеспечивать срок эксплуатации не менее 10 лет, при этом без увеличения стоимости договора. Материалы, используемые для выполнения капитального ремонта согласовываются с Заказчиком до начала работ.</w:t>
      </w:r>
    </w:p>
    <w:p w:rsidR="0036788B" w:rsidRDefault="0036788B" w:rsidP="0036788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Сталь оцинкованная листовая толщиной не менее 0,55 мм.</w:t>
      </w:r>
    </w:p>
    <w:p w:rsidR="0036788B" w:rsidRDefault="0036788B" w:rsidP="0036788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 Утеплитель:</w:t>
      </w:r>
    </w:p>
    <w:p w:rsidR="0036788B" w:rsidRDefault="0036788B" w:rsidP="0036788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прочность на сжатие при 10% линейной деформации, не менее, 250кПа;</w:t>
      </w:r>
    </w:p>
    <w:p w:rsidR="0036788B" w:rsidRDefault="0036788B" w:rsidP="0036788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теплопроводность не более, 0,031 Вт/(м*С)</w:t>
      </w:r>
    </w:p>
    <w:p w:rsidR="0036788B" w:rsidRDefault="0036788B" w:rsidP="0036788B">
      <w:pPr>
        <w:spacing w:after="0" w:line="240" w:lineRule="auto"/>
        <w:ind w:left="30" w:right="30"/>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водопоглащение по всему объему, не более 0,2%</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группа горючести Г4</w:t>
      </w:r>
    </w:p>
    <w:p w:rsidR="0036788B" w:rsidRDefault="0036788B" w:rsidP="0036788B">
      <w:pPr>
        <w:pStyle w:val="af5"/>
        <w:shd w:val="clear" w:color="auto" w:fill="FFFFFF"/>
        <w:spacing w:after="0" w:line="240" w:lineRule="auto"/>
        <w:ind w:left="360"/>
        <w:jc w:val="both"/>
        <w:textAlignment w:val="baseline"/>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 Состав огнебиозащитный</w:t>
      </w: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bCs/>
          <w:color w:val="000000"/>
          <w:sz w:val="20"/>
          <w:szCs w:val="20"/>
          <w:bdr w:val="none" w:sz="0" w:space="0" w:color="auto" w:frame="1"/>
          <w:lang w:eastAsia="ru-RU"/>
        </w:rPr>
      </w:pP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5. Качество работ:</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  Работы выполняются на крыше многоквартирного дома.</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  Технологию устройства кровли выполнять в соответствии с СНиП и МДС 12-33.2007 «Кровельные работы». Стыки листов должны обязательно иметь двойной фальц.</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  Срок предоставления гарантий качества: по результатам конкурса.</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  Все работы выполнять в соответствии с соблюдением соответствующих глав строительных норм и правил по организации, производству и приемке работ.</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lastRenderedPageBreak/>
        <w:t>Подрядчик выполняет работы строго в соответствии с технологическими картами, согласованные с Заказчиком. Все материалы должны соответствовать сертификатам на материалы.</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5.Замена конструктивных элементов крыши (стропил, мауэрлатом и т.п.) не должна отражаться на прочностные характеристики конструктива.</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p>
    <w:p w:rsidR="0036788B" w:rsidRDefault="0036788B" w:rsidP="0036788B">
      <w:pPr>
        <w:shd w:val="clear" w:color="auto" w:fill="FFFFFF"/>
        <w:spacing w:after="0" w:line="240" w:lineRule="auto"/>
        <w:jc w:val="center"/>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0"/>
          <w:szCs w:val="20"/>
          <w:bdr w:val="none" w:sz="0" w:space="0" w:color="auto" w:frame="1"/>
          <w:lang w:eastAsia="ru-RU"/>
        </w:rPr>
        <w:t>6. Общие организационные вопросы:</w:t>
      </w:r>
    </w:p>
    <w:p w:rsidR="0036788B" w:rsidRDefault="0036788B" w:rsidP="0036788B">
      <w:pPr>
        <w:tabs>
          <w:tab w:val="left" w:pos="709"/>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Подрядчику до начала выполнения ремонтных работ принять объект по акту</w:t>
      </w:r>
      <w:r>
        <w:rPr>
          <w:rFonts w:ascii="Times New Roman" w:hAnsi="Times New Roman" w:cs="Times New Roman"/>
          <w:sz w:val="20"/>
          <w:szCs w:val="20"/>
        </w:rPr>
        <w:t xml:space="preserve"> приёма - передачи объекта для выполнения работ</w:t>
      </w:r>
      <w:r>
        <w:rPr>
          <w:rFonts w:ascii="Times New Roman" w:eastAsia="Times New Roman" w:hAnsi="Times New Roman" w:cs="Times New Roman"/>
          <w:sz w:val="20"/>
          <w:szCs w:val="20"/>
          <w:lang w:eastAsia="ru-RU"/>
        </w:rPr>
        <w:t xml:space="preserve"> с осмотром и фото-фиксацией состояния квартир верхних этажей (при наличии разрешения собственника квартир).</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случает нанесения материального ущерба при производстве ремонтных работ Заказчик и Подрядчик обязаны в 3-х дневный срок составить акт осмотра и принять решение о возмещении ущерба.</w:t>
      </w: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Строительный контроль, контролирующий орган не имеют права менять в ходе ремонта ранее согласованную технологию и строительный материал (качественные характеристики) без согласования с Заказчиком.</w:t>
      </w:r>
    </w:p>
    <w:p w:rsidR="0036788B" w:rsidRDefault="0036788B" w:rsidP="0036788B">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Своевременно принимать меры по устранению замечаний, до устранения замечаний к дальнейшем работам не приступать.</w:t>
      </w:r>
    </w:p>
    <w:p w:rsidR="0036788B" w:rsidRDefault="0036788B" w:rsidP="0036788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36788B" w:rsidRDefault="0036788B" w:rsidP="0036788B">
      <w:pPr>
        <w:pStyle w:val="10"/>
        <w:spacing w:before="0"/>
        <w:jc w:val="both"/>
        <w:rPr>
          <w:bCs/>
          <w:color w:val="000000"/>
          <w:sz w:val="20"/>
          <w:szCs w:val="20"/>
          <w:bdr w:val="none" w:sz="0" w:space="0" w:color="auto" w:frame="1"/>
        </w:rPr>
      </w:pPr>
    </w:p>
    <w:p w:rsidR="0036788B" w:rsidRDefault="0036788B" w:rsidP="0036788B">
      <w:pPr>
        <w:pStyle w:val="10"/>
        <w:spacing w:before="0"/>
        <w:jc w:val="both"/>
        <w:rPr>
          <w:bCs/>
          <w:color w:val="000000"/>
          <w:sz w:val="20"/>
          <w:szCs w:val="20"/>
          <w:bdr w:val="none" w:sz="0" w:space="0" w:color="auto" w:frame="1"/>
        </w:rPr>
      </w:pPr>
    </w:p>
    <w:p w:rsidR="0036788B" w:rsidRDefault="0036788B" w:rsidP="0036788B">
      <w:pPr>
        <w:pStyle w:val="10"/>
        <w:spacing w:before="0"/>
        <w:jc w:val="both"/>
        <w:rPr>
          <w:bCs/>
          <w:color w:val="000000"/>
          <w:sz w:val="20"/>
          <w:szCs w:val="20"/>
          <w:bdr w:val="none" w:sz="0" w:space="0" w:color="auto" w:frame="1"/>
        </w:rPr>
      </w:pPr>
    </w:p>
    <w:p w:rsidR="0036788B" w:rsidRDefault="0036788B" w:rsidP="0036788B">
      <w:pPr>
        <w:pStyle w:val="10"/>
        <w:spacing w:before="0"/>
        <w:jc w:val="both"/>
        <w:rPr>
          <w:bCs/>
          <w:color w:val="000000"/>
          <w:sz w:val="20"/>
          <w:szCs w:val="20"/>
          <w:bdr w:val="none" w:sz="0" w:space="0" w:color="auto" w:frame="1"/>
        </w:rPr>
      </w:pPr>
    </w:p>
    <w:p w:rsidR="0036788B" w:rsidRDefault="0036788B" w:rsidP="0036788B">
      <w:pPr>
        <w:pStyle w:val="10"/>
        <w:spacing w:before="0"/>
        <w:jc w:val="both"/>
        <w:rPr>
          <w:sz w:val="20"/>
          <w:szCs w:val="20"/>
        </w:rPr>
      </w:pPr>
      <w:r>
        <w:rPr>
          <w:bCs/>
          <w:color w:val="000000"/>
          <w:sz w:val="20"/>
          <w:szCs w:val="20"/>
          <w:bdr w:val="none" w:sz="0" w:space="0" w:color="auto" w:frame="1"/>
        </w:rPr>
        <w:t>2.</w:t>
      </w:r>
      <w:r>
        <w:rPr>
          <w:b/>
          <w:bCs/>
          <w:color w:val="000000"/>
          <w:sz w:val="20"/>
          <w:szCs w:val="20"/>
          <w:bdr w:val="none" w:sz="0" w:space="0" w:color="auto" w:frame="1"/>
        </w:rPr>
        <w:t xml:space="preserve"> </w:t>
      </w:r>
      <w:r>
        <w:rPr>
          <w:sz w:val="20"/>
          <w:szCs w:val="20"/>
        </w:rPr>
        <w:t>Форму 2 «ПРОЕКТ ДОГОВОРА» приложения 2 к документации изложить в следующей редакции:</w:t>
      </w:r>
    </w:p>
    <w:p w:rsidR="0036788B" w:rsidRDefault="0036788B" w:rsidP="0036788B">
      <w:pPr>
        <w:pStyle w:val="ConsTitle"/>
        <w:widowControl/>
        <w:tabs>
          <w:tab w:val="left" w:pos="709"/>
        </w:tabs>
        <w:ind w:left="360"/>
        <w:jc w:val="center"/>
        <w:outlineLvl w:val="0"/>
        <w:rPr>
          <w:rFonts w:ascii="Times New Roman" w:hAnsi="Times New Roman" w:cs="Times New Roman"/>
          <w:b w:val="0"/>
          <w:sz w:val="20"/>
          <w:szCs w:val="20"/>
        </w:rPr>
      </w:pPr>
    </w:p>
    <w:p w:rsidR="0036788B" w:rsidRDefault="0036788B" w:rsidP="0036788B">
      <w:pPr>
        <w:pStyle w:val="ConsTitle"/>
        <w:widowControl/>
        <w:tabs>
          <w:tab w:val="left" w:pos="709"/>
        </w:tabs>
        <w:jc w:val="center"/>
        <w:outlineLvl w:val="0"/>
        <w:rPr>
          <w:rFonts w:ascii="Times New Roman" w:hAnsi="Times New Roman" w:cs="Times New Roman"/>
          <w:sz w:val="20"/>
          <w:szCs w:val="20"/>
        </w:rPr>
      </w:pPr>
      <w:r>
        <w:rPr>
          <w:rFonts w:ascii="Times New Roman" w:hAnsi="Times New Roman" w:cs="Times New Roman"/>
          <w:sz w:val="20"/>
          <w:szCs w:val="20"/>
        </w:rPr>
        <w:t xml:space="preserve">Договор </w:t>
      </w:r>
    </w:p>
    <w:p w:rsidR="0036788B" w:rsidRDefault="0036788B" w:rsidP="0036788B">
      <w:pPr>
        <w:pStyle w:val="ConsTitle"/>
        <w:widowControl/>
        <w:tabs>
          <w:tab w:val="left" w:pos="709"/>
        </w:tabs>
        <w:jc w:val="center"/>
        <w:rPr>
          <w:rFonts w:ascii="Times New Roman" w:hAnsi="Times New Roman" w:cs="Times New Roman"/>
          <w:sz w:val="20"/>
          <w:szCs w:val="20"/>
        </w:rPr>
      </w:pPr>
      <w:r>
        <w:rPr>
          <w:rFonts w:ascii="Times New Roman" w:hAnsi="Times New Roman" w:cs="Times New Roman"/>
          <w:sz w:val="20"/>
          <w:szCs w:val="20"/>
        </w:rPr>
        <w:t xml:space="preserve">строительного подряда  по проведению  капитального ремонта общего имущества </w:t>
      </w:r>
    </w:p>
    <w:p w:rsidR="0036788B" w:rsidRDefault="0036788B" w:rsidP="0036788B">
      <w:pPr>
        <w:pStyle w:val="ConsTitle"/>
        <w:widowControl/>
        <w:tabs>
          <w:tab w:val="left" w:pos="709"/>
        </w:tabs>
        <w:jc w:val="center"/>
        <w:rPr>
          <w:rFonts w:ascii="Times New Roman" w:hAnsi="Times New Roman" w:cs="Times New Roman"/>
          <w:sz w:val="20"/>
          <w:szCs w:val="20"/>
        </w:rPr>
      </w:pPr>
      <w:r>
        <w:rPr>
          <w:rFonts w:ascii="Times New Roman" w:hAnsi="Times New Roman" w:cs="Times New Roman"/>
          <w:sz w:val="20"/>
          <w:szCs w:val="20"/>
        </w:rPr>
        <w:t xml:space="preserve">в многоквартирном доме </w:t>
      </w:r>
    </w:p>
    <w:p w:rsidR="0036788B" w:rsidRDefault="0036788B" w:rsidP="0036788B">
      <w:pPr>
        <w:pStyle w:val="ConsTitle"/>
        <w:widowControl/>
        <w:tabs>
          <w:tab w:val="left" w:pos="709"/>
        </w:tabs>
        <w:ind w:left="360"/>
        <w:jc w:val="center"/>
        <w:rPr>
          <w:rFonts w:ascii="Times New Roman" w:hAnsi="Times New Roman" w:cs="Times New Roman"/>
          <w:b w:val="0"/>
          <w:sz w:val="20"/>
          <w:szCs w:val="20"/>
        </w:rPr>
      </w:pP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г. Кострома</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«____»____________ 2014г.</w:t>
      </w:r>
    </w:p>
    <w:p w:rsidR="0036788B" w:rsidRDefault="0036788B" w:rsidP="0036788B">
      <w:pPr>
        <w:tabs>
          <w:tab w:val="left" w:pos="709"/>
        </w:tabs>
        <w:spacing w:after="0" w:line="240" w:lineRule="auto"/>
        <w:ind w:firstLine="567"/>
        <w:jc w:val="both"/>
        <w:rPr>
          <w:rFonts w:ascii="Times New Roman" w:hAnsi="Times New Roman" w:cs="Times New Roman"/>
          <w:b/>
          <w:sz w:val="20"/>
          <w:szCs w:val="20"/>
        </w:rPr>
      </w:pPr>
    </w:p>
    <w:p w:rsidR="0036788B" w:rsidRDefault="0036788B" w:rsidP="0036788B">
      <w:pPr>
        <w:tabs>
          <w:tab w:val="left" w:pos="709"/>
        </w:tabs>
        <w:spacing w:after="0" w:line="240" w:lineRule="auto"/>
        <w:ind w:firstLine="567"/>
        <w:jc w:val="both"/>
        <w:rPr>
          <w:rFonts w:ascii="Times New Roman" w:hAnsi="Times New Roman" w:cs="Times New Roman"/>
          <w:b/>
          <w:sz w:val="20"/>
          <w:szCs w:val="20"/>
        </w:rPr>
      </w:pPr>
    </w:p>
    <w:p w:rsidR="0036788B" w:rsidRDefault="0036788B" w:rsidP="0036788B">
      <w:pPr>
        <w:tabs>
          <w:tab w:val="left" w:pos="709"/>
        </w:tabs>
        <w:spacing w:after="0" w:line="240" w:lineRule="auto"/>
        <w:ind w:firstLine="567"/>
        <w:jc w:val="both"/>
        <w:rPr>
          <w:rFonts w:ascii="Times New Roman" w:hAnsi="Times New Roman" w:cs="Times New Roman"/>
          <w:sz w:val="20"/>
          <w:szCs w:val="20"/>
        </w:rPr>
      </w:pPr>
      <w:r>
        <w:rPr>
          <w:rFonts w:ascii="Times New Roman" w:hAnsi="Times New Roman" w:cs="Times New Roman"/>
          <w:b/>
          <w:sz w:val="20"/>
          <w:szCs w:val="20"/>
        </w:rPr>
        <w:t>Некоммерческая организация «Фонд капитального ремонта многоквартирных домов Костромской области»,</w:t>
      </w:r>
      <w:r>
        <w:rPr>
          <w:rFonts w:ascii="Times New Roman" w:hAnsi="Times New Roman" w:cs="Times New Roman"/>
          <w:sz w:val="20"/>
          <w:szCs w:val="20"/>
        </w:rPr>
        <w:t xml:space="preserve"> именуемая в дальнейшем  </w:t>
      </w:r>
      <w:r>
        <w:rPr>
          <w:rFonts w:ascii="Times New Roman" w:hAnsi="Times New Roman" w:cs="Times New Roman"/>
          <w:b/>
          <w:sz w:val="20"/>
          <w:szCs w:val="20"/>
        </w:rPr>
        <w:t xml:space="preserve">«ЗАКАЗЧИК», </w:t>
      </w:r>
      <w:r>
        <w:rPr>
          <w:rFonts w:ascii="Times New Roman" w:hAnsi="Times New Roman" w:cs="Times New Roman"/>
          <w:sz w:val="20"/>
          <w:szCs w:val="20"/>
        </w:rPr>
        <w:t>в лице генерального директора Рассадина Владимира Владимировича, действующего на основании Устава, с одной стороны, и______________________________________________</w:t>
      </w:r>
      <w:r>
        <w:rPr>
          <w:rFonts w:ascii="Times New Roman" w:hAnsi="Times New Roman" w:cs="Times New Roman"/>
          <w:b/>
          <w:sz w:val="20"/>
          <w:szCs w:val="20"/>
        </w:rPr>
        <w:t xml:space="preserve">, </w:t>
      </w:r>
      <w:r>
        <w:rPr>
          <w:rFonts w:ascii="Times New Roman" w:hAnsi="Times New Roman" w:cs="Times New Roman"/>
          <w:sz w:val="20"/>
          <w:szCs w:val="20"/>
        </w:rPr>
        <w:t xml:space="preserve">именуемое(ая) в дальнейшем </w:t>
      </w:r>
      <w:r>
        <w:rPr>
          <w:rFonts w:ascii="Times New Roman" w:hAnsi="Times New Roman" w:cs="Times New Roman"/>
          <w:b/>
          <w:sz w:val="20"/>
          <w:szCs w:val="20"/>
        </w:rPr>
        <w:t xml:space="preserve">«ПОДРЯДЧИК», </w:t>
      </w:r>
      <w:r>
        <w:rPr>
          <w:rFonts w:ascii="Times New Roman" w:hAnsi="Times New Roman" w:cs="Times New Roman"/>
          <w:sz w:val="20"/>
          <w:szCs w:val="20"/>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__________________ №______________ от «_____» ________________201___ года, заключили настоящий договор (далее – договор) о нижеследующем:</w:t>
      </w:r>
    </w:p>
    <w:p w:rsidR="0036788B" w:rsidRDefault="0036788B" w:rsidP="0036788B">
      <w:pPr>
        <w:tabs>
          <w:tab w:val="left" w:pos="709"/>
        </w:tabs>
        <w:spacing w:after="0" w:line="240" w:lineRule="auto"/>
        <w:ind w:firstLine="567"/>
        <w:jc w:val="center"/>
        <w:rPr>
          <w:rFonts w:ascii="Times New Roman" w:hAnsi="Times New Roman" w:cs="Times New Roman"/>
          <w:b/>
          <w:sz w:val="20"/>
          <w:szCs w:val="20"/>
        </w:rPr>
      </w:pPr>
    </w:p>
    <w:p w:rsidR="0036788B" w:rsidRDefault="0036788B" w:rsidP="0036788B">
      <w:pPr>
        <w:tabs>
          <w:tab w:val="left" w:pos="709"/>
        </w:tabs>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1.</w:t>
      </w:r>
      <w:r>
        <w:rPr>
          <w:rFonts w:ascii="Times New Roman" w:hAnsi="Times New Roman" w:cs="Times New Roman"/>
          <w:b/>
          <w:sz w:val="20"/>
          <w:szCs w:val="20"/>
        </w:rPr>
        <w:tab/>
        <w:t xml:space="preserve">Предмет договора </w:t>
      </w:r>
    </w:p>
    <w:p w:rsidR="0036788B" w:rsidRDefault="0036788B" w:rsidP="0036788B">
      <w:pPr>
        <w:tabs>
          <w:tab w:val="left" w:pos="709"/>
        </w:tabs>
        <w:spacing w:after="0" w:line="240" w:lineRule="auto"/>
        <w:jc w:val="both"/>
        <w:rPr>
          <w:rFonts w:ascii="Times New Roman" w:hAnsi="Times New Roman" w:cs="Times New Roman"/>
          <w:sz w:val="20"/>
          <w:szCs w:val="20"/>
        </w:rPr>
      </w:pPr>
    </w:p>
    <w:p w:rsidR="0036788B" w:rsidRDefault="0036788B" w:rsidP="0036788B">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ab/>
        <w:t xml:space="preserve">Предметом договора является выполнение ПОДРЯДЧИКОМ работ: </w:t>
      </w:r>
    </w:p>
    <w:p w:rsidR="0036788B" w:rsidRDefault="0036788B" w:rsidP="0036788B">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капитальный ремонт на объекте: _______________________________________________, расположенном по адресу: 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36788B" w:rsidRDefault="0036788B" w:rsidP="0036788B">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Транспортировка груза обеспечивается Подрядчиком самостоятельно и за свой счет.</w:t>
      </w:r>
    </w:p>
    <w:p w:rsidR="0036788B" w:rsidRDefault="0036788B" w:rsidP="0036788B">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Работы выполняются из материалов Подрядчика.</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1.2.</w:t>
      </w:r>
      <w:r>
        <w:rPr>
          <w:rFonts w:ascii="Times New Roman" w:hAnsi="Times New Roman" w:cs="Times New Roman"/>
          <w:sz w:val="20"/>
          <w:szCs w:val="20"/>
        </w:rPr>
        <w:tab/>
        <w:t>ПОДРЯДЧИК обязан в установленные договором сроки и в полном объеме выполнить  работу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1.3.</w:t>
      </w:r>
      <w:r>
        <w:rPr>
          <w:rFonts w:ascii="Times New Roman" w:hAnsi="Times New Roman" w:cs="Times New Roman"/>
          <w:sz w:val="20"/>
          <w:szCs w:val="20"/>
        </w:rPr>
        <w:tab/>
        <w:t>ПОДРЯДЧИК обязан выполнить работы в строгом соответствии с нормами и требованиями ГОСТ, СНиП, СанПин, ПУЭ, НПБ, нормативных документов в области охраны и безопасности производства работ, энерго- и ресурсосбережения, а также требованиями соответствующих государственных надзорных и инспектирующих органов.</w:t>
      </w:r>
    </w:p>
    <w:p w:rsidR="0036788B" w:rsidRDefault="0036788B" w:rsidP="0036788B">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1.4.</w:t>
      </w:r>
      <w:r>
        <w:rPr>
          <w:rFonts w:ascii="Times New Roman" w:hAnsi="Times New Roman" w:cs="Times New Roman"/>
          <w:sz w:val="20"/>
          <w:szCs w:val="20"/>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36788B" w:rsidRDefault="0036788B" w:rsidP="0036788B">
      <w:pPr>
        <w:tabs>
          <w:tab w:val="left" w:pos="709"/>
        </w:tabs>
        <w:spacing w:after="0" w:line="240" w:lineRule="auto"/>
        <w:jc w:val="both"/>
        <w:rPr>
          <w:rFonts w:ascii="Times New Roman" w:hAnsi="Times New Roman" w:cs="Times New Roman"/>
          <w:sz w:val="20"/>
          <w:szCs w:val="20"/>
        </w:rPr>
      </w:pPr>
    </w:p>
    <w:p w:rsidR="0036788B" w:rsidRDefault="0036788B" w:rsidP="0036788B">
      <w:pPr>
        <w:spacing w:after="0" w:line="240" w:lineRule="auto"/>
        <w:ind w:left="720"/>
        <w:jc w:val="center"/>
        <w:rPr>
          <w:rFonts w:ascii="Times New Roman" w:hAnsi="Times New Roman" w:cs="Times New Roman"/>
          <w:b/>
          <w:sz w:val="20"/>
          <w:szCs w:val="20"/>
        </w:rPr>
      </w:pPr>
      <w:r>
        <w:rPr>
          <w:rFonts w:ascii="Times New Roman" w:hAnsi="Times New Roman" w:cs="Times New Roman"/>
          <w:b/>
          <w:sz w:val="20"/>
          <w:szCs w:val="20"/>
        </w:rPr>
        <w:t>2. Срок выполнения работ</w:t>
      </w:r>
    </w:p>
    <w:p w:rsidR="0036788B" w:rsidRDefault="0036788B" w:rsidP="0036788B">
      <w:pPr>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Срок начала выполнения работ по договору: не позднее 3 календарных дней с даты заключения договора.</w:t>
      </w:r>
    </w:p>
    <w:p w:rsidR="0036788B" w:rsidRDefault="0036788B" w:rsidP="0036788B">
      <w:pPr>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 Срок выполнения работ: _________календарных дней с даты начала выполнения работ; срок окончания работ: «_____» ______________2014 года.</w:t>
      </w:r>
    </w:p>
    <w:p w:rsidR="0036788B" w:rsidRDefault="0036788B" w:rsidP="0036788B">
      <w:pPr>
        <w:pStyle w:val="22"/>
        <w:numPr>
          <w:ilvl w:val="1"/>
          <w:numId w:val="8"/>
        </w:numPr>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lastRenderedPageBreak/>
        <w:t xml:space="preserve">До истечения срока  окончания работ по договору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36788B" w:rsidRDefault="0036788B" w:rsidP="0036788B">
      <w:pPr>
        <w:pStyle w:val="22"/>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36788B" w:rsidRDefault="0036788B" w:rsidP="0036788B">
      <w:pPr>
        <w:pStyle w:val="22"/>
        <w:numPr>
          <w:ilvl w:val="1"/>
          <w:numId w:val="8"/>
        </w:numPr>
        <w:tabs>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погодными условиями при соблюдении ПОДРЯДЧИКОМ требований, предусмотренных п.2.6, 2.7 настоящего договора.</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2.6. Под неблагоприятными погодными условиями для соблюдения технологии производства работ в  рамках настоящего договора понимается следующее :</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температура воздуха ниже минус 20</w:t>
      </w:r>
      <w:r>
        <w:rPr>
          <w:rFonts w:ascii="Times New Roman" w:hAnsi="Times New Roman" w:cs="Times New Roman"/>
          <w:sz w:val="20"/>
          <w:szCs w:val="20"/>
          <w:vertAlign w:val="superscript"/>
        </w:rPr>
        <w:t>о</w:t>
      </w:r>
      <w:r>
        <w:rPr>
          <w:rFonts w:ascii="Times New Roman" w:hAnsi="Times New Roman" w:cs="Times New Roman"/>
          <w:sz w:val="20"/>
          <w:szCs w:val="20"/>
        </w:rPr>
        <w:t>С</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затяжной дождь, снегопад, дождь со снегом;</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сильные ветры (шквалы, штормы, ураганы);</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гололед, обледенение кровли;</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одновременное наличие вышеуказанных погодных условий.</w:t>
      </w:r>
    </w:p>
    <w:p w:rsidR="0036788B" w:rsidRDefault="0036788B" w:rsidP="0036788B">
      <w:pPr>
        <w:tabs>
          <w:tab w:val="left" w:pos="709"/>
        </w:tabs>
        <w:spacing w:after="0" w:line="240" w:lineRule="auto"/>
        <w:jc w:val="both"/>
        <w:rPr>
          <w:rFonts w:ascii="Times New Roman" w:hAnsi="Times New Roman" w:cs="Times New Roman"/>
          <w:b/>
          <w:sz w:val="20"/>
          <w:szCs w:val="20"/>
        </w:rPr>
      </w:pPr>
      <w:r>
        <w:rPr>
          <w:rFonts w:ascii="Times New Roman" w:hAnsi="Times New Roman" w:cs="Times New Roman"/>
          <w:sz w:val="20"/>
          <w:szCs w:val="20"/>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Pr>
          <w:rFonts w:ascii="Times New Roman" w:hAnsi="Times New Roman" w:cs="Times New Roman"/>
          <w:b/>
          <w:sz w:val="20"/>
          <w:szCs w:val="20"/>
        </w:rPr>
        <w:t xml:space="preserve"> </w:t>
      </w:r>
    </w:p>
    <w:p w:rsidR="0036788B" w:rsidRDefault="0036788B" w:rsidP="0036788B">
      <w:pPr>
        <w:tabs>
          <w:tab w:val="left" w:pos="709"/>
        </w:tabs>
        <w:spacing w:after="0" w:line="240" w:lineRule="auto"/>
        <w:jc w:val="center"/>
        <w:rPr>
          <w:rFonts w:ascii="Times New Roman" w:hAnsi="Times New Roman" w:cs="Times New Roman"/>
          <w:b/>
          <w:sz w:val="20"/>
          <w:szCs w:val="20"/>
        </w:rPr>
      </w:pPr>
    </w:p>
    <w:p w:rsidR="0036788B" w:rsidRDefault="0036788B" w:rsidP="0036788B">
      <w:pPr>
        <w:tabs>
          <w:tab w:val="left" w:pos="709"/>
        </w:tabs>
        <w:spacing w:after="0" w:line="240" w:lineRule="auto"/>
        <w:jc w:val="center"/>
        <w:rPr>
          <w:rFonts w:ascii="Times New Roman" w:hAnsi="Times New Roman" w:cs="Times New Roman"/>
          <w:b/>
          <w:sz w:val="20"/>
          <w:szCs w:val="20"/>
        </w:rPr>
      </w:pPr>
    </w:p>
    <w:p w:rsidR="0036788B" w:rsidRDefault="0036788B" w:rsidP="0036788B">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3. Цена договора</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3.1. Стоимость работ по договору (далее - цена договора) составляет ______________________ (______________) рублей (в том числе НДС 18%). </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36788B" w:rsidRDefault="0036788B" w:rsidP="0036788B">
      <w:pPr>
        <w:tabs>
          <w:tab w:val="left" w:pos="709"/>
        </w:tabs>
        <w:spacing w:after="0" w:line="240" w:lineRule="auto"/>
        <w:jc w:val="both"/>
        <w:rPr>
          <w:rFonts w:ascii="Times New Roman" w:hAnsi="Times New Roman" w:cs="Times New Roman"/>
          <w:bCs/>
          <w:sz w:val="20"/>
          <w:szCs w:val="20"/>
        </w:rPr>
      </w:pPr>
      <w:r>
        <w:rPr>
          <w:rFonts w:ascii="Times New Roman" w:hAnsi="Times New Roman" w:cs="Times New Roman"/>
          <w:sz w:val="20"/>
          <w:szCs w:val="20"/>
        </w:rPr>
        <w:t>3.3. Цена договора, указанная</w:t>
      </w:r>
      <w:r>
        <w:rPr>
          <w:rFonts w:ascii="Times New Roman" w:hAnsi="Times New Roman" w:cs="Times New Roman"/>
          <w:bCs/>
          <w:sz w:val="20"/>
          <w:szCs w:val="20"/>
        </w:rPr>
        <w:t xml:space="preserve"> в пункте 2.1 увеличению не подлежит.</w:t>
      </w:r>
    </w:p>
    <w:p w:rsidR="0036788B" w:rsidRDefault="0036788B" w:rsidP="0036788B">
      <w:pPr>
        <w:pStyle w:val="af0"/>
        <w:numPr>
          <w:ilvl w:val="1"/>
          <w:numId w:val="10"/>
        </w:numPr>
        <w:tabs>
          <w:tab w:val="left" w:pos="709"/>
        </w:tabs>
        <w:suppressAutoHyphens w:val="0"/>
        <w:spacing w:after="0"/>
        <w:ind w:left="0" w:firstLine="0"/>
        <w:jc w:val="both"/>
        <w:rPr>
          <w:sz w:val="20"/>
          <w:szCs w:val="20"/>
        </w:rPr>
      </w:pPr>
      <w:r>
        <w:rPr>
          <w:sz w:val="20"/>
          <w:szCs w:val="20"/>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36788B" w:rsidRDefault="0036788B" w:rsidP="0036788B">
      <w:pPr>
        <w:tabs>
          <w:tab w:val="left" w:pos="709"/>
        </w:tabs>
        <w:spacing w:after="0" w:line="240" w:lineRule="auto"/>
        <w:jc w:val="both"/>
        <w:rPr>
          <w:rFonts w:ascii="Times New Roman" w:hAnsi="Times New Roman" w:cs="Times New Roman"/>
          <w:sz w:val="20"/>
          <w:szCs w:val="20"/>
        </w:rPr>
      </w:pPr>
    </w:p>
    <w:p w:rsidR="0036788B" w:rsidRDefault="0036788B" w:rsidP="0036788B">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4. Порядок оплаты работ</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36788B" w:rsidRDefault="0036788B" w:rsidP="0036788B">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4.2. Заказчик вправе перечислить ПОДРЯДЧИКУ аванс в размере не более 30% от стоимости работ, указанной в п. 3.1 настоящего договора. Финансирование аванса в указанных пределах производится за счет средств фонда капитального ремонта</w:t>
      </w:r>
      <w:r>
        <w:rPr>
          <w:rFonts w:ascii="Times New Roman" w:eastAsia="Times New Roman" w:hAnsi="Times New Roman" w:cs="Times New Roman"/>
          <w:sz w:val="20"/>
          <w:szCs w:val="20"/>
          <w:lang w:eastAsia="ru-RU"/>
        </w:rPr>
        <w:t xml:space="preserve"> с применением мер финансовой поддержки, предоставляемой региональному оператору за счет средств федерального бюджета, средств областного бюджета и местного бюджета в порядке и на условиях, которые предусмотрены соответственно федеральными законами, законом Костромской области об областном бюджете на соответствующий финансовый год и плановый период, муниципальными правовыми актами.</w:t>
      </w:r>
    </w:p>
    <w:p w:rsidR="0036788B" w:rsidRDefault="0036788B" w:rsidP="0036788B">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4.3.</w:t>
      </w:r>
      <w:r>
        <w:rPr>
          <w:rFonts w:ascii="Times New Roman" w:eastAsia="Calibri" w:hAnsi="Times New Roman" w:cs="Times New Roman"/>
          <w:sz w:val="20"/>
          <w:szCs w:val="20"/>
        </w:rPr>
        <w:t xml:space="preserve"> Окончательный расчет за выполненные ПОДРЯДЧИКОМ работы ЗАКАЗЧИК производит в течение 90 календарных дней с даты подписания акта приемки выполненных работ ЗАКАЗЧИКОМ,</w:t>
      </w:r>
      <w:r>
        <w:rPr>
          <w:rFonts w:ascii="Times New Roman" w:hAnsi="Times New Roman" w:cs="Times New Roman"/>
          <w:sz w:val="20"/>
          <w:szCs w:val="20"/>
        </w:rPr>
        <w:t xml:space="preserve"> представителями собственников помещений в многоквартирном доме, органов местного самоуправления</w:t>
      </w:r>
      <w:r>
        <w:rPr>
          <w:rFonts w:ascii="Times New Roman" w:eastAsia="Calibri" w:hAnsi="Times New Roman" w:cs="Times New Roman"/>
          <w:sz w:val="20"/>
          <w:szCs w:val="20"/>
        </w:rPr>
        <w:t xml:space="preserve">, (в соответствии со ст. 19 </w:t>
      </w:r>
      <w:r>
        <w:rPr>
          <w:rFonts w:ascii="Times New Roman" w:hAnsi="Times New Roman" w:cs="Times New Roman"/>
          <w:bCs/>
          <w:sz w:val="20"/>
          <w:szCs w:val="20"/>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Pr>
          <w:rFonts w:ascii="Times New Roman" w:eastAsia="Calibri" w:hAnsi="Times New Roman" w:cs="Times New Roman"/>
          <w:sz w:val="20"/>
          <w:szCs w:val="20"/>
        </w:rPr>
        <w:t>)</w:t>
      </w:r>
      <w:r>
        <w:rPr>
          <w:rFonts w:ascii="Times New Roman" w:hAnsi="Times New Roman" w:cs="Times New Roman"/>
          <w:sz w:val="20"/>
          <w:szCs w:val="20"/>
        </w:rPr>
        <w:t xml:space="preserve">.  </w:t>
      </w:r>
    </w:p>
    <w:p w:rsidR="0036788B" w:rsidRDefault="0036788B" w:rsidP="0036788B">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4.4.Расчет за работы производится в соответствии с выполнением ПОДРЯДЧИКОМ работ на основании представляемых</w:t>
      </w:r>
      <w:r>
        <w:rPr>
          <w:rFonts w:ascii="Times New Roman" w:hAnsi="Times New Roman" w:cs="Times New Roman"/>
          <w:b/>
          <w:sz w:val="20"/>
          <w:szCs w:val="20"/>
        </w:rPr>
        <w:t xml:space="preserve"> </w:t>
      </w:r>
      <w:r>
        <w:rPr>
          <w:rFonts w:ascii="Times New Roman" w:hAnsi="Times New Roman" w:cs="Times New Roman"/>
          <w:sz w:val="20"/>
          <w:szCs w:val="20"/>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w:t>
      </w:r>
    </w:p>
    <w:p w:rsidR="0036788B" w:rsidRDefault="0036788B" w:rsidP="0036788B">
      <w:pPr>
        <w:tabs>
          <w:tab w:val="num" w:pos="0"/>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4.5.</w:t>
      </w:r>
      <w:r>
        <w:rPr>
          <w:rFonts w:ascii="Times New Roman" w:hAnsi="Times New Roman" w:cs="Times New Roman"/>
          <w:sz w:val="20"/>
          <w:szCs w:val="20"/>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установленными  п.4.2, 4.3 настоящего договора. </w:t>
      </w:r>
    </w:p>
    <w:p w:rsidR="0036788B" w:rsidRDefault="0036788B" w:rsidP="0036788B">
      <w:pPr>
        <w:tabs>
          <w:tab w:val="left" w:pos="709"/>
        </w:tabs>
        <w:spacing w:after="0" w:line="240" w:lineRule="auto"/>
        <w:jc w:val="both"/>
        <w:rPr>
          <w:rFonts w:ascii="Times New Roman" w:hAnsi="Times New Roman" w:cs="Times New Roman"/>
          <w:sz w:val="20"/>
          <w:szCs w:val="20"/>
        </w:rPr>
      </w:pPr>
    </w:p>
    <w:p w:rsidR="0036788B" w:rsidRDefault="0036788B" w:rsidP="0036788B">
      <w:pPr>
        <w:numPr>
          <w:ilvl w:val="0"/>
          <w:numId w:val="12"/>
        </w:num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Права и обязанности сторон</w:t>
      </w:r>
    </w:p>
    <w:p w:rsidR="0036788B" w:rsidRDefault="0036788B" w:rsidP="0036788B">
      <w:pPr>
        <w:numPr>
          <w:ilvl w:val="1"/>
          <w:numId w:val="12"/>
        </w:numPr>
        <w:tabs>
          <w:tab w:val="clear" w:pos="540"/>
          <w:tab w:val="left" w:pos="70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ПОДРЯДЧИК обязуется:</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5.1.1.Принять у ЗАКАЗЧИКА объект для выполнения работ  по акту приема-передачи; </w:t>
      </w:r>
    </w:p>
    <w:p w:rsidR="0036788B" w:rsidRDefault="0036788B" w:rsidP="0036788B">
      <w:pPr>
        <w:pStyle w:val="ConsPlusNormal"/>
        <w:jc w:val="both"/>
        <w:rPr>
          <w:rFonts w:ascii="Times New Roman" w:hAnsi="Times New Roman" w:cs="Times New Roman"/>
        </w:rPr>
      </w:pPr>
      <w:r>
        <w:rPr>
          <w:rFonts w:ascii="Times New Roman" w:hAnsi="Times New Roman" w:cs="Times New Roman"/>
        </w:rPr>
        <w:lastRenderedPageBreak/>
        <w:t xml:space="preserve">5.1.2. Выполнить работы в полном объеме, качественно и в соответствии с условиями, определенными настоящим договором; </w:t>
      </w:r>
      <w:r>
        <w:rPr>
          <w:rFonts w:ascii="Times New Roman" w:hAnsi="Times New Roman" w:cs="Times New Roman"/>
          <w:lang w:val="en-US"/>
        </w:rPr>
        <w:t>c</w:t>
      </w:r>
      <w:r>
        <w:rPr>
          <w:rFonts w:ascii="Times New Roman" w:hAnsi="Times New Roman" w:cs="Times New Roman"/>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36788B" w:rsidRDefault="0036788B" w:rsidP="0036788B">
      <w:pPr>
        <w:tabs>
          <w:tab w:val="left" w:pos="709"/>
        </w:tabs>
        <w:spacing w:after="0" w:line="240" w:lineRule="auto"/>
        <w:ind w:right="-13"/>
        <w:jc w:val="both"/>
        <w:rPr>
          <w:rFonts w:ascii="Times New Roman" w:hAnsi="Times New Roman" w:cs="Times New Roman"/>
          <w:sz w:val="20"/>
          <w:szCs w:val="20"/>
        </w:rPr>
      </w:pPr>
      <w:r>
        <w:rPr>
          <w:rFonts w:ascii="Times New Roman" w:hAnsi="Times New Roman" w:cs="Times New Roman"/>
          <w:sz w:val="20"/>
          <w:szCs w:val="20"/>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Pr>
          <w:rFonts w:ascii="Times New Roman" w:hAnsi="Times New Roman" w:cs="Times New Roman"/>
          <w:i/>
          <w:sz w:val="20"/>
          <w:szCs w:val="20"/>
        </w:rPr>
        <w:t xml:space="preserve"> </w:t>
      </w:r>
      <w:r>
        <w:rPr>
          <w:rFonts w:ascii="Times New Roman" w:hAnsi="Times New Roman" w:cs="Times New Roman"/>
          <w:sz w:val="20"/>
          <w:szCs w:val="20"/>
        </w:rPr>
        <w:t xml:space="preserve"> другими нормативными документами в строительстве.   </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Pr>
          <w:rStyle w:val="FontStyle29"/>
          <w:sz w:val="20"/>
          <w:szCs w:val="20"/>
        </w:rPr>
        <w:t xml:space="preserve">. </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36788B" w:rsidRDefault="0036788B" w:rsidP="0036788B">
      <w:pPr>
        <w:spacing w:after="0" w:line="240" w:lineRule="auto"/>
        <w:jc w:val="both"/>
        <w:rPr>
          <w:rStyle w:val="FontStyle29"/>
          <w:sz w:val="20"/>
          <w:szCs w:val="20"/>
        </w:rPr>
      </w:pPr>
      <w:r>
        <w:rPr>
          <w:rFonts w:ascii="Times New Roman" w:hAnsi="Times New Roman" w:cs="Times New Roman"/>
          <w:sz w:val="20"/>
          <w:szCs w:val="20"/>
        </w:rPr>
        <w:t xml:space="preserve">5.1.6. </w:t>
      </w:r>
      <w:r>
        <w:rPr>
          <w:rStyle w:val="FontStyle29"/>
          <w:sz w:val="20"/>
          <w:szCs w:val="20"/>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36788B" w:rsidRDefault="0036788B" w:rsidP="0036788B">
      <w:pPr>
        <w:tabs>
          <w:tab w:val="left" w:pos="426"/>
        </w:tabs>
        <w:spacing w:after="0" w:line="240" w:lineRule="auto"/>
        <w:jc w:val="both"/>
        <w:rPr>
          <w:rStyle w:val="FontStyle29"/>
          <w:sz w:val="20"/>
          <w:szCs w:val="20"/>
        </w:rPr>
      </w:pPr>
      <w:r>
        <w:rPr>
          <w:rStyle w:val="FontStyle29"/>
          <w:sz w:val="20"/>
          <w:szCs w:val="20"/>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36788B" w:rsidRDefault="0036788B" w:rsidP="0036788B">
      <w:pPr>
        <w:pStyle w:val="Style14"/>
        <w:widowControl/>
        <w:tabs>
          <w:tab w:val="left" w:pos="1128"/>
        </w:tabs>
        <w:spacing w:before="0" w:after="0" w:line="240" w:lineRule="auto"/>
        <w:ind w:firstLine="0"/>
      </w:pPr>
      <w:r>
        <w:rPr>
          <w:sz w:val="20"/>
          <w:szCs w:val="20"/>
        </w:rPr>
        <w:t>5.1.8.</w:t>
      </w:r>
      <w:r>
        <w:rPr>
          <w:sz w:val="20"/>
          <w:szCs w:val="20"/>
        </w:rPr>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36788B" w:rsidRDefault="0036788B" w:rsidP="0036788B">
      <w:pPr>
        <w:pStyle w:val="Style14"/>
        <w:widowControl/>
        <w:tabs>
          <w:tab w:val="left" w:pos="709"/>
        </w:tabs>
        <w:spacing w:before="0" w:after="0" w:line="240" w:lineRule="auto"/>
        <w:ind w:firstLine="0"/>
        <w:rPr>
          <w:sz w:val="20"/>
          <w:szCs w:val="20"/>
        </w:rPr>
      </w:pPr>
      <w:r>
        <w:rPr>
          <w:sz w:val="20"/>
          <w:szCs w:val="20"/>
        </w:rPr>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36788B" w:rsidRDefault="0036788B" w:rsidP="0036788B">
      <w:pPr>
        <w:pStyle w:val="Style14"/>
        <w:widowControl/>
        <w:spacing w:before="0" w:after="0" w:line="240" w:lineRule="auto"/>
        <w:ind w:firstLine="0"/>
        <w:rPr>
          <w:sz w:val="20"/>
          <w:szCs w:val="20"/>
        </w:rPr>
      </w:pPr>
      <w:r>
        <w:rPr>
          <w:sz w:val="20"/>
          <w:szCs w:val="20"/>
        </w:rPr>
        <w:t xml:space="preserve">5.1.10. </w:t>
      </w:r>
      <w:r>
        <w:rPr>
          <w:rStyle w:val="FontStyle29"/>
          <w:sz w:val="20"/>
          <w:szCs w:val="20"/>
        </w:rPr>
        <w:t>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w:t>
      </w:r>
    </w:p>
    <w:p w:rsidR="0036788B" w:rsidRDefault="0036788B" w:rsidP="0036788B">
      <w:pPr>
        <w:pStyle w:val="Style14"/>
        <w:widowControl/>
        <w:tabs>
          <w:tab w:val="left" w:pos="1128"/>
        </w:tabs>
        <w:spacing w:before="0" w:after="0" w:line="240" w:lineRule="auto"/>
        <w:ind w:firstLine="0"/>
        <w:rPr>
          <w:rStyle w:val="FontStyle29"/>
          <w:sz w:val="20"/>
          <w:szCs w:val="20"/>
        </w:rPr>
      </w:pPr>
      <w:r>
        <w:rPr>
          <w:rStyle w:val="FontStyle29"/>
          <w:sz w:val="20"/>
          <w:szCs w:val="20"/>
        </w:rPr>
        <w:t xml:space="preserve">5.1.11. По первому требованию представителя Заказчика представлять всю необходимую информацию о ходе выполнения работ. </w:t>
      </w:r>
    </w:p>
    <w:p w:rsidR="0036788B" w:rsidRDefault="0036788B" w:rsidP="0036788B">
      <w:pPr>
        <w:pStyle w:val="Style14"/>
        <w:widowControl/>
        <w:tabs>
          <w:tab w:val="left" w:pos="709"/>
        </w:tabs>
        <w:spacing w:before="0" w:after="0" w:line="240" w:lineRule="auto"/>
        <w:ind w:firstLine="0"/>
        <w:rPr>
          <w:rStyle w:val="FontStyle29"/>
          <w:sz w:val="20"/>
          <w:szCs w:val="20"/>
        </w:rPr>
      </w:pPr>
      <w:r>
        <w:rPr>
          <w:rStyle w:val="FontStyle29"/>
          <w:sz w:val="20"/>
          <w:szCs w:val="20"/>
        </w:rPr>
        <w:t xml:space="preserve">5.1.12. Обеспечить представителю Заказчика необходимые условия для исполнения им своих обязанностей на объекте. </w:t>
      </w:r>
    </w:p>
    <w:p w:rsidR="0036788B" w:rsidRDefault="0036788B" w:rsidP="0036788B">
      <w:pPr>
        <w:tabs>
          <w:tab w:val="left" w:pos="709"/>
        </w:tabs>
        <w:spacing w:after="0" w:line="240" w:lineRule="auto"/>
        <w:jc w:val="both"/>
      </w:pPr>
      <w:r>
        <w:rPr>
          <w:rFonts w:ascii="Times New Roman" w:hAnsi="Times New Roman" w:cs="Times New Roman"/>
          <w:sz w:val="20"/>
          <w:szCs w:val="20"/>
        </w:rPr>
        <w:t>5.1.13. Своевременно письменно информировать</w:t>
      </w:r>
      <w:r>
        <w:rPr>
          <w:rFonts w:ascii="Times New Roman" w:hAnsi="Times New Roman" w:cs="Times New Roman"/>
          <w:b/>
          <w:sz w:val="20"/>
          <w:szCs w:val="20"/>
        </w:rPr>
        <w:t xml:space="preserve"> </w:t>
      </w:r>
      <w:r>
        <w:rPr>
          <w:rFonts w:ascii="Times New Roman" w:hAnsi="Times New Roman" w:cs="Times New Roman"/>
          <w:sz w:val="20"/>
          <w:szCs w:val="20"/>
        </w:rPr>
        <w:t>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в установленный срок.</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36788B" w:rsidRDefault="0036788B" w:rsidP="0036788B">
      <w:pPr>
        <w:pStyle w:val="22"/>
        <w:tabs>
          <w:tab w:val="left" w:pos="709"/>
          <w:tab w:val="num" w:pos="228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рабочих  дней с момента заключения договора.</w:t>
      </w:r>
    </w:p>
    <w:p w:rsidR="0036788B" w:rsidRDefault="0036788B" w:rsidP="0036788B">
      <w:pPr>
        <w:pStyle w:val="Style14"/>
        <w:widowControl/>
        <w:tabs>
          <w:tab w:val="left" w:pos="1418"/>
          <w:tab w:val="left" w:pos="1560"/>
        </w:tabs>
        <w:spacing w:before="0" w:after="0" w:line="240" w:lineRule="auto"/>
        <w:ind w:firstLine="0"/>
        <w:rPr>
          <w:rStyle w:val="FontStyle29"/>
          <w:sz w:val="20"/>
          <w:szCs w:val="20"/>
        </w:rPr>
      </w:pPr>
      <w:r>
        <w:rPr>
          <w:rStyle w:val="FontStyle29"/>
          <w:sz w:val="20"/>
          <w:szCs w:val="20"/>
        </w:rPr>
        <w:t xml:space="preserve">5.1.20. Еженедельно каждый четверг предоставлять Заказчику в электронном виде на электронную почту: </w:t>
      </w:r>
      <w:r>
        <w:rPr>
          <w:rStyle w:val="FontStyle29"/>
          <w:sz w:val="20"/>
          <w:szCs w:val="20"/>
          <w:lang w:val="en-US"/>
        </w:rPr>
        <w:t>kapremont</w:t>
      </w:r>
      <w:r>
        <w:rPr>
          <w:rStyle w:val="FontStyle29"/>
          <w:sz w:val="20"/>
          <w:szCs w:val="20"/>
        </w:rPr>
        <w:t>44@</w:t>
      </w:r>
      <w:r>
        <w:rPr>
          <w:rStyle w:val="FontStyle29"/>
          <w:sz w:val="20"/>
          <w:szCs w:val="20"/>
          <w:lang w:val="en-US"/>
        </w:rPr>
        <w:t>yandex</w:t>
      </w:r>
      <w:hyperlink r:id="rId5" w:history="1">
        <w:r>
          <w:rPr>
            <w:rStyle w:val="a3"/>
            <w:sz w:val="20"/>
            <w:szCs w:val="20"/>
          </w:rPr>
          <w:t>.</w:t>
        </w:r>
        <w:r>
          <w:rPr>
            <w:rStyle w:val="a3"/>
            <w:sz w:val="20"/>
            <w:szCs w:val="20"/>
            <w:lang w:val="en-US"/>
          </w:rPr>
          <w:t>ru</w:t>
        </w:r>
      </w:hyperlink>
      <w:r>
        <w:rPr>
          <w:rStyle w:val="FontStyle29"/>
          <w:sz w:val="20"/>
          <w:szCs w:val="20"/>
        </w:rPr>
        <w:t xml:space="preserve"> фотоотчет с письменными пояснениями о ходе выполнения работ.</w:t>
      </w:r>
    </w:p>
    <w:p w:rsidR="0036788B" w:rsidRDefault="0036788B" w:rsidP="0036788B">
      <w:pPr>
        <w:tabs>
          <w:tab w:val="left" w:pos="709"/>
        </w:tabs>
        <w:spacing w:after="0" w:line="240" w:lineRule="auto"/>
        <w:jc w:val="both"/>
      </w:pPr>
      <w:r>
        <w:rPr>
          <w:rFonts w:ascii="Times New Roman" w:hAnsi="Times New Roman" w:cs="Times New Roman"/>
          <w:b/>
          <w:sz w:val="20"/>
          <w:szCs w:val="20"/>
        </w:rPr>
        <w:lastRenderedPageBreak/>
        <w:t>5.2.</w:t>
      </w:r>
      <w:r>
        <w:rPr>
          <w:rFonts w:ascii="Times New Roman" w:hAnsi="Times New Roman" w:cs="Times New Roman"/>
          <w:b/>
          <w:sz w:val="20"/>
          <w:szCs w:val="20"/>
        </w:rPr>
        <w:tab/>
        <w:t>ПОДРЯДЧИК имеет право:</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5.2.1.</w:t>
      </w:r>
      <w:r>
        <w:rPr>
          <w:rFonts w:ascii="Times New Roman" w:hAnsi="Times New Roman" w:cs="Times New Roman"/>
          <w:sz w:val="20"/>
          <w:szCs w:val="20"/>
        </w:rPr>
        <w:tab/>
        <w:t>Сдать объект досрочно по согласованию с ЗАКАЗЧИКОМ.</w:t>
      </w:r>
    </w:p>
    <w:p w:rsidR="0036788B" w:rsidRDefault="0036788B" w:rsidP="0036788B">
      <w:pPr>
        <w:pStyle w:val="ac"/>
        <w:spacing w:line="240" w:lineRule="auto"/>
        <w:ind w:left="0"/>
        <w:jc w:val="both"/>
        <w:rPr>
          <w:rStyle w:val="FontStyle29"/>
        </w:rPr>
      </w:pPr>
      <w:r>
        <w:rPr>
          <w:rStyle w:val="FontStyle29"/>
        </w:rPr>
        <w:t xml:space="preserve">5.2.2.  Привлечь для выполнения работ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36788B" w:rsidRDefault="0036788B" w:rsidP="0036788B">
      <w:pPr>
        <w:tabs>
          <w:tab w:val="left" w:pos="709"/>
        </w:tabs>
        <w:spacing w:after="0" w:line="240" w:lineRule="auto"/>
        <w:jc w:val="both"/>
        <w:rPr>
          <w:sz w:val="20"/>
          <w:szCs w:val="20"/>
        </w:rPr>
      </w:pPr>
      <w:r>
        <w:rPr>
          <w:rFonts w:ascii="Times New Roman" w:hAnsi="Times New Roman" w:cs="Times New Roman"/>
          <w:sz w:val="20"/>
          <w:szCs w:val="20"/>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36788B" w:rsidRDefault="0036788B" w:rsidP="0036788B">
      <w:pPr>
        <w:numPr>
          <w:ilvl w:val="1"/>
          <w:numId w:val="14"/>
        </w:numPr>
        <w:tabs>
          <w:tab w:val="clear" w:pos="720"/>
          <w:tab w:val="left" w:pos="709"/>
        </w:tabs>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ЗАКАЗЧИК обязуется:</w:t>
      </w:r>
    </w:p>
    <w:p w:rsidR="0036788B" w:rsidRDefault="0036788B" w:rsidP="0036788B">
      <w:pPr>
        <w:numPr>
          <w:ilvl w:val="2"/>
          <w:numId w:val="14"/>
        </w:numPr>
        <w:tabs>
          <w:tab w:val="clear" w:pos="72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Передать ПОДРЯДЧИКУ объект для выполнения работ по акту приема-передачи в _______дневный срок со дня заключения настоящего договора.</w:t>
      </w:r>
    </w:p>
    <w:p w:rsidR="0036788B" w:rsidRDefault="0036788B" w:rsidP="0036788B">
      <w:pPr>
        <w:numPr>
          <w:ilvl w:val="2"/>
          <w:numId w:val="14"/>
        </w:numPr>
        <w:tabs>
          <w:tab w:val="clear" w:pos="72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36788B" w:rsidRDefault="0036788B" w:rsidP="0036788B">
      <w:pPr>
        <w:numPr>
          <w:ilvl w:val="2"/>
          <w:numId w:val="14"/>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настоящим договором. </w:t>
      </w:r>
    </w:p>
    <w:p w:rsidR="0036788B" w:rsidRDefault="0036788B" w:rsidP="0036788B">
      <w:pPr>
        <w:numPr>
          <w:ilvl w:val="2"/>
          <w:numId w:val="14"/>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Оплатить работы в размере и в порядке, определенных настоящим договором. </w:t>
      </w:r>
    </w:p>
    <w:p w:rsidR="0036788B" w:rsidRDefault="0036788B" w:rsidP="0036788B">
      <w:pPr>
        <w:pStyle w:val="Style14"/>
        <w:widowControl/>
        <w:numPr>
          <w:ilvl w:val="2"/>
          <w:numId w:val="14"/>
        </w:numPr>
        <w:tabs>
          <w:tab w:val="clear" w:pos="720"/>
          <w:tab w:val="num" w:pos="0"/>
          <w:tab w:val="left" w:pos="1418"/>
          <w:tab w:val="left" w:pos="1560"/>
        </w:tabs>
        <w:spacing w:before="0" w:after="0" w:line="240" w:lineRule="auto"/>
        <w:ind w:left="0" w:firstLine="0"/>
        <w:rPr>
          <w:sz w:val="20"/>
          <w:szCs w:val="20"/>
        </w:rPr>
      </w:pPr>
      <w:r>
        <w:rPr>
          <w:sz w:val="20"/>
          <w:szCs w:val="20"/>
        </w:rPr>
        <w:t>Определить состав рабочей (приемочной) комиссии для приемки выполненных ПОДРЯДЧИКОМ работ.</w:t>
      </w:r>
    </w:p>
    <w:p w:rsidR="0036788B" w:rsidRDefault="0036788B" w:rsidP="0036788B">
      <w:pPr>
        <w:pStyle w:val="Style14"/>
        <w:widowControl/>
        <w:numPr>
          <w:ilvl w:val="2"/>
          <w:numId w:val="14"/>
        </w:numPr>
        <w:tabs>
          <w:tab w:val="clear" w:pos="720"/>
          <w:tab w:val="num" w:pos="0"/>
          <w:tab w:val="left" w:pos="1418"/>
          <w:tab w:val="left" w:pos="1560"/>
        </w:tabs>
        <w:spacing w:before="0" w:after="0" w:line="240" w:lineRule="auto"/>
        <w:ind w:left="0" w:firstLine="0"/>
        <w:rPr>
          <w:rStyle w:val="FontStyle29"/>
          <w:sz w:val="20"/>
          <w:szCs w:val="20"/>
        </w:rPr>
      </w:pPr>
      <w:r>
        <w:rPr>
          <w:sz w:val="20"/>
          <w:szCs w:val="20"/>
        </w:rPr>
        <w:t>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также  назначить должностное лицо, выполняющее функции технического надзора на объекте.</w:t>
      </w:r>
    </w:p>
    <w:p w:rsidR="0036788B" w:rsidRDefault="0036788B" w:rsidP="0036788B">
      <w:pPr>
        <w:numPr>
          <w:ilvl w:val="1"/>
          <w:numId w:val="16"/>
        </w:numPr>
        <w:tabs>
          <w:tab w:val="clear" w:pos="720"/>
          <w:tab w:val="left" w:pos="709"/>
        </w:tabs>
        <w:spacing w:after="0" w:line="240" w:lineRule="auto"/>
        <w:jc w:val="both"/>
        <w:rPr>
          <w:b/>
        </w:rPr>
      </w:pPr>
      <w:r>
        <w:rPr>
          <w:rFonts w:ascii="Times New Roman" w:hAnsi="Times New Roman" w:cs="Times New Roman"/>
          <w:b/>
          <w:sz w:val="20"/>
          <w:szCs w:val="20"/>
        </w:rPr>
        <w:t>ЗАКАЗЧИК вправе:</w:t>
      </w:r>
    </w:p>
    <w:p w:rsidR="0036788B" w:rsidRDefault="0036788B" w:rsidP="0036788B">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 xml:space="preserve">Во всякое время проверять ход и качество работ, выполняемых ПОДРЯДЧИКОМ, не вмешиваясь в его хозяйственную  деятельность. </w:t>
      </w:r>
    </w:p>
    <w:p w:rsidR="0036788B" w:rsidRDefault="0036788B" w:rsidP="0036788B">
      <w:pPr>
        <w:numPr>
          <w:ilvl w:val="2"/>
          <w:numId w:val="18"/>
        </w:numPr>
        <w:tabs>
          <w:tab w:val="clear" w:pos="720"/>
          <w:tab w:val="num" w:pos="0"/>
          <w:tab w:val="left" w:pos="709"/>
        </w:tabs>
        <w:spacing w:after="0" w:line="240" w:lineRule="auto"/>
        <w:ind w:left="0" w:firstLine="0"/>
        <w:jc w:val="both"/>
        <w:rPr>
          <w:rFonts w:ascii="Times New Roman" w:hAnsi="Times New Roman" w:cs="Times New Roman"/>
          <w:sz w:val="20"/>
          <w:szCs w:val="20"/>
        </w:rPr>
      </w:pPr>
      <w:r>
        <w:rPr>
          <w:rFonts w:ascii="Times New Roman" w:hAnsi="Times New Roman" w:cs="Times New Roman"/>
          <w:sz w:val="20"/>
          <w:szCs w:val="20"/>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36788B" w:rsidRDefault="0036788B" w:rsidP="0036788B">
      <w:pPr>
        <w:pStyle w:val="ae"/>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36788B" w:rsidRDefault="0036788B" w:rsidP="0036788B">
      <w:pPr>
        <w:pStyle w:val="ae"/>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36788B" w:rsidRDefault="0036788B" w:rsidP="0036788B">
      <w:pPr>
        <w:pStyle w:val="ae"/>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5.4.5. При нарушении сроков выполнения или сдачи  работ взыскать пени за каждый день просрочки сдачи работ в размере, указанном в п. 9.3  настоящего договора.  </w:t>
      </w:r>
    </w:p>
    <w:p w:rsidR="0036788B" w:rsidRDefault="0036788B" w:rsidP="0036788B">
      <w:pPr>
        <w:pStyle w:val="Style12"/>
        <w:widowControl/>
        <w:spacing w:before="0" w:after="0" w:line="240" w:lineRule="auto"/>
        <w:jc w:val="center"/>
        <w:rPr>
          <w:rStyle w:val="FontStyle30"/>
          <w:b w:val="0"/>
          <w:sz w:val="20"/>
          <w:szCs w:val="20"/>
        </w:rPr>
      </w:pPr>
    </w:p>
    <w:p w:rsidR="0036788B" w:rsidRDefault="0036788B" w:rsidP="0036788B">
      <w:pPr>
        <w:tabs>
          <w:tab w:val="left" w:pos="709"/>
        </w:tabs>
        <w:spacing w:after="0" w:line="240" w:lineRule="auto"/>
        <w:rPr>
          <w:b/>
        </w:rPr>
      </w:pPr>
    </w:p>
    <w:p w:rsidR="0036788B" w:rsidRDefault="0036788B" w:rsidP="0036788B">
      <w:pPr>
        <w:numPr>
          <w:ilvl w:val="0"/>
          <w:numId w:val="18"/>
        </w:num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Порядок сдачи и приемки работ</w:t>
      </w:r>
    </w:p>
    <w:p w:rsidR="0036788B" w:rsidRDefault="0036788B" w:rsidP="0036788B">
      <w:pPr>
        <w:tabs>
          <w:tab w:val="left" w:pos="72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w:t>
      </w:r>
      <w:r>
        <w:rPr>
          <w:rFonts w:ascii="Times New Roman" w:eastAsia="Calibri" w:hAnsi="Times New Roman" w:cs="Times New Roman"/>
          <w:sz w:val="20"/>
          <w:szCs w:val="20"/>
        </w:rPr>
        <w:t xml:space="preserve">в соответствии со ст. 19 ЗКО № 449-5-ЗКО, </w:t>
      </w:r>
      <w:r>
        <w:rPr>
          <w:rFonts w:ascii="Times New Roman" w:hAnsi="Times New Roman" w:cs="Times New Roman"/>
          <w:sz w:val="20"/>
          <w:szCs w:val="20"/>
        </w:rPr>
        <w:t xml:space="preserve"> а также иными применимыми нормативными актами.</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6.2. После окончания работ ПОДРЯДЧИК обязан за 10 рабочих дней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позднее 10 рабочих дней после получения уведомления ПОДРЯДЧИКА осуществляет приемку рабочей (приемочной) комиссией объекта в эксплуатацию.</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6.3. После  получения уведомления ПОДРЯДЧИКА о завершении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ЗАКАЗЧИК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w:t>
      </w:r>
      <w:r>
        <w:rPr>
          <w:rFonts w:ascii="Times New Roman" w:hAnsi="Times New Roman" w:cs="Times New Roman"/>
          <w:sz w:val="20"/>
          <w:szCs w:val="20"/>
        </w:rPr>
        <w:lastRenderedPageBreak/>
        <w:t>технических условий, других нормативных документов. Для осуществления проверки Заказчик вправе привлекать третьих лиц.</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6.5. Работы считаются принятыми с момента подписания акта о приемке выполненных работ и справки о стоимости выполненных работ и затрат. </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Датой окончания выполнения ПОДРЯДЧИКОМ работ считается дата подписания  акта о приемке выполненных работ.</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ПОДРЯДЧИКОМ;  ПОДРЯДЧИК обязан устранить все обнаруженные дефекты за свой счет в сроки, указанные в акте.</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вопросов  стороны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После устранения  ПОДРЯДЧИКОМ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6.8. При недостижении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6.9. Объект считается принятым в эксплуатацию со дня подписания акта приемки объекта в эксплуатацию.</w:t>
      </w:r>
    </w:p>
    <w:p w:rsidR="0036788B" w:rsidRDefault="0036788B" w:rsidP="0036788B">
      <w:pPr>
        <w:tabs>
          <w:tab w:val="left" w:pos="720"/>
        </w:tabs>
        <w:spacing w:after="0" w:line="240" w:lineRule="auto"/>
        <w:jc w:val="both"/>
        <w:rPr>
          <w:rFonts w:ascii="Times New Roman" w:hAnsi="Times New Roman" w:cs="Times New Roman"/>
          <w:sz w:val="20"/>
          <w:szCs w:val="20"/>
        </w:rPr>
      </w:pPr>
    </w:p>
    <w:p w:rsidR="0036788B" w:rsidRDefault="0036788B" w:rsidP="0036788B">
      <w:pPr>
        <w:tabs>
          <w:tab w:val="left" w:pos="709"/>
        </w:tabs>
        <w:spacing w:after="0" w:line="240" w:lineRule="auto"/>
        <w:ind w:firstLine="567"/>
        <w:jc w:val="center"/>
        <w:rPr>
          <w:rFonts w:ascii="Times New Roman" w:hAnsi="Times New Roman" w:cs="Times New Roman"/>
          <w:b/>
          <w:sz w:val="20"/>
          <w:szCs w:val="20"/>
        </w:rPr>
      </w:pPr>
      <w:r>
        <w:rPr>
          <w:rFonts w:ascii="Times New Roman" w:hAnsi="Times New Roman" w:cs="Times New Roman"/>
          <w:b/>
          <w:sz w:val="20"/>
          <w:szCs w:val="20"/>
        </w:rPr>
        <w:t>7. Гарантийные обязательства</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7.1.ПОДРЯДЧИК гарантирует:</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7.1.2.Качество выполнения работ в соответствии с действующими нормами и техническими условиями.</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7.1.3.Своевременное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Гарантийный срок на результаты выполненных по договору работ (ранее и далее по тексту – гарантийный срок) составляет </w:t>
      </w:r>
      <w:r>
        <w:rPr>
          <w:rFonts w:ascii="Times New Roman" w:hAnsi="Times New Roman" w:cs="Times New Roman"/>
          <w:b/>
          <w:sz w:val="20"/>
          <w:szCs w:val="20"/>
        </w:rPr>
        <w:t xml:space="preserve">__________ </w:t>
      </w:r>
      <w:r>
        <w:rPr>
          <w:rFonts w:ascii="Times New Roman" w:hAnsi="Times New Roman" w:cs="Times New Roman"/>
          <w:sz w:val="20"/>
          <w:szCs w:val="20"/>
        </w:rPr>
        <w:t>года с даты подписания сторонами акта приема в эксплуатацию законченного капитальным ремонтом объекта.</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36788B" w:rsidRDefault="0036788B" w:rsidP="0036788B">
      <w:pPr>
        <w:tabs>
          <w:tab w:val="left" w:pos="709"/>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36788B" w:rsidRDefault="0036788B" w:rsidP="0036788B">
      <w:pPr>
        <w:tabs>
          <w:tab w:val="left" w:pos="709"/>
        </w:tabs>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36788B" w:rsidRDefault="0036788B" w:rsidP="0036788B">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7.3.При  отказе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36788B" w:rsidRDefault="0036788B" w:rsidP="0036788B">
      <w:pPr>
        <w:tabs>
          <w:tab w:val="left" w:pos="426"/>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7.4. Если ПОДРЯДЧИК не обеспечивает устранение выявленных недостатков и дефектов в соответствии с п.8.2 настоящего договора, ЗАКАЗЧИК вправе привлечь для выполнения работ по их устранению  третьих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w:t>
      </w:r>
      <w:r>
        <w:rPr>
          <w:rFonts w:ascii="Times New Roman" w:hAnsi="Times New Roman" w:cs="Times New Roman"/>
          <w:sz w:val="20"/>
          <w:szCs w:val="20"/>
        </w:rPr>
        <w:lastRenderedPageBreak/>
        <w:t>расходов на устранение недостатков и дефектов из сумм, подлежащих выплате ПОДРЯДЧИКУ в соответствии с п.п. 3.1, 4.3 настоящего договора.</w:t>
      </w:r>
    </w:p>
    <w:p w:rsidR="0036788B" w:rsidRDefault="0036788B" w:rsidP="0036788B">
      <w:pPr>
        <w:tabs>
          <w:tab w:val="left" w:pos="426"/>
        </w:tabs>
        <w:spacing w:after="0" w:line="240" w:lineRule="auto"/>
        <w:jc w:val="both"/>
        <w:rPr>
          <w:rFonts w:ascii="Times New Roman" w:hAnsi="Times New Roman" w:cs="Times New Roman"/>
          <w:sz w:val="20"/>
          <w:szCs w:val="20"/>
        </w:rPr>
      </w:pPr>
    </w:p>
    <w:p w:rsidR="0036788B" w:rsidRDefault="0036788B" w:rsidP="0036788B">
      <w:pPr>
        <w:spacing w:after="0" w:line="240" w:lineRule="auto"/>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8</w:t>
      </w:r>
      <w:r>
        <w:rPr>
          <w:rFonts w:ascii="Times New Roman" w:hAnsi="Times New Roman" w:cs="Times New Roman"/>
          <w:b/>
          <w:sz w:val="20"/>
          <w:szCs w:val="20"/>
          <w:lang w:val="x-none" w:eastAsia="x-none"/>
        </w:rPr>
        <w:t>. О</w:t>
      </w:r>
      <w:r>
        <w:rPr>
          <w:rFonts w:ascii="Times New Roman" w:hAnsi="Times New Roman" w:cs="Times New Roman"/>
          <w:b/>
          <w:sz w:val="20"/>
          <w:szCs w:val="20"/>
          <w:lang w:eastAsia="x-none"/>
        </w:rPr>
        <w:t>тветственность</w:t>
      </w:r>
    </w:p>
    <w:p w:rsidR="0036788B" w:rsidRDefault="0036788B" w:rsidP="0036788B">
      <w:pPr>
        <w:tabs>
          <w:tab w:val="left" w:pos="700"/>
          <w:tab w:val="left" w:pos="1100"/>
        </w:tabs>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8.1. </w:t>
      </w:r>
      <w:r>
        <w:rPr>
          <w:rFonts w:ascii="Times New Roman" w:hAnsi="Times New Roman" w:cs="Times New Roman"/>
          <w:sz w:val="20"/>
          <w:szCs w:val="20"/>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36788B" w:rsidRDefault="0036788B" w:rsidP="0036788B">
      <w:pPr>
        <w:tabs>
          <w:tab w:val="left" w:pos="1260"/>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за конечном сроком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период  гарантийного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по  настоящему договору.</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с  действующим законодательством.</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8.7. ПОДРЯДЧИК</w:t>
      </w:r>
      <w:r>
        <w:rPr>
          <w:rFonts w:ascii="Times New Roman" w:hAnsi="Times New Roman"/>
          <w:sz w:val="20"/>
          <w:szCs w:val="20"/>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органами  санкций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36788B" w:rsidRDefault="0036788B" w:rsidP="0036788B">
      <w:pPr>
        <w:tabs>
          <w:tab w:val="left" w:pos="700"/>
          <w:tab w:val="left" w:pos="1100"/>
        </w:tabs>
        <w:spacing w:after="0" w:line="240" w:lineRule="auto"/>
        <w:ind w:left="360"/>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9.Срок действия договора, его изменение и прекращение</w:t>
      </w:r>
    </w:p>
    <w:p w:rsidR="0036788B" w:rsidRDefault="0036788B" w:rsidP="0036788B">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36788B" w:rsidRDefault="0036788B" w:rsidP="0036788B">
      <w:pPr>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9.2. </w:t>
      </w:r>
      <w:r>
        <w:rPr>
          <w:rFonts w:ascii="Times New Roman" w:hAnsi="Times New Roman" w:cs="Times New Roman"/>
          <w:sz w:val="20"/>
          <w:szCs w:val="20"/>
          <w:lang w:val="x-none" w:eastAsia="x-none"/>
        </w:rPr>
        <w:t xml:space="preserve">Все изменения и дополнения к </w:t>
      </w:r>
      <w:r>
        <w:rPr>
          <w:rFonts w:ascii="Times New Roman" w:hAnsi="Times New Roman" w:cs="Times New Roman"/>
          <w:sz w:val="20"/>
          <w:szCs w:val="20"/>
          <w:lang w:eastAsia="x-none"/>
        </w:rPr>
        <w:t>д</w:t>
      </w:r>
      <w:r>
        <w:rPr>
          <w:rFonts w:ascii="Times New Roman" w:hAnsi="Times New Roman" w:cs="Times New Roman"/>
          <w:sz w:val="20"/>
          <w:szCs w:val="20"/>
          <w:lang w:val="x-none" w:eastAsia="x-none"/>
        </w:rPr>
        <w:t>оговору должны быть совершены в письменной форме и подписаны уполномоченными представителями Сторон.</w:t>
      </w:r>
    </w:p>
    <w:p w:rsidR="0036788B" w:rsidRDefault="0036788B" w:rsidP="0036788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 Досрочное р</w:t>
      </w:r>
      <w:r>
        <w:rPr>
          <w:rFonts w:ascii="Times New Roman" w:hAnsi="Times New Roman" w:cs="Times New Roman"/>
          <w:sz w:val="20"/>
          <w:szCs w:val="20"/>
          <w:lang w:val="x-none" w:eastAsia="x-none"/>
        </w:rPr>
        <w:t xml:space="preserve">асторжение </w:t>
      </w:r>
      <w:r>
        <w:rPr>
          <w:rFonts w:ascii="Times New Roman" w:hAnsi="Times New Roman" w:cs="Times New Roman"/>
          <w:sz w:val="20"/>
          <w:szCs w:val="20"/>
          <w:lang w:eastAsia="x-none"/>
        </w:rPr>
        <w:t>д</w:t>
      </w:r>
      <w:r>
        <w:rPr>
          <w:rFonts w:ascii="Times New Roman" w:hAnsi="Times New Roman" w:cs="Times New Roman"/>
          <w:sz w:val="20"/>
          <w:szCs w:val="20"/>
          <w:lang w:val="x-none" w:eastAsia="x-none"/>
        </w:rPr>
        <w:t>оговора возможно</w:t>
      </w:r>
      <w:r>
        <w:rPr>
          <w:rFonts w:ascii="Times New Roman" w:hAnsi="Times New Roman" w:cs="Times New Roman"/>
          <w:sz w:val="20"/>
          <w:szCs w:val="20"/>
          <w:lang w:eastAsia="x-none"/>
        </w:rPr>
        <w:t>:</w:t>
      </w:r>
    </w:p>
    <w:p w:rsidR="0036788B" w:rsidRDefault="0036788B" w:rsidP="0036788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9.3.1.</w:t>
      </w:r>
      <w:r>
        <w:rPr>
          <w:rFonts w:ascii="Times New Roman" w:hAnsi="Times New Roman" w:cs="Times New Roman"/>
          <w:sz w:val="20"/>
          <w:szCs w:val="20"/>
          <w:lang w:val="x-none" w:eastAsia="x-none"/>
        </w:rPr>
        <w:t xml:space="preserve"> </w:t>
      </w:r>
      <w:r>
        <w:rPr>
          <w:rFonts w:ascii="Times New Roman" w:hAnsi="Times New Roman" w:cs="Times New Roman"/>
          <w:sz w:val="20"/>
          <w:szCs w:val="20"/>
          <w:lang w:eastAsia="x-none"/>
        </w:rPr>
        <w:t>П</w:t>
      </w:r>
      <w:r>
        <w:rPr>
          <w:rFonts w:ascii="Times New Roman" w:hAnsi="Times New Roman" w:cs="Times New Roman"/>
          <w:sz w:val="20"/>
          <w:szCs w:val="20"/>
          <w:lang w:val="x-none" w:eastAsia="x-none"/>
        </w:rPr>
        <w:t>о взаимному согласию Сторон</w:t>
      </w:r>
      <w:r>
        <w:rPr>
          <w:rFonts w:ascii="Times New Roman" w:hAnsi="Times New Roman" w:cs="Times New Roman"/>
          <w:sz w:val="20"/>
          <w:szCs w:val="20"/>
          <w:lang w:eastAsia="x-none"/>
        </w:rPr>
        <w:t>. При досрочном расторжении по взаимному согласию Стороны подписывают дополнительное соглашение к настоящему договору;</w:t>
      </w:r>
    </w:p>
    <w:p w:rsidR="0036788B" w:rsidRDefault="0036788B" w:rsidP="0036788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36788B" w:rsidRDefault="0036788B" w:rsidP="0036788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9.3.3. По инициативе ЗАКАЗЧИКА в случае, </w:t>
      </w:r>
      <w:r>
        <w:rPr>
          <w:rFonts w:ascii="Times New Roman" w:hAnsi="Times New Roman" w:cs="Times New Roman"/>
          <w:sz w:val="20"/>
          <w:szCs w:val="20"/>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36788B" w:rsidRDefault="0036788B" w:rsidP="0036788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36788B" w:rsidRDefault="0036788B" w:rsidP="0036788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36788B" w:rsidRDefault="0036788B" w:rsidP="0036788B">
      <w:pPr>
        <w:pStyle w:val="ae"/>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36788B" w:rsidRDefault="0036788B" w:rsidP="0036788B">
      <w:pPr>
        <w:pStyle w:val="ae"/>
        <w:widowControl w:val="0"/>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9.6. При досрочном расторжении договора незавершенный работами объект передается ПОДРЯДЧИКОМ по акту приема-передачи ЗАКАЗЧИКУ. </w:t>
      </w:r>
    </w:p>
    <w:p w:rsidR="0036788B" w:rsidRDefault="0036788B" w:rsidP="0036788B">
      <w:pPr>
        <w:spacing w:after="0" w:line="240" w:lineRule="auto"/>
        <w:jc w:val="center"/>
        <w:rPr>
          <w:rFonts w:ascii="Times New Roman" w:hAnsi="Times New Roman" w:cs="Times New Roman"/>
          <w:b/>
          <w:sz w:val="20"/>
          <w:szCs w:val="20"/>
          <w:lang w:val="x-none" w:eastAsia="x-none"/>
        </w:rPr>
      </w:pPr>
      <w:r>
        <w:rPr>
          <w:rFonts w:ascii="Times New Roman" w:hAnsi="Times New Roman" w:cs="Times New Roman"/>
          <w:b/>
          <w:sz w:val="20"/>
          <w:szCs w:val="20"/>
          <w:lang w:eastAsia="x-none"/>
        </w:rPr>
        <w:t>10. Прочие условия</w:t>
      </w:r>
    </w:p>
    <w:p w:rsidR="0036788B" w:rsidRDefault="0036788B" w:rsidP="0036788B">
      <w:pPr>
        <w:spacing w:after="0" w:line="240" w:lineRule="auto"/>
        <w:jc w:val="both"/>
        <w:rPr>
          <w:rFonts w:ascii="Times New Roman" w:hAnsi="Times New Roman" w:cs="Times New Roman"/>
          <w:sz w:val="20"/>
          <w:szCs w:val="20"/>
          <w:lang w:val="x-none" w:eastAsia="x-none"/>
        </w:rPr>
      </w:pPr>
      <w:r>
        <w:rPr>
          <w:rFonts w:ascii="Times New Roman" w:hAnsi="Times New Roman" w:cs="Times New Roman"/>
          <w:sz w:val="20"/>
          <w:szCs w:val="20"/>
          <w:lang w:eastAsia="x-none"/>
        </w:rPr>
        <w:t xml:space="preserve">10.1. </w:t>
      </w:r>
      <w:r>
        <w:rPr>
          <w:rFonts w:ascii="Times New Roman" w:hAnsi="Times New Roman" w:cs="Times New Roman"/>
          <w:sz w:val="20"/>
          <w:szCs w:val="20"/>
          <w:lang w:val="x-none" w:eastAsia="x-none"/>
        </w:rPr>
        <w:t>Договор составлен в двух экземплярах, имеющих одинаковую юридическую силу, по одному для каждой из Сторон.</w:t>
      </w:r>
    </w:p>
    <w:p w:rsidR="0036788B" w:rsidRDefault="0036788B" w:rsidP="0036788B">
      <w:pPr>
        <w:tabs>
          <w:tab w:val="left" w:pos="0"/>
        </w:tabs>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 xml:space="preserve">10.2. </w:t>
      </w:r>
      <w:r>
        <w:rPr>
          <w:rFonts w:ascii="Times New Roman" w:hAnsi="Times New Roman" w:cs="Times New Roman"/>
          <w:sz w:val="20"/>
          <w:szCs w:val="20"/>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Pr>
          <w:rFonts w:ascii="Times New Roman" w:hAnsi="Times New Roman" w:cs="Times New Roman"/>
          <w:sz w:val="20"/>
          <w:szCs w:val="20"/>
          <w:lang w:eastAsia="x-none"/>
        </w:rPr>
        <w:t>.</w:t>
      </w:r>
    </w:p>
    <w:p w:rsidR="0036788B" w:rsidRDefault="0036788B" w:rsidP="0036788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связью  и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36788B" w:rsidRDefault="0036788B" w:rsidP="0036788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10.5. Неотъемлемыми частями Договора являются приложения:</w:t>
      </w:r>
    </w:p>
    <w:p w:rsidR="0036788B" w:rsidRDefault="0036788B" w:rsidP="0036788B">
      <w:pPr>
        <w:spacing w:after="0" w:line="240" w:lineRule="auto"/>
        <w:jc w:val="both"/>
        <w:rPr>
          <w:rFonts w:ascii="Times New Roman" w:hAnsi="Times New Roman" w:cs="Times New Roman"/>
          <w:sz w:val="20"/>
          <w:szCs w:val="20"/>
          <w:lang w:eastAsia="x-none"/>
        </w:rPr>
      </w:pPr>
      <w:r>
        <w:rPr>
          <w:rFonts w:ascii="Times New Roman" w:hAnsi="Times New Roman" w:cs="Times New Roman"/>
          <w:sz w:val="20"/>
          <w:szCs w:val="20"/>
          <w:lang w:eastAsia="x-none"/>
        </w:rPr>
        <w:t>Приложение № 1. Акт приема-передачи объекта для выполнения работ</w:t>
      </w:r>
    </w:p>
    <w:p w:rsidR="0036788B" w:rsidRDefault="0036788B" w:rsidP="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lang w:eastAsia="x-none"/>
        </w:rPr>
        <w:t>Приложение № 2.</w:t>
      </w:r>
      <w:r>
        <w:rPr>
          <w:rFonts w:ascii="Times New Roman" w:hAnsi="Times New Roman" w:cs="Times New Roman"/>
          <w:sz w:val="20"/>
          <w:szCs w:val="20"/>
        </w:rPr>
        <w:t xml:space="preserve"> Акт приема в эксплуатацию законченного ремонтом объекта</w:t>
      </w:r>
    </w:p>
    <w:p w:rsidR="0036788B" w:rsidRDefault="0036788B" w:rsidP="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3. Локальный сметный расчет</w:t>
      </w:r>
    </w:p>
    <w:p w:rsidR="0036788B" w:rsidRDefault="0036788B" w:rsidP="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4. Сводный сметный расчет стоимости строительства</w:t>
      </w:r>
    </w:p>
    <w:p w:rsidR="0036788B" w:rsidRDefault="0036788B" w:rsidP="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Приложение № 5. Техническое задание на производство работ</w:t>
      </w:r>
    </w:p>
    <w:p w:rsidR="0036788B" w:rsidRDefault="0036788B" w:rsidP="0036788B">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11.Адреса и реквизиты сторон</w:t>
      </w:r>
    </w:p>
    <w:tbl>
      <w:tblPr>
        <w:tblW w:w="0" w:type="auto"/>
        <w:tblLook w:val="01E0" w:firstRow="1" w:lastRow="1" w:firstColumn="1" w:lastColumn="1" w:noHBand="0" w:noVBand="0"/>
      </w:tblPr>
      <w:tblGrid>
        <w:gridCol w:w="4861"/>
        <w:gridCol w:w="4494"/>
      </w:tblGrid>
      <w:tr w:rsidR="0036788B" w:rsidTr="0036788B">
        <w:tc>
          <w:tcPr>
            <w:tcW w:w="4896" w:type="dxa"/>
            <w:hideMark/>
          </w:tcPr>
          <w:p w:rsidR="0036788B" w:rsidRDefault="0036788B">
            <w:pPr>
              <w:suppressAutoHyphens/>
              <w:spacing w:after="0" w:line="240" w:lineRule="auto"/>
              <w:ind w:right="567"/>
              <w:jc w:val="center"/>
              <w:rPr>
                <w:rFonts w:ascii="Times New Roman" w:hAnsi="Times New Roman" w:cs="Times New Roman"/>
                <w:sz w:val="20"/>
                <w:szCs w:val="20"/>
              </w:rPr>
            </w:pPr>
            <w:r>
              <w:rPr>
                <w:rFonts w:ascii="Times New Roman" w:hAnsi="Times New Roman" w:cs="Times New Roman"/>
                <w:sz w:val="20"/>
                <w:szCs w:val="20"/>
              </w:rPr>
              <w:t>ПОДРЯДЧИК</w:t>
            </w:r>
          </w:p>
        </w:tc>
        <w:tc>
          <w:tcPr>
            <w:tcW w:w="4598" w:type="dxa"/>
          </w:tcPr>
          <w:p w:rsidR="0036788B" w:rsidRDefault="0036788B">
            <w:pPr>
              <w:suppressAutoHyphens/>
              <w:spacing w:after="0" w:line="240" w:lineRule="auto"/>
              <w:ind w:left="175"/>
              <w:jc w:val="center"/>
              <w:rPr>
                <w:rFonts w:ascii="Times New Roman" w:hAnsi="Times New Roman" w:cs="Times New Roman"/>
                <w:sz w:val="20"/>
                <w:szCs w:val="20"/>
              </w:rPr>
            </w:pPr>
            <w:r>
              <w:rPr>
                <w:rFonts w:ascii="Times New Roman" w:hAnsi="Times New Roman" w:cs="Times New Roman"/>
                <w:sz w:val="20"/>
                <w:szCs w:val="20"/>
              </w:rPr>
              <w:t>ЗАКАЗЧИК</w:t>
            </w:r>
          </w:p>
          <w:p w:rsidR="0036788B" w:rsidRDefault="0036788B">
            <w:pPr>
              <w:suppressAutoHyphens/>
              <w:spacing w:after="0" w:line="240" w:lineRule="auto"/>
              <w:ind w:left="175"/>
              <w:jc w:val="center"/>
              <w:rPr>
                <w:rFonts w:ascii="Times New Roman" w:hAnsi="Times New Roman" w:cs="Times New Roman"/>
                <w:sz w:val="20"/>
                <w:szCs w:val="20"/>
              </w:rPr>
            </w:pPr>
          </w:p>
        </w:tc>
      </w:tr>
      <w:tr w:rsidR="0036788B" w:rsidTr="0036788B">
        <w:trPr>
          <w:trHeight w:val="2524"/>
        </w:trPr>
        <w:tc>
          <w:tcPr>
            <w:tcW w:w="4896" w:type="dxa"/>
          </w:tcPr>
          <w:p w:rsidR="0036788B" w:rsidRDefault="0036788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36788B" w:rsidRDefault="0036788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36788B" w:rsidRDefault="0036788B">
            <w:pPr>
              <w:suppressAutoHyphens/>
              <w:spacing w:after="0" w:line="240" w:lineRule="auto"/>
              <w:rPr>
                <w:rFonts w:ascii="Times New Roman" w:hAnsi="Times New Roman" w:cs="Times New Roman"/>
                <w:sz w:val="20"/>
                <w:szCs w:val="20"/>
              </w:rPr>
            </w:pPr>
          </w:p>
          <w:p w:rsidR="0036788B" w:rsidRDefault="0036788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ИНН 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36788B" w:rsidRDefault="0036788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КПП 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36788B" w:rsidRDefault="0036788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р/с _________________________________ </w:t>
            </w:r>
          </w:p>
          <w:p w:rsidR="0036788B" w:rsidRDefault="0036788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 __________________________________ </w:t>
            </w:r>
          </w:p>
          <w:p w:rsidR="0036788B" w:rsidRDefault="0036788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к/с _________________________________</w:t>
            </w: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p w:rsidR="0036788B" w:rsidRDefault="0036788B">
            <w:pPr>
              <w:suppressAutoHyphens/>
              <w:spacing w:after="0" w:line="240" w:lineRule="auto"/>
              <w:rPr>
                <w:rFonts w:ascii="Times New Roman" w:hAnsi="Times New Roman" w:cs="Times New Roman"/>
                <w:sz w:val="20"/>
                <w:szCs w:val="20"/>
              </w:rPr>
            </w:pPr>
            <w:r>
              <w:rPr>
                <w:rFonts w:ascii="Times New Roman" w:hAnsi="Times New Roman" w:cs="Times New Roman"/>
                <w:sz w:val="20"/>
                <w:szCs w:val="20"/>
              </w:rPr>
              <w:t>БИК _______________________________</w:t>
            </w:r>
          </w:p>
          <w:p w:rsidR="0036788B" w:rsidRDefault="0036788B">
            <w:pPr>
              <w:suppressAutoHyphens/>
              <w:spacing w:after="0" w:line="240" w:lineRule="auto"/>
              <w:rPr>
                <w:rFonts w:ascii="Times New Roman" w:hAnsi="Times New Roman" w:cs="Times New Roman"/>
                <w:sz w:val="20"/>
                <w:szCs w:val="20"/>
              </w:rPr>
            </w:pPr>
          </w:p>
        </w:tc>
        <w:tc>
          <w:tcPr>
            <w:tcW w:w="4598" w:type="dxa"/>
          </w:tcPr>
          <w:p w:rsidR="0036788B" w:rsidRDefault="0036788B">
            <w:pPr>
              <w:pStyle w:val="Standard"/>
              <w:spacing w:line="254" w:lineRule="auto"/>
              <w:rPr>
                <w:sz w:val="20"/>
                <w:szCs w:val="20"/>
              </w:rPr>
            </w:pPr>
            <w:r>
              <w:rPr>
                <w:rFonts w:cs="Times New Roman"/>
                <w:sz w:val="20"/>
                <w:szCs w:val="20"/>
              </w:rPr>
              <w:t>Некоммерческая организация</w:t>
            </w:r>
          </w:p>
          <w:p w:rsidR="0036788B" w:rsidRDefault="0036788B">
            <w:pPr>
              <w:pStyle w:val="Standard"/>
              <w:spacing w:line="254" w:lineRule="auto"/>
              <w:rPr>
                <w:rFonts w:cs="Times New Roman"/>
                <w:sz w:val="20"/>
                <w:szCs w:val="20"/>
              </w:rPr>
            </w:pPr>
            <w:r>
              <w:rPr>
                <w:rFonts w:cs="Times New Roman"/>
                <w:sz w:val="20"/>
                <w:szCs w:val="20"/>
              </w:rPr>
              <w:t>«Фонд капитального ремонта многоквартирных домов</w:t>
            </w:r>
            <w:r>
              <w:rPr>
                <w:rFonts w:cs="Times New Roman"/>
                <w:sz w:val="20"/>
                <w:szCs w:val="20"/>
                <w:lang w:val="ru-RU"/>
              </w:rPr>
              <w:t xml:space="preserve"> </w:t>
            </w:r>
            <w:r>
              <w:rPr>
                <w:rFonts w:cs="Times New Roman"/>
                <w:sz w:val="20"/>
                <w:szCs w:val="20"/>
              </w:rPr>
              <w:t>Костромской области»</w:t>
            </w:r>
          </w:p>
          <w:p w:rsidR="0036788B" w:rsidRDefault="0036788B">
            <w:pPr>
              <w:pStyle w:val="Standard"/>
              <w:spacing w:line="254" w:lineRule="auto"/>
              <w:rPr>
                <w:sz w:val="20"/>
                <w:szCs w:val="20"/>
              </w:rPr>
            </w:pPr>
            <w:r>
              <w:rPr>
                <w:rFonts w:cs="Times New Roman"/>
                <w:sz w:val="20"/>
                <w:szCs w:val="20"/>
              </w:rPr>
              <w:t>ИНН/КПП 4401116190/440101001</w:t>
            </w:r>
          </w:p>
          <w:p w:rsidR="0036788B" w:rsidRDefault="0036788B">
            <w:pPr>
              <w:pStyle w:val="Standard"/>
              <w:spacing w:line="254" w:lineRule="auto"/>
              <w:rPr>
                <w:sz w:val="20"/>
                <w:szCs w:val="20"/>
              </w:rPr>
            </w:pPr>
            <w:r>
              <w:rPr>
                <w:rFonts w:cs="Times New Roman"/>
                <w:sz w:val="20"/>
                <w:szCs w:val="20"/>
              </w:rPr>
              <w:t>ОГРН 1144400000040</w:t>
            </w:r>
          </w:p>
          <w:p w:rsidR="0036788B" w:rsidRDefault="0036788B">
            <w:pPr>
              <w:pStyle w:val="Standard"/>
              <w:spacing w:line="254" w:lineRule="auto"/>
              <w:rPr>
                <w:rFonts w:cs="Times New Roman"/>
                <w:sz w:val="20"/>
                <w:szCs w:val="20"/>
              </w:rPr>
            </w:pPr>
            <w:r>
              <w:rPr>
                <w:rFonts w:cs="Times New Roman"/>
                <w:sz w:val="20"/>
                <w:szCs w:val="20"/>
              </w:rPr>
              <w:t xml:space="preserve">р/сч 40603810051004000335, в Костромском РФ ОАО «Россельхозбанк», к/сч 30101810600000000731, </w:t>
            </w:r>
          </w:p>
          <w:p w:rsidR="0036788B" w:rsidRDefault="0036788B">
            <w:pPr>
              <w:pStyle w:val="Standard"/>
              <w:spacing w:line="254" w:lineRule="auto"/>
              <w:rPr>
                <w:rFonts w:cs="Times New Roman"/>
                <w:sz w:val="20"/>
                <w:szCs w:val="20"/>
              </w:rPr>
            </w:pPr>
            <w:r>
              <w:rPr>
                <w:rFonts w:cs="Times New Roman"/>
                <w:sz w:val="20"/>
                <w:szCs w:val="20"/>
              </w:rPr>
              <w:t>БИК 043469731</w:t>
            </w:r>
          </w:p>
          <w:p w:rsidR="0036788B" w:rsidRDefault="0036788B">
            <w:pPr>
              <w:pStyle w:val="Standard"/>
              <w:spacing w:line="254" w:lineRule="auto"/>
              <w:rPr>
                <w:rFonts w:cs="Times New Roman"/>
                <w:sz w:val="20"/>
                <w:szCs w:val="20"/>
              </w:rPr>
            </w:pPr>
            <w:r>
              <w:rPr>
                <w:rFonts w:cs="Times New Roman"/>
                <w:sz w:val="20"/>
                <w:szCs w:val="20"/>
              </w:rPr>
              <w:t xml:space="preserve">Адрес: 156002, г. Кострома, </w:t>
            </w:r>
          </w:p>
          <w:p w:rsidR="0036788B" w:rsidRDefault="0036788B">
            <w:pPr>
              <w:pStyle w:val="Standard"/>
              <w:spacing w:line="254" w:lineRule="auto"/>
              <w:rPr>
                <w:rFonts w:cs="Times New Roman"/>
                <w:sz w:val="20"/>
                <w:szCs w:val="20"/>
              </w:rPr>
            </w:pPr>
            <w:r>
              <w:rPr>
                <w:rFonts w:cs="Times New Roman"/>
                <w:sz w:val="20"/>
                <w:szCs w:val="20"/>
              </w:rPr>
              <w:t xml:space="preserve">ул. Симановского, 105, </w:t>
            </w:r>
          </w:p>
          <w:p w:rsidR="0036788B" w:rsidRDefault="0036788B">
            <w:pPr>
              <w:tabs>
                <w:tab w:val="left" w:pos="0"/>
              </w:tabs>
              <w:spacing w:after="0" w:line="240" w:lineRule="auto"/>
              <w:jc w:val="both"/>
              <w:rPr>
                <w:rFonts w:ascii="Times New Roman" w:eastAsia="Times New Roman" w:hAnsi="Times New Roman" w:cs="Times New Roman"/>
                <w:sz w:val="20"/>
                <w:szCs w:val="20"/>
                <w:lang w:eastAsia="x-none"/>
              </w:rPr>
            </w:pPr>
          </w:p>
          <w:p w:rsidR="0036788B" w:rsidRDefault="0036788B">
            <w:pPr>
              <w:tabs>
                <w:tab w:val="left" w:pos="0"/>
              </w:tabs>
              <w:spacing w:after="0" w:line="240" w:lineRule="auto"/>
              <w:jc w:val="both"/>
              <w:rPr>
                <w:rFonts w:ascii="Times New Roman" w:eastAsia="Times New Roman" w:hAnsi="Times New Roman" w:cs="Times New Roman"/>
                <w:sz w:val="20"/>
                <w:szCs w:val="20"/>
                <w:lang w:eastAsia="x-none"/>
              </w:rPr>
            </w:pPr>
            <w:r>
              <w:rPr>
                <w:rFonts w:ascii="Times New Roman" w:eastAsia="Times New Roman" w:hAnsi="Times New Roman" w:cs="Times New Roman"/>
                <w:sz w:val="20"/>
                <w:szCs w:val="20"/>
                <w:lang w:eastAsia="x-none"/>
              </w:rPr>
              <w:t>Генеральный директор</w:t>
            </w:r>
          </w:p>
          <w:p w:rsidR="0036788B" w:rsidRDefault="0036788B">
            <w:pPr>
              <w:suppressAutoHyphens/>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val="x-none" w:eastAsia="x-none"/>
              </w:rPr>
              <w:t>_________________В.</w:t>
            </w:r>
            <w:r>
              <w:rPr>
                <w:rFonts w:ascii="Times New Roman" w:eastAsia="Times New Roman" w:hAnsi="Times New Roman" w:cs="Times New Roman"/>
                <w:sz w:val="20"/>
                <w:szCs w:val="20"/>
                <w:lang w:eastAsia="x-none"/>
              </w:rPr>
              <w:t>В. Рассадин</w:t>
            </w:r>
          </w:p>
          <w:p w:rsidR="0036788B" w:rsidRDefault="0036788B">
            <w:pPr>
              <w:suppressAutoHyphens/>
              <w:spacing w:after="0" w:line="240" w:lineRule="auto"/>
              <w:ind w:left="175"/>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QUOTE "" </w:instrText>
            </w:r>
            <w:r>
              <w:rPr>
                <w:rFonts w:ascii="Times New Roman" w:hAnsi="Times New Roman" w:cs="Times New Roman"/>
                <w:sz w:val="20"/>
                <w:szCs w:val="20"/>
              </w:rPr>
              <w:fldChar w:fldCharType="end"/>
            </w:r>
          </w:p>
        </w:tc>
      </w:tr>
      <w:tr w:rsidR="0036788B" w:rsidTr="0036788B">
        <w:trPr>
          <w:trHeight w:val="897"/>
        </w:trPr>
        <w:tc>
          <w:tcPr>
            <w:tcW w:w="4896" w:type="dxa"/>
          </w:tcPr>
          <w:p w:rsidR="0036788B" w:rsidRDefault="0036788B">
            <w:pPr>
              <w:tabs>
                <w:tab w:val="right" w:pos="3960"/>
              </w:tabs>
              <w:suppressAutoHyphens/>
              <w:spacing w:after="0" w:line="240" w:lineRule="auto"/>
              <w:ind w:right="72"/>
              <w:rPr>
                <w:rFonts w:ascii="Times New Roman" w:hAnsi="Times New Roman" w:cs="Times New Roman"/>
                <w:sz w:val="20"/>
                <w:szCs w:val="20"/>
              </w:rPr>
            </w:pPr>
          </w:p>
        </w:tc>
        <w:tc>
          <w:tcPr>
            <w:tcW w:w="4598" w:type="dxa"/>
          </w:tcPr>
          <w:p w:rsidR="0036788B" w:rsidRDefault="0036788B">
            <w:pPr>
              <w:suppressAutoHyphens/>
              <w:spacing w:after="0" w:line="240" w:lineRule="auto"/>
              <w:rPr>
                <w:rFonts w:ascii="Times New Roman" w:hAnsi="Times New Roman" w:cs="Times New Roman"/>
                <w:sz w:val="20"/>
                <w:szCs w:val="20"/>
                <w:u w:val="single"/>
              </w:rPr>
            </w:pPr>
          </w:p>
        </w:tc>
      </w:tr>
    </w:tbl>
    <w:p w:rsidR="0036788B" w:rsidRDefault="0036788B" w:rsidP="0036788B">
      <w:pPr>
        <w:spacing w:after="0" w:line="240" w:lineRule="auto"/>
        <w:rPr>
          <w:sz w:val="20"/>
          <w:szCs w:val="20"/>
        </w:rPr>
      </w:pPr>
    </w:p>
    <w:p w:rsidR="0036788B" w:rsidRDefault="0036788B" w:rsidP="0036788B">
      <w:pPr>
        <w:spacing w:after="0" w:line="240" w:lineRule="auto"/>
        <w:rPr>
          <w:sz w:val="20"/>
          <w:szCs w:val="20"/>
        </w:rPr>
      </w:pPr>
      <w:r>
        <w:rPr>
          <w:sz w:val="20"/>
          <w:szCs w:val="20"/>
        </w:rPr>
        <w:br w:type="page"/>
      </w:r>
    </w:p>
    <w:p w:rsidR="0036788B" w:rsidRDefault="0036788B" w:rsidP="0036788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p>
    <w:p w:rsidR="0036788B" w:rsidRDefault="0036788B" w:rsidP="0036788B">
      <w:pPr>
        <w:pStyle w:val="220"/>
        <w:tabs>
          <w:tab w:val="left" w:pos="709"/>
        </w:tabs>
        <w:ind w:left="5664"/>
        <w:jc w:val="right"/>
        <w:rPr>
          <w:sz w:val="20"/>
        </w:rPr>
      </w:pPr>
      <w:r>
        <w:rPr>
          <w:sz w:val="20"/>
        </w:rPr>
        <w:t xml:space="preserve">к  договору  </w:t>
      </w:r>
    </w:p>
    <w:p w:rsidR="0036788B" w:rsidRDefault="0036788B" w:rsidP="0036788B">
      <w:pPr>
        <w:pStyle w:val="220"/>
        <w:tabs>
          <w:tab w:val="left" w:pos="709"/>
        </w:tabs>
        <w:jc w:val="center"/>
        <w:rPr>
          <w:sz w:val="20"/>
        </w:rPr>
      </w:pPr>
    </w:p>
    <w:tbl>
      <w:tblPr>
        <w:tblW w:w="10937" w:type="dxa"/>
        <w:tblInd w:w="88" w:type="dxa"/>
        <w:tblLook w:val="04A0" w:firstRow="1" w:lastRow="0" w:firstColumn="1" w:lastColumn="0" w:noHBand="0" w:noVBand="1"/>
      </w:tblPr>
      <w:tblGrid>
        <w:gridCol w:w="1071"/>
        <w:gridCol w:w="1072"/>
        <w:gridCol w:w="1229"/>
        <w:gridCol w:w="672"/>
        <w:gridCol w:w="453"/>
        <w:gridCol w:w="1176"/>
        <w:gridCol w:w="1147"/>
        <w:gridCol w:w="569"/>
        <w:gridCol w:w="555"/>
        <w:gridCol w:w="2516"/>
        <w:gridCol w:w="236"/>
        <w:gridCol w:w="241"/>
      </w:tblGrid>
      <w:tr w:rsidR="0036788B" w:rsidTr="0036788B">
        <w:trPr>
          <w:gridAfter w:val="2"/>
          <w:wAfter w:w="477" w:type="dxa"/>
          <w:trHeight w:val="110"/>
        </w:trPr>
        <w:tc>
          <w:tcPr>
            <w:tcW w:w="10460" w:type="dxa"/>
            <w:gridSpan w:val="10"/>
            <w:noWrap/>
            <w:vAlign w:val="bottom"/>
            <w:hideMark/>
          </w:tcPr>
          <w:p w:rsidR="0036788B" w:rsidRDefault="0036788B">
            <w:pPr>
              <w:tabs>
                <w:tab w:val="left" w:pos="709"/>
              </w:tabs>
              <w:spacing w:after="0" w:line="240" w:lineRule="auto"/>
              <w:jc w:val="center"/>
              <w:rPr>
                <w:rFonts w:ascii="Times New Roman" w:hAnsi="Times New Roman" w:cs="Times New Roman"/>
                <w:b/>
                <w:bCs/>
                <w:sz w:val="20"/>
                <w:szCs w:val="20"/>
              </w:rPr>
            </w:pPr>
            <w:bookmarkStart w:id="0" w:name="RANGE!A1:J49"/>
            <w:bookmarkEnd w:id="0"/>
            <w:r>
              <w:rPr>
                <w:rFonts w:ascii="Times New Roman" w:hAnsi="Times New Roman" w:cs="Times New Roman"/>
                <w:b/>
                <w:bCs/>
                <w:sz w:val="20"/>
                <w:szCs w:val="20"/>
              </w:rPr>
              <w:t>А К Т</w:t>
            </w:r>
          </w:p>
        </w:tc>
      </w:tr>
      <w:tr w:rsidR="0036788B" w:rsidTr="0036788B">
        <w:trPr>
          <w:gridAfter w:val="2"/>
          <w:wAfter w:w="477" w:type="dxa"/>
          <w:trHeight w:val="375"/>
        </w:trPr>
        <w:tc>
          <w:tcPr>
            <w:tcW w:w="10460" w:type="dxa"/>
            <w:gridSpan w:val="10"/>
            <w:noWrap/>
            <w:vAlign w:val="bottom"/>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приёма - передачи объекта для выполнения работ </w:t>
            </w:r>
          </w:p>
          <w:p w:rsidR="0036788B" w:rsidRDefault="0036788B">
            <w:pPr>
              <w:tabs>
                <w:tab w:val="left" w:pos="709"/>
              </w:tabs>
              <w:spacing w:after="0" w:line="240" w:lineRule="auto"/>
              <w:jc w:val="center"/>
              <w:rPr>
                <w:rFonts w:ascii="Times New Roman" w:hAnsi="Times New Roman" w:cs="Times New Roman"/>
                <w:sz w:val="20"/>
                <w:szCs w:val="20"/>
              </w:rPr>
            </w:pPr>
          </w:p>
        </w:tc>
      </w:tr>
      <w:tr w:rsidR="0036788B" w:rsidTr="0036788B">
        <w:trPr>
          <w:gridAfter w:val="2"/>
          <w:wAfter w:w="477" w:type="dxa"/>
          <w:trHeight w:val="315"/>
        </w:trPr>
        <w:tc>
          <w:tcPr>
            <w:tcW w:w="10460" w:type="dxa"/>
            <w:gridSpan w:val="10"/>
            <w:noWrap/>
            <w:vAlign w:val="bottom"/>
          </w:tcPr>
          <w:p w:rsidR="0036788B" w:rsidRDefault="0036788B">
            <w:pPr>
              <w:tabs>
                <w:tab w:val="left" w:pos="709"/>
              </w:tabs>
              <w:spacing w:after="0" w:line="240" w:lineRule="auto"/>
              <w:jc w:val="center"/>
              <w:rPr>
                <w:rFonts w:ascii="Times New Roman" w:hAnsi="Times New Roman" w:cs="Times New Roman"/>
                <w:sz w:val="20"/>
                <w:szCs w:val="20"/>
              </w:rPr>
            </w:pPr>
          </w:p>
        </w:tc>
      </w:tr>
      <w:tr w:rsidR="0036788B" w:rsidTr="0036788B">
        <w:trPr>
          <w:gridAfter w:val="2"/>
          <w:wAfter w:w="477" w:type="dxa"/>
          <w:trHeight w:val="100"/>
        </w:trPr>
        <w:tc>
          <w:tcPr>
            <w:tcW w:w="10460" w:type="dxa"/>
            <w:gridSpan w:val="10"/>
            <w:noWrap/>
            <w:vAlign w:val="bottom"/>
            <w:hideMark/>
          </w:tcPr>
          <w:p w:rsidR="0036788B" w:rsidRDefault="0036788B">
            <w:pPr>
              <w:tabs>
                <w:tab w:val="left" w:pos="92"/>
                <w:tab w:val="left" w:pos="709"/>
                <w:tab w:val="left" w:pos="1052"/>
              </w:tabs>
              <w:spacing w:after="0" w:line="240" w:lineRule="auto"/>
              <w:rPr>
                <w:rFonts w:ascii="Times New Roman" w:hAnsi="Times New Roman" w:cs="Times New Roman"/>
                <w:sz w:val="20"/>
                <w:szCs w:val="20"/>
              </w:rPr>
            </w:pPr>
            <w:r>
              <w:rPr>
                <w:rFonts w:ascii="Times New Roman" w:hAnsi="Times New Roman" w:cs="Times New Roman"/>
                <w:sz w:val="20"/>
                <w:szCs w:val="20"/>
              </w:rPr>
              <w:t>Основание: Договор №________ от ___________ 201___ года (далее - договор)</w:t>
            </w:r>
          </w:p>
        </w:tc>
      </w:tr>
      <w:tr w:rsidR="0036788B" w:rsidTr="0036788B">
        <w:trPr>
          <w:gridAfter w:val="2"/>
          <w:wAfter w:w="477" w:type="dxa"/>
          <w:trHeight w:val="582"/>
        </w:trPr>
        <w:tc>
          <w:tcPr>
            <w:tcW w:w="10460" w:type="dxa"/>
            <w:gridSpan w:val="10"/>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                                                                         «_»______201__ г.</w:t>
            </w:r>
          </w:p>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Город (или населённый пункт)</w:t>
            </w:r>
          </w:p>
        </w:tc>
      </w:tr>
      <w:tr w:rsidR="0036788B" w:rsidTr="0036788B">
        <w:trPr>
          <w:trHeight w:val="100"/>
        </w:trPr>
        <w:tc>
          <w:tcPr>
            <w:tcW w:w="1071"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072"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229"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125" w:type="dxa"/>
            <w:gridSpan w:val="2"/>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176"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147"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124" w:type="dxa"/>
            <w:gridSpan w:val="2"/>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516"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6"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6"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r>
      <w:tr w:rsidR="0036788B" w:rsidTr="0036788B">
        <w:trPr>
          <w:trHeight w:val="100"/>
        </w:trPr>
        <w:tc>
          <w:tcPr>
            <w:tcW w:w="10932" w:type="dxa"/>
            <w:gridSpan w:val="12"/>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Комиссия в составе:</w:t>
            </w:r>
          </w:p>
        </w:tc>
      </w:tr>
      <w:tr w:rsidR="0036788B" w:rsidTr="0036788B">
        <w:trPr>
          <w:trHeight w:val="100"/>
        </w:trPr>
        <w:tc>
          <w:tcPr>
            <w:tcW w:w="3372" w:type="dxa"/>
            <w:gridSpan w:val="3"/>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Заказчика </w:t>
            </w:r>
          </w:p>
        </w:tc>
        <w:tc>
          <w:tcPr>
            <w:tcW w:w="2301" w:type="dxa"/>
            <w:gridSpan w:val="3"/>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36788B" w:rsidTr="0036788B">
        <w:trPr>
          <w:trHeight w:val="255"/>
        </w:trPr>
        <w:tc>
          <w:tcPr>
            <w:tcW w:w="1071"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072"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229"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36788B" w:rsidTr="0036788B">
        <w:trPr>
          <w:trHeight w:val="100"/>
        </w:trPr>
        <w:tc>
          <w:tcPr>
            <w:tcW w:w="3372" w:type="dxa"/>
            <w:gridSpan w:val="3"/>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36788B" w:rsidTr="0036788B">
        <w:trPr>
          <w:trHeight w:val="255"/>
        </w:trPr>
        <w:tc>
          <w:tcPr>
            <w:tcW w:w="1071"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072"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229"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36788B" w:rsidTr="0036788B">
        <w:trPr>
          <w:trHeight w:val="100"/>
        </w:trPr>
        <w:tc>
          <w:tcPr>
            <w:tcW w:w="3372" w:type="dxa"/>
            <w:gridSpan w:val="3"/>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Подрядчика </w:t>
            </w:r>
          </w:p>
        </w:tc>
        <w:tc>
          <w:tcPr>
            <w:tcW w:w="2301" w:type="dxa"/>
            <w:gridSpan w:val="3"/>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36788B" w:rsidTr="0036788B">
        <w:trPr>
          <w:trHeight w:val="255"/>
        </w:trPr>
        <w:tc>
          <w:tcPr>
            <w:tcW w:w="1071"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072"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229"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36788B" w:rsidTr="0036788B">
        <w:trPr>
          <w:trHeight w:val="103"/>
        </w:trPr>
        <w:tc>
          <w:tcPr>
            <w:tcW w:w="3372" w:type="dxa"/>
            <w:gridSpan w:val="3"/>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1716" w:type="dxa"/>
            <w:gridSpan w:val="2"/>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3548" w:type="dxa"/>
            <w:gridSpan w:val="4"/>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w:t>
            </w:r>
          </w:p>
        </w:tc>
      </w:tr>
      <w:tr w:rsidR="0036788B" w:rsidTr="0036788B">
        <w:trPr>
          <w:trHeight w:val="303"/>
        </w:trPr>
        <w:tc>
          <w:tcPr>
            <w:tcW w:w="1071"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072"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229"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1716" w:type="dxa"/>
            <w:gridSpan w:val="2"/>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3548" w:type="dxa"/>
            <w:gridSpan w:val="4"/>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(Ф.И.О.)</w:t>
            </w:r>
          </w:p>
        </w:tc>
      </w:tr>
      <w:tr w:rsidR="0036788B" w:rsidTr="0036788B">
        <w:trPr>
          <w:gridAfter w:val="2"/>
          <w:wAfter w:w="477" w:type="dxa"/>
          <w:trHeight w:val="600"/>
        </w:trPr>
        <w:tc>
          <w:tcPr>
            <w:tcW w:w="10460" w:type="dxa"/>
            <w:gridSpan w:val="10"/>
            <w:noWrap/>
            <w:vAlign w:val="bottom"/>
            <w:hideMark/>
          </w:tcPr>
          <w:p w:rsidR="0036788B" w:rsidRDefault="0036788B">
            <w:pPr>
              <w:tabs>
                <w:tab w:val="left" w:pos="709"/>
              </w:tabs>
              <w:spacing w:after="0" w:line="240" w:lineRule="auto"/>
              <w:ind w:right="1022"/>
              <w:jc w:val="both"/>
              <w:rPr>
                <w:rFonts w:ascii="Times New Roman" w:hAnsi="Times New Roman" w:cs="Times New Roman"/>
                <w:sz w:val="20"/>
                <w:szCs w:val="20"/>
              </w:rPr>
            </w:pPr>
            <w:r>
              <w:rPr>
                <w:rFonts w:ascii="Times New Roman" w:hAnsi="Times New Roman" w:cs="Times New Roman"/>
                <w:sz w:val="20"/>
                <w:szCs w:val="20"/>
              </w:rPr>
              <w:t xml:space="preserve">1.Составила настоящий акт о том, что Заказчик передает, а Подрядчик на основании договора </w:t>
            </w:r>
          </w:p>
          <w:p w:rsidR="0036788B" w:rsidRDefault="0036788B">
            <w:pPr>
              <w:tabs>
                <w:tab w:val="left" w:pos="709"/>
              </w:tabs>
              <w:spacing w:after="0" w:line="240" w:lineRule="auto"/>
              <w:ind w:right="1022"/>
              <w:jc w:val="both"/>
              <w:rPr>
                <w:rFonts w:ascii="Times New Roman" w:hAnsi="Times New Roman" w:cs="Times New Roman"/>
                <w:sz w:val="20"/>
                <w:szCs w:val="20"/>
              </w:rPr>
            </w:pPr>
            <w:r>
              <w:rPr>
                <w:rFonts w:ascii="Times New Roman" w:hAnsi="Times New Roman" w:cs="Times New Roman"/>
                <w:sz w:val="20"/>
                <w:szCs w:val="20"/>
              </w:rPr>
              <w:t xml:space="preserve">и ПД принимает для выполнения ремонтных работ  объект: </w:t>
            </w:r>
          </w:p>
        </w:tc>
      </w:tr>
      <w:tr w:rsidR="0036788B" w:rsidTr="0036788B">
        <w:trPr>
          <w:gridAfter w:val="2"/>
          <w:wAfter w:w="477" w:type="dxa"/>
          <w:trHeight w:val="390"/>
        </w:trPr>
        <w:tc>
          <w:tcPr>
            <w:tcW w:w="10460" w:type="dxa"/>
            <w:gridSpan w:val="10"/>
            <w:noWrap/>
            <w:vAlign w:val="bottom"/>
            <w:hideMark/>
          </w:tcPr>
          <w:p w:rsidR="0036788B" w:rsidRDefault="0036788B">
            <w:pPr>
              <w:tabs>
                <w:tab w:val="left" w:pos="709"/>
              </w:tabs>
              <w:spacing w:after="0" w:line="240" w:lineRule="auto"/>
              <w:ind w:right="1022"/>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tc>
      </w:tr>
      <w:tr w:rsidR="0036788B" w:rsidTr="0036788B">
        <w:trPr>
          <w:gridAfter w:val="2"/>
          <w:wAfter w:w="477" w:type="dxa"/>
          <w:trHeight w:val="255"/>
        </w:trPr>
        <w:tc>
          <w:tcPr>
            <w:tcW w:w="10460" w:type="dxa"/>
            <w:gridSpan w:val="10"/>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объекта указывать согласно п.1.1. договора)</w:t>
            </w:r>
          </w:p>
        </w:tc>
      </w:tr>
      <w:tr w:rsidR="0036788B" w:rsidTr="0036788B">
        <w:trPr>
          <w:trHeight w:val="111"/>
        </w:trPr>
        <w:tc>
          <w:tcPr>
            <w:tcW w:w="4044" w:type="dxa"/>
            <w:gridSpan w:val="4"/>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2.Комиссией определено:</w:t>
            </w:r>
          </w:p>
        </w:tc>
        <w:tc>
          <w:tcPr>
            <w:tcW w:w="2776" w:type="dxa"/>
            <w:gridSpan w:val="3"/>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124" w:type="dxa"/>
            <w:gridSpan w:val="2"/>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516"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6"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6"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r>
      <w:tr w:rsidR="0036788B" w:rsidTr="0036788B">
        <w:trPr>
          <w:gridAfter w:val="2"/>
          <w:wAfter w:w="477" w:type="dxa"/>
          <w:trHeight w:val="243"/>
        </w:trPr>
        <w:tc>
          <w:tcPr>
            <w:tcW w:w="4044" w:type="dxa"/>
            <w:gridSpan w:val="4"/>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точка подключения к электроэнергии</w:t>
            </w:r>
          </w:p>
        </w:tc>
        <w:tc>
          <w:tcPr>
            <w:tcW w:w="6416" w:type="dxa"/>
            <w:gridSpan w:val="6"/>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36788B" w:rsidTr="0036788B">
        <w:trPr>
          <w:gridAfter w:val="2"/>
          <w:wAfter w:w="477" w:type="dxa"/>
          <w:trHeight w:val="115"/>
        </w:trPr>
        <w:tc>
          <w:tcPr>
            <w:tcW w:w="4044" w:type="dxa"/>
            <w:gridSpan w:val="4"/>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6416" w:type="dxa"/>
            <w:gridSpan w:val="6"/>
            <w:noWrap/>
            <w:hideMark/>
          </w:tcPr>
          <w:p w:rsidR="0036788B" w:rsidRDefault="0036788B">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точку и щиток)</w:t>
            </w:r>
          </w:p>
        </w:tc>
      </w:tr>
      <w:tr w:rsidR="0036788B" w:rsidTr="0036788B">
        <w:trPr>
          <w:gridAfter w:val="2"/>
          <w:wAfter w:w="477" w:type="dxa"/>
          <w:trHeight w:val="100"/>
        </w:trPr>
        <w:tc>
          <w:tcPr>
            <w:tcW w:w="4044" w:type="dxa"/>
            <w:gridSpan w:val="4"/>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подключения и слива воды</w:t>
            </w:r>
          </w:p>
        </w:tc>
        <w:tc>
          <w:tcPr>
            <w:tcW w:w="6416" w:type="dxa"/>
            <w:gridSpan w:val="6"/>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36788B" w:rsidTr="0036788B">
        <w:trPr>
          <w:gridAfter w:val="2"/>
          <w:wAfter w:w="477" w:type="dxa"/>
          <w:trHeight w:val="100"/>
        </w:trPr>
        <w:tc>
          <w:tcPr>
            <w:tcW w:w="4044" w:type="dxa"/>
            <w:gridSpan w:val="4"/>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6416" w:type="dxa"/>
            <w:gridSpan w:val="6"/>
            <w:noWrap/>
            <w:hideMark/>
          </w:tcPr>
          <w:p w:rsidR="0036788B" w:rsidRDefault="0036788B">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место)</w:t>
            </w:r>
          </w:p>
        </w:tc>
      </w:tr>
      <w:tr w:rsidR="0036788B" w:rsidTr="0036788B">
        <w:trPr>
          <w:gridAfter w:val="2"/>
          <w:wAfter w:w="477" w:type="dxa"/>
          <w:trHeight w:val="534"/>
        </w:trPr>
        <w:tc>
          <w:tcPr>
            <w:tcW w:w="4044" w:type="dxa"/>
            <w:gridSpan w:val="4"/>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размещения бытовых помещений и складирования материалов</w:t>
            </w:r>
          </w:p>
        </w:tc>
        <w:tc>
          <w:tcPr>
            <w:tcW w:w="6416" w:type="dxa"/>
            <w:gridSpan w:val="6"/>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w:t>
            </w:r>
          </w:p>
        </w:tc>
      </w:tr>
      <w:tr w:rsidR="0036788B" w:rsidTr="0036788B">
        <w:trPr>
          <w:gridAfter w:val="2"/>
          <w:wAfter w:w="477" w:type="dxa"/>
          <w:trHeight w:val="255"/>
        </w:trPr>
        <w:tc>
          <w:tcPr>
            <w:tcW w:w="1071"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973" w:type="dxa"/>
            <w:gridSpan w:val="3"/>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6416" w:type="dxa"/>
            <w:gridSpan w:val="6"/>
            <w:noWrap/>
            <w:vAlign w:val="bottom"/>
            <w:hideMark/>
          </w:tcPr>
          <w:p w:rsidR="0036788B" w:rsidRDefault="0036788B">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место)</w:t>
            </w:r>
          </w:p>
        </w:tc>
      </w:tr>
      <w:tr w:rsidR="0036788B" w:rsidTr="0036788B">
        <w:trPr>
          <w:gridAfter w:val="2"/>
          <w:wAfter w:w="477" w:type="dxa"/>
          <w:trHeight w:val="255"/>
        </w:trPr>
        <w:tc>
          <w:tcPr>
            <w:tcW w:w="4044" w:type="dxa"/>
            <w:gridSpan w:val="4"/>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место размещения (вывоза) строительных отходов (мусора): полигон ТБО, км.</w:t>
            </w:r>
          </w:p>
        </w:tc>
        <w:tc>
          <w:tcPr>
            <w:tcW w:w="6416" w:type="dxa"/>
            <w:gridSpan w:val="6"/>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________________________________________________</w:t>
            </w:r>
          </w:p>
        </w:tc>
      </w:tr>
      <w:tr w:rsidR="0036788B" w:rsidTr="0036788B">
        <w:trPr>
          <w:gridAfter w:val="2"/>
          <w:wAfter w:w="477" w:type="dxa"/>
          <w:trHeight w:val="255"/>
        </w:trPr>
        <w:tc>
          <w:tcPr>
            <w:tcW w:w="1071"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973" w:type="dxa"/>
            <w:gridSpan w:val="3"/>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6416" w:type="dxa"/>
            <w:gridSpan w:val="6"/>
            <w:noWrap/>
            <w:vAlign w:val="bottom"/>
            <w:hideMark/>
          </w:tcPr>
          <w:p w:rsidR="0036788B" w:rsidRDefault="0036788B">
            <w:pPr>
              <w:tabs>
                <w:tab w:val="left" w:pos="709"/>
              </w:tabs>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vertAlign w:val="superscript"/>
              </w:rPr>
              <w:t>(Указать полигон ТБО, км.)</w:t>
            </w:r>
          </w:p>
        </w:tc>
      </w:tr>
      <w:tr w:rsidR="0036788B" w:rsidTr="0036788B">
        <w:trPr>
          <w:gridAfter w:val="2"/>
          <w:wAfter w:w="477" w:type="dxa"/>
          <w:trHeight w:val="676"/>
        </w:trPr>
        <w:tc>
          <w:tcPr>
            <w:tcW w:w="10460" w:type="dxa"/>
            <w:gridSpan w:val="10"/>
            <w:vAlign w:val="center"/>
            <w:hideMark/>
          </w:tcPr>
          <w:p w:rsidR="0036788B" w:rsidRDefault="0036788B">
            <w:pPr>
              <w:tabs>
                <w:tab w:val="left" w:pos="709"/>
              </w:tabs>
              <w:spacing w:after="0" w:line="240" w:lineRule="auto"/>
              <w:ind w:right="1370"/>
              <w:rPr>
                <w:rFonts w:ascii="Times New Roman" w:hAnsi="Times New Roman" w:cs="Times New Roman"/>
                <w:sz w:val="20"/>
                <w:szCs w:val="20"/>
              </w:rPr>
            </w:pPr>
            <w:r>
              <w:rPr>
                <w:rFonts w:ascii="Times New Roman" w:hAnsi="Times New Roman" w:cs="Times New Roman"/>
                <w:sz w:val="20"/>
                <w:szCs w:val="20"/>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p>
        </w:tc>
      </w:tr>
      <w:tr w:rsidR="0036788B" w:rsidTr="0036788B">
        <w:trPr>
          <w:gridAfter w:val="2"/>
          <w:wAfter w:w="477" w:type="dxa"/>
          <w:trHeight w:val="255"/>
        </w:trPr>
        <w:tc>
          <w:tcPr>
            <w:tcW w:w="10460" w:type="dxa"/>
            <w:gridSpan w:val="10"/>
            <w:noWrap/>
            <w:vAlign w:val="bottom"/>
            <w:hideMark/>
          </w:tcPr>
          <w:p w:rsidR="0036788B" w:rsidRDefault="0036788B">
            <w:pPr>
              <w:pStyle w:val="af5"/>
              <w:numPr>
                <w:ilvl w:val="0"/>
                <w:numId w:val="10"/>
              </w:num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Ответственное лицо за объект ____________________________________</w:t>
            </w:r>
          </w:p>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обеспечивает освобождение  объекта (помещения, конструктива, территории) под ремонтные</w:t>
            </w:r>
          </w:p>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работы до " _____ " ____________ 200 __ г.</w:t>
            </w:r>
          </w:p>
          <w:p w:rsidR="0036788B" w:rsidRDefault="0036788B">
            <w:pPr>
              <w:pStyle w:val="af5"/>
              <w:numPr>
                <w:ilvl w:val="0"/>
                <w:numId w:val="10"/>
              </w:num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При приеме- передаче объекта проведен осмотр и фотофиксация квартир верхних этажей дома </w:t>
            </w:r>
          </w:p>
          <w:p w:rsidR="0036788B" w:rsidRDefault="0036788B">
            <w:pPr>
              <w:pStyle w:val="af5"/>
              <w:tabs>
                <w:tab w:val="left" w:pos="709"/>
              </w:tabs>
              <w:spacing w:after="0" w:line="240" w:lineRule="auto"/>
              <w:ind w:left="360"/>
              <w:rPr>
                <w:rFonts w:ascii="Times New Roman" w:hAnsi="Times New Roman" w:cs="Times New Roman"/>
                <w:sz w:val="20"/>
                <w:szCs w:val="20"/>
              </w:rPr>
            </w:pPr>
            <w:r>
              <w:rPr>
                <w:rFonts w:ascii="Times New Roman" w:hAnsi="Times New Roman" w:cs="Times New Roman"/>
                <w:sz w:val="20"/>
                <w:szCs w:val="20"/>
              </w:rPr>
              <w:t>(фотоматериалы хранятся у ПОДРЯДЧИКА И ЗАКАЗЧИКА в течение срока действия договора) .</w:t>
            </w:r>
          </w:p>
        </w:tc>
      </w:tr>
      <w:tr w:rsidR="0036788B" w:rsidTr="0036788B">
        <w:trPr>
          <w:gridAfter w:val="2"/>
          <w:wAfter w:w="477" w:type="dxa"/>
          <w:trHeight w:val="100"/>
        </w:trPr>
        <w:tc>
          <w:tcPr>
            <w:tcW w:w="3372" w:type="dxa"/>
            <w:gridSpan w:val="3"/>
            <w:noWrap/>
            <w:vAlign w:val="bottom"/>
          </w:tcPr>
          <w:p w:rsidR="0036788B" w:rsidRDefault="0036788B">
            <w:pPr>
              <w:pStyle w:val="af5"/>
              <w:tabs>
                <w:tab w:val="left" w:pos="709"/>
              </w:tabs>
              <w:spacing w:after="0" w:line="240" w:lineRule="auto"/>
              <w:ind w:left="360"/>
              <w:rPr>
                <w:rFonts w:ascii="Times New Roman" w:hAnsi="Times New Roman" w:cs="Times New Roman"/>
                <w:sz w:val="20"/>
                <w:szCs w:val="20"/>
              </w:rPr>
            </w:pPr>
          </w:p>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Заказчика </w:t>
            </w:r>
          </w:p>
        </w:tc>
        <w:tc>
          <w:tcPr>
            <w:tcW w:w="2301" w:type="dxa"/>
            <w:gridSpan w:val="3"/>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36788B" w:rsidTr="0036788B">
        <w:trPr>
          <w:gridAfter w:val="2"/>
          <w:wAfter w:w="477" w:type="dxa"/>
          <w:trHeight w:val="255"/>
        </w:trPr>
        <w:tc>
          <w:tcPr>
            <w:tcW w:w="1071"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072"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229"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36788B" w:rsidTr="0036788B">
        <w:trPr>
          <w:gridAfter w:val="2"/>
          <w:wAfter w:w="477" w:type="dxa"/>
          <w:trHeight w:val="100"/>
        </w:trPr>
        <w:tc>
          <w:tcPr>
            <w:tcW w:w="3372" w:type="dxa"/>
            <w:gridSpan w:val="3"/>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36788B" w:rsidTr="0036788B">
        <w:trPr>
          <w:gridAfter w:val="2"/>
          <w:wAfter w:w="477" w:type="dxa"/>
          <w:trHeight w:val="146"/>
        </w:trPr>
        <w:tc>
          <w:tcPr>
            <w:tcW w:w="1071"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072"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229"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36788B" w:rsidTr="0036788B">
        <w:trPr>
          <w:gridAfter w:val="2"/>
          <w:wAfter w:w="477" w:type="dxa"/>
          <w:trHeight w:val="100"/>
        </w:trPr>
        <w:tc>
          <w:tcPr>
            <w:tcW w:w="3372" w:type="dxa"/>
            <w:gridSpan w:val="3"/>
            <w:noWrap/>
            <w:vAlign w:val="bottom"/>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От Подрядчика </w:t>
            </w:r>
          </w:p>
          <w:p w:rsidR="0036788B" w:rsidRDefault="0036788B">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36788B" w:rsidTr="0036788B">
        <w:trPr>
          <w:gridAfter w:val="2"/>
          <w:wAfter w:w="477" w:type="dxa"/>
          <w:trHeight w:val="255"/>
        </w:trPr>
        <w:tc>
          <w:tcPr>
            <w:tcW w:w="1071"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072"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229"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r w:rsidR="0036788B" w:rsidTr="0036788B">
        <w:trPr>
          <w:gridAfter w:val="2"/>
          <w:wAfter w:w="477" w:type="dxa"/>
          <w:trHeight w:val="100"/>
        </w:trPr>
        <w:tc>
          <w:tcPr>
            <w:tcW w:w="3372" w:type="dxa"/>
            <w:gridSpan w:val="3"/>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01" w:type="dxa"/>
            <w:gridSpan w:val="3"/>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w:t>
            </w:r>
          </w:p>
        </w:tc>
        <w:tc>
          <w:tcPr>
            <w:tcW w:w="2271" w:type="dxa"/>
            <w:gridSpan w:val="3"/>
            <w:noWrap/>
            <w:vAlign w:val="bottom"/>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w:t>
            </w:r>
          </w:p>
        </w:tc>
        <w:tc>
          <w:tcPr>
            <w:tcW w:w="2516" w:type="dxa"/>
            <w:noWrap/>
            <w:vAlign w:val="bottom"/>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_______________________</w:t>
            </w:r>
          </w:p>
        </w:tc>
      </w:tr>
      <w:tr w:rsidR="0036788B" w:rsidTr="0036788B">
        <w:trPr>
          <w:gridAfter w:val="2"/>
          <w:wAfter w:w="477" w:type="dxa"/>
          <w:trHeight w:val="100"/>
        </w:trPr>
        <w:tc>
          <w:tcPr>
            <w:tcW w:w="1071"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072"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1229" w:type="dxa"/>
            <w:noWrap/>
            <w:vAlign w:val="bottom"/>
          </w:tcPr>
          <w:p w:rsidR="0036788B" w:rsidRDefault="0036788B">
            <w:pPr>
              <w:tabs>
                <w:tab w:val="left" w:pos="709"/>
              </w:tabs>
              <w:spacing w:after="0" w:line="240" w:lineRule="auto"/>
              <w:rPr>
                <w:rFonts w:ascii="Times New Roman" w:hAnsi="Times New Roman" w:cs="Times New Roman"/>
                <w:sz w:val="20"/>
                <w:szCs w:val="20"/>
              </w:rPr>
            </w:pPr>
          </w:p>
        </w:tc>
        <w:tc>
          <w:tcPr>
            <w:tcW w:w="2301" w:type="dxa"/>
            <w:gridSpan w:val="3"/>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(Должность)</w:t>
            </w:r>
          </w:p>
        </w:tc>
        <w:tc>
          <w:tcPr>
            <w:tcW w:w="2271" w:type="dxa"/>
            <w:gridSpan w:val="3"/>
            <w:noWrap/>
            <w:hideMark/>
          </w:tcPr>
          <w:p w:rsidR="0036788B" w:rsidRDefault="0036788B">
            <w:pPr>
              <w:tabs>
                <w:tab w:val="left" w:pos="709"/>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(Подпись)</w:t>
            </w:r>
          </w:p>
        </w:tc>
        <w:tc>
          <w:tcPr>
            <w:tcW w:w="2516" w:type="dxa"/>
            <w:noWrap/>
            <w:hideMark/>
          </w:tcPr>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(Ф.И.О.)</w:t>
            </w:r>
          </w:p>
        </w:tc>
      </w:tr>
    </w:tbl>
    <w:p w:rsidR="0036788B" w:rsidRDefault="0036788B" w:rsidP="0036788B">
      <w:pPr>
        <w:pStyle w:val="220"/>
        <w:tabs>
          <w:tab w:val="left" w:pos="709"/>
        </w:tabs>
        <w:ind w:left="2832" w:firstLine="708"/>
        <w:jc w:val="right"/>
        <w:rPr>
          <w:sz w:val="20"/>
        </w:rPr>
      </w:pPr>
      <w:r>
        <w:rPr>
          <w:sz w:val="20"/>
        </w:rPr>
        <w:br w:type="page"/>
      </w:r>
      <w:r>
        <w:rPr>
          <w:sz w:val="20"/>
        </w:rPr>
        <w:lastRenderedPageBreak/>
        <w:t>Приложение №2</w:t>
      </w:r>
    </w:p>
    <w:p w:rsidR="0036788B" w:rsidRDefault="0036788B" w:rsidP="0036788B">
      <w:pPr>
        <w:pStyle w:val="220"/>
        <w:tabs>
          <w:tab w:val="left" w:pos="709"/>
        </w:tabs>
        <w:ind w:left="5664"/>
        <w:jc w:val="right"/>
        <w:rPr>
          <w:sz w:val="20"/>
        </w:rPr>
      </w:pPr>
      <w:r>
        <w:rPr>
          <w:sz w:val="20"/>
        </w:rPr>
        <w:t xml:space="preserve">к договору  </w:t>
      </w:r>
    </w:p>
    <w:p w:rsidR="0036788B" w:rsidRDefault="0036788B" w:rsidP="0036788B">
      <w:pPr>
        <w:pStyle w:val="220"/>
        <w:tabs>
          <w:tab w:val="left" w:pos="709"/>
        </w:tabs>
        <w:jc w:val="right"/>
        <w:rPr>
          <w:b/>
          <w:sz w:val="20"/>
        </w:rPr>
      </w:pPr>
    </w:p>
    <w:p w:rsidR="0036788B" w:rsidRDefault="0036788B" w:rsidP="0036788B">
      <w:pPr>
        <w:pStyle w:val="220"/>
        <w:tabs>
          <w:tab w:val="left" w:pos="709"/>
        </w:tabs>
        <w:rPr>
          <w:b/>
          <w:sz w:val="20"/>
        </w:rPr>
      </w:pPr>
      <w:r>
        <w:rPr>
          <w:b/>
          <w:sz w:val="20"/>
        </w:rPr>
        <w:t xml:space="preserve">                                                                </w:t>
      </w:r>
      <w:r>
        <w:rPr>
          <w:b/>
          <w:sz w:val="20"/>
        </w:rPr>
        <w:tab/>
      </w:r>
      <w:r>
        <w:rPr>
          <w:b/>
          <w:sz w:val="20"/>
        </w:rPr>
        <w:tab/>
      </w:r>
      <w:r>
        <w:rPr>
          <w:b/>
          <w:sz w:val="20"/>
        </w:rPr>
        <w:tab/>
      </w:r>
    </w:p>
    <w:p w:rsidR="0036788B" w:rsidRDefault="0036788B" w:rsidP="0036788B">
      <w:pPr>
        <w:pStyle w:val="220"/>
        <w:tabs>
          <w:tab w:val="left" w:pos="709"/>
        </w:tabs>
        <w:rPr>
          <w:b/>
          <w:sz w:val="20"/>
        </w:rPr>
      </w:pPr>
    </w:p>
    <w:p w:rsidR="0036788B" w:rsidRDefault="0036788B" w:rsidP="0036788B">
      <w:pPr>
        <w:pStyle w:val="220"/>
        <w:tabs>
          <w:tab w:val="left" w:pos="709"/>
        </w:tabs>
        <w:rPr>
          <w:b/>
          <w:sz w:val="20"/>
        </w:rPr>
      </w:pPr>
    </w:p>
    <w:p w:rsidR="0036788B" w:rsidRDefault="0036788B" w:rsidP="0036788B">
      <w:pPr>
        <w:pStyle w:val="220"/>
        <w:tabs>
          <w:tab w:val="left" w:pos="709"/>
        </w:tabs>
        <w:rPr>
          <w:sz w:val="20"/>
        </w:rPr>
      </w:pPr>
    </w:p>
    <w:p w:rsidR="0036788B" w:rsidRDefault="0036788B" w:rsidP="0036788B">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А К Т</w:t>
      </w:r>
    </w:p>
    <w:p w:rsidR="0036788B" w:rsidRDefault="0036788B" w:rsidP="0036788B">
      <w:pPr>
        <w:tabs>
          <w:tab w:val="left" w:pos="709"/>
        </w:tabs>
        <w:spacing w:after="0" w:line="240" w:lineRule="auto"/>
        <w:ind w:left="360"/>
        <w:jc w:val="center"/>
        <w:rPr>
          <w:rFonts w:ascii="Times New Roman" w:hAnsi="Times New Roman" w:cs="Times New Roman"/>
          <w:sz w:val="20"/>
          <w:szCs w:val="20"/>
        </w:rPr>
      </w:pPr>
      <w:r>
        <w:rPr>
          <w:rFonts w:ascii="Times New Roman" w:hAnsi="Times New Roman" w:cs="Times New Roman"/>
          <w:sz w:val="20"/>
          <w:szCs w:val="20"/>
        </w:rPr>
        <w:t>приема в эксплуатацию законченного ремонтом объекта</w:t>
      </w:r>
    </w:p>
    <w:p w:rsidR="0036788B" w:rsidRDefault="0036788B" w:rsidP="0036788B">
      <w:pPr>
        <w:tabs>
          <w:tab w:val="left" w:pos="709"/>
        </w:tabs>
        <w:spacing w:after="0" w:line="240" w:lineRule="auto"/>
        <w:jc w:val="center"/>
        <w:rPr>
          <w:rFonts w:ascii="Times New Roman" w:hAnsi="Times New Roman" w:cs="Times New Roman"/>
          <w:b/>
          <w:sz w:val="20"/>
          <w:szCs w:val="20"/>
        </w:rPr>
      </w:pPr>
    </w:p>
    <w:p w:rsidR="0036788B" w:rsidRDefault="0036788B" w:rsidP="0036788B">
      <w:pPr>
        <w:tabs>
          <w:tab w:val="left" w:pos="709"/>
          <w:tab w:val="right" w:pos="9921"/>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г. ______</w:t>
      </w:r>
    </w:p>
    <w:p w:rsidR="0036788B" w:rsidRDefault="0036788B" w:rsidP="0036788B">
      <w:pPr>
        <w:tabs>
          <w:tab w:val="left" w:pos="709"/>
        </w:tabs>
        <w:spacing w:after="0" w:line="240" w:lineRule="auto"/>
        <w:ind w:firstLine="567"/>
        <w:jc w:val="both"/>
        <w:rPr>
          <w:rFonts w:ascii="Times New Roman" w:hAnsi="Times New Roman" w:cs="Times New Roman"/>
          <w:b/>
          <w:sz w:val="20"/>
          <w:szCs w:val="20"/>
        </w:rPr>
      </w:pP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 xml:space="preserve">______________________________, </w:t>
      </w:r>
      <w:r>
        <w:rPr>
          <w:rFonts w:ascii="Times New Roman" w:hAnsi="Times New Roman" w:cs="Times New Roman"/>
          <w:sz w:val="20"/>
          <w:szCs w:val="20"/>
        </w:rPr>
        <w:t xml:space="preserve">именуемое впоследствии </w:t>
      </w:r>
      <w:r>
        <w:rPr>
          <w:rFonts w:ascii="Times New Roman" w:hAnsi="Times New Roman" w:cs="Times New Roman"/>
          <w:b/>
          <w:sz w:val="20"/>
          <w:szCs w:val="20"/>
        </w:rPr>
        <w:t xml:space="preserve">«ЗАКАЗЧИК», </w:t>
      </w:r>
      <w:r>
        <w:rPr>
          <w:rFonts w:ascii="Times New Roman" w:hAnsi="Times New Roman" w:cs="Times New Roman"/>
          <w:sz w:val="20"/>
          <w:szCs w:val="20"/>
        </w:rPr>
        <w:t>в лице _______________________________________, действующего на основании Устава, с одной стороны, и</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_______________________________________________________________________________________, именуемое(ая) в дальнейшем </w:t>
      </w:r>
      <w:r>
        <w:rPr>
          <w:rFonts w:ascii="Times New Roman" w:hAnsi="Times New Roman" w:cs="Times New Roman"/>
          <w:b/>
          <w:sz w:val="20"/>
          <w:szCs w:val="20"/>
        </w:rPr>
        <w:t xml:space="preserve">«ПОДРЯДЧИК», </w:t>
      </w:r>
      <w:r>
        <w:rPr>
          <w:rFonts w:ascii="Times New Roman" w:hAnsi="Times New Roman" w:cs="Times New Roman"/>
          <w:sz w:val="20"/>
          <w:szCs w:val="20"/>
        </w:rPr>
        <w:t>в лице ________________________________, действующего на основании _________________, с другой стороны, совместно именуемые «стороны», составили настоящий акт о нижеследующем:</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b/>
          <w:sz w:val="20"/>
          <w:szCs w:val="20"/>
        </w:rPr>
        <w:t>Объект</w:t>
      </w:r>
      <w:r>
        <w:rPr>
          <w:rFonts w:ascii="Times New Roman" w:hAnsi="Times New Roman" w:cs="Times New Roman"/>
          <w:sz w:val="20"/>
          <w:szCs w:val="20"/>
        </w:rPr>
        <w:t xml:space="preserve">: ______________________________________________________________________________, </w:t>
      </w:r>
    </w:p>
    <w:p w:rsidR="0036788B" w:rsidRDefault="0036788B" w:rsidP="0036788B">
      <w:pPr>
        <w:tabs>
          <w:tab w:val="left" w:pos="709"/>
        </w:tabs>
        <w:spacing w:after="0" w:line="240" w:lineRule="auto"/>
        <w:ind w:firstLine="567"/>
        <w:jc w:val="center"/>
        <w:rPr>
          <w:rFonts w:ascii="Times New Roman" w:hAnsi="Times New Roman" w:cs="Times New Roman"/>
          <w:i/>
          <w:sz w:val="20"/>
          <w:szCs w:val="20"/>
        </w:rPr>
      </w:pPr>
      <w:r>
        <w:rPr>
          <w:rFonts w:ascii="Times New Roman" w:hAnsi="Times New Roman" w:cs="Times New Roman"/>
          <w:i/>
          <w:sz w:val="20"/>
          <w:szCs w:val="20"/>
        </w:rPr>
        <w:t>(наименование объекта указывать согласно п.1.1. договора)</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расположенный по адресу: _______________________________________________ на основании договора № _____________ от «____»_________201__г. (далее – договор) находился в ремонте в период с «____»___________201__года по «_____»___________201___года, что составляет ________календарных дней.</w:t>
      </w:r>
    </w:p>
    <w:p w:rsidR="0036788B" w:rsidRDefault="0036788B" w:rsidP="0036788B">
      <w:pPr>
        <w:tabs>
          <w:tab w:val="left" w:pos="709"/>
        </w:tabs>
        <w:spacing w:after="0" w:line="240" w:lineRule="auto"/>
        <w:ind w:firstLine="567"/>
        <w:jc w:val="both"/>
        <w:rPr>
          <w:rFonts w:ascii="Times New Roman" w:hAnsi="Times New Roman" w:cs="Times New Roman"/>
          <w:sz w:val="20"/>
          <w:szCs w:val="20"/>
        </w:rPr>
      </w:pPr>
      <w:r>
        <w:rPr>
          <w:rFonts w:ascii="Times New Roman" w:hAnsi="Times New Roman" w:cs="Times New Roman"/>
          <w:sz w:val="20"/>
          <w:szCs w:val="20"/>
        </w:rPr>
        <w:t xml:space="preserve">Предусмотренные условиями договора работы по ремонту выполнены полностью (не полностью) </w:t>
      </w:r>
      <w:r>
        <w:rPr>
          <w:rFonts w:ascii="Times New Roman" w:hAnsi="Times New Roman" w:cs="Times New Roman"/>
          <w:i/>
          <w:sz w:val="20"/>
          <w:szCs w:val="20"/>
        </w:rPr>
        <w:t>/подчеркнуть</w:t>
      </w:r>
      <w:r>
        <w:rPr>
          <w:rFonts w:ascii="Times New Roman" w:hAnsi="Times New Roman" w:cs="Times New Roman"/>
          <w:sz w:val="20"/>
          <w:szCs w:val="20"/>
        </w:rPr>
        <w:t xml:space="preserve">/ </w:t>
      </w:r>
    </w:p>
    <w:p w:rsidR="0036788B" w:rsidRDefault="0036788B" w:rsidP="0036788B">
      <w:pPr>
        <w:tabs>
          <w:tab w:val="left" w:pos="709"/>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788B" w:rsidRDefault="0036788B" w:rsidP="0036788B">
      <w:pPr>
        <w:tabs>
          <w:tab w:val="left" w:pos="709"/>
          <w:tab w:val="right" w:pos="9921"/>
        </w:tabs>
        <w:spacing w:after="0" w:line="240" w:lineRule="auto"/>
        <w:jc w:val="center"/>
        <w:rPr>
          <w:rFonts w:ascii="Times New Roman" w:hAnsi="Times New Roman" w:cs="Times New Roman"/>
          <w:i/>
          <w:sz w:val="20"/>
          <w:szCs w:val="20"/>
          <w:vertAlign w:val="superscript"/>
        </w:rPr>
      </w:pPr>
      <w:r>
        <w:rPr>
          <w:rFonts w:ascii="Times New Roman" w:hAnsi="Times New Roman" w:cs="Times New Roman"/>
          <w:i/>
          <w:sz w:val="20"/>
          <w:szCs w:val="20"/>
          <w:vertAlign w:val="superscript"/>
        </w:rPr>
        <w:t>(в случае не полного выполнения работ, указать - какие работы не выполнены, обнаружены дефекты, недостатки)</w:t>
      </w:r>
    </w:p>
    <w:p w:rsidR="0036788B" w:rsidRDefault="0036788B" w:rsidP="0036788B">
      <w:pPr>
        <w:tabs>
          <w:tab w:val="left" w:pos="709"/>
          <w:tab w:val="right" w:pos="9921"/>
        </w:tabs>
        <w:spacing w:after="0" w:line="240" w:lineRule="auto"/>
        <w:jc w:val="both"/>
        <w:rPr>
          <w:rFonts w:ascii="Times New Roman" w:hAnsi="Times New Roman" w:cs="Times New Roman"/>
          <w:i/>
          <w:sz w:val="20"/>
          <w:szCs w:val="20"/>
        </w:rPr>
      </w:pPr>
    </w:p>
    <w:p w:rsidR="0036788B" w:rsidRDefault="0036788B" w:rsidP="0036788B">
      <w:pPr>
        <w:tabs>
          <w:tab w:val="left" w:pos="709"/>
          <w:tab w:val="right" w:pos="9921"/>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 ОКОНЧАНИИ РЕМОНТА ОБЪЕКТ ПРОШЕЛ ИСПЫТАНИЯ И СДАН В ЭКСПЛУАТАЦИЮ.</w:t>
      </w:r>
    </w:p>
    <w:p w:rsidR="0036788B" w:rsidRDefault="0036788B" w:rsidP="0036788B">
      <w:pPr>
        <w:tabs>
          <w:tab w:val="left" w:pos="709"/>
          <w:tab w:val="right" w:pos="9921"/>
        </w:tabs>
        <w:spacing w:after="0" w:line="240" w:lineRule="auto"/>
        <w:jc w:val="center"/>
        <w:rPr>
          <w:rFonts w:ascii="Times New Roman" w:hAnsi="Times New Roman" w:cs="Times New Roman"/>
          <w:sz w:val="20"/>
          <w:szCs w:val="20"/>
        </w:rPr>
      </w:pPr>
    </w:p>
    <w:p w:rsidR="0036788B" w:rsidRDefault="0036788B" w:rsidP="0036788B">
      <w:pPr>
        <w:tabs>
          <w:tab w:val="left" w:pos="709"/>
          <w:tab w:val="right" w:pos="9921"/>
        </w:tabs>
        <w:spacing w:after="0" w:line="240" w:lineRule="auto"/>
        <w:jc w:val="center"/>
        <w:rPr>
          <w:rFonts w:ascii="Times New Roman" w:hAnsi="Times New Roman" w:cs="Times New Roman"/>
          <w:sz w:val="20"/>
          <w:szCs w:val="20"/>
        </w:rPr>
      </w:pPr>
    </w:p>
    <w:tbl>
      <w:tblPr>
        <w:tblW w:w="0" w:type="auto"/>
        <w:tblInd w:w="108" w:type="dxa"/>
        <w:tblLayout w:type="fixed"/>
        <w:tblLook w:val="04A0" w:firstRow="1" w:lastRow="0" w:firstColumn="1" w:lastColumn="0" w:noHBand="0" w:noVBand="1"/>
      </w:tblPr>
      <w:tblGrid>
        <w:gridCol w:w="4902"/>
        <w:gridCol w:w="5178"/>
      </w:tblGrid>
      <w:tr w:rsidR="0036788B" w:rsidTr="0036788B">
        <w:trPr>
          <w:trHeight w:val="2423"/>
        </w:trPr>
        <w:tc>
          <w:tcPr>
            <w:tcW w:w="4902" w:type="dxa"/>
          </w:tcPr>
          <w:p w:rsidR="0036788B" w:rsidRDefault="0036788B">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ПРИНЯЛ ЗАКАЗЧИК:</w:t>
            </w:r>
          </w:p>
          <w:p w:rsidR="0036788B" w:rsidRDefault="0036788B">
            <w:pPr>
              <w:tabs>
                <w:tab w:val="left" w:pos="709"/>
              </w:tabs>
              <w:spacing w:after="0" w:line="240" w:lineRule="auto"/>
              <w:jc w:val="center"/>
              <w:rPr>
                <w:rFonts w:ascii="Times New Roman" w:hAnsi="Times New Roman" w:cs="Times New Roman"/>
                <w:b/>
                <w:sz w:val="20"/>
                <w:szCs w:val="20"/>
              </w:rPr>
            </w:pPr>
          </w:p>
          <w:p w:rsidR="0036788B" w:rsidRDefault="0036788B">
            <w:pPr>
              <w:tabs>
                <w:tab w:val="left" w:pos="709"/>
              </w:tabs>
              <w:spacing w:after="0" w:line="240" w:lineRule="auto"/>
              <w:rPr>
                <w:rFonts w:ascii="Times New Roman" w:hAnsi="Times New Roman" w:cs="Times New Roman"/>
                <w:sz w:val="20"/>
                <w:szCs w:val="20"/>
              </w:rPr>
            </w:pPr>
          </w:p>
          <w:p w:rsidR="0036788B" w:rsidRDefault="0036788B">
            <w:pPr>
              <w:tabs>
                <w:tab w:val="left" w:pos="709"/>
              </w:tabs>
              <w:spacing w:after="0" w:line="240" w:lineRule="auto"/>
              <w:ind w:right="-149"/>
              <w:rPr>
                <w:rFonts w:ascii="Times New Roman" w:hAnsi="Times New Roman" w:cs="Times New Roman"/>
                <w:sz w:val="20"/>
                <w:szCs w:val="20"/>
              </w:rPr>
            </w:pPr>
          </w:p>
          <w:p w:rsidR="0036788B" w:rsidRDefault="0036788B">
            <w:pPr>
              <w:tabs>
                <w:tab w:val="left" w:pos="709"/>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w:t>
            </w:r>
          </w:p>
          <w:p w:rsidR="0036788B" w:rsidRDefault="0036788B">
            <w:pPr>
              <w:tabs>
                <w:tab w:val="left" w:pos="709"/>
              </w:tabs>
              <w:spacing w:after="0" w:line="240" w:lineRule="auto"/>
              <w:rPr>
                <w:rFonts w:ascii="Times New Roman" w:hAnsi="Times New Roman" w:cs="Times New Roman"/>
                <w:b/>
                <w:sz w:val="20"/>
                <w:szCs w:val="20"/>
              </w:rPr>
            </w:pPr>
          </w:p>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36788B" w:rsidRDefault="0036788B">
            <w:pPr>
              <w:tabs>
                <w:tab w:val="left" w:pos="709"/>
              </w:tabs>
              <w:spacing w:after="0" w:line="240" w:lineRule="auto"/>
              <w:rPr>
                <w:rFonts w:ascii="Times New Roman" w:hAnsi="Times New Roman" w:cs="Times New Roman"/>
                <w:b/>
                <w:sz w:val="20"/>
                <w:szCs w:val="20"/>
              </w:rPr>
            </w:pPr>
          </w:p>
        </w:tc>
        <w:tc>
          <w:tcPr>
            <w:tcW w:w="5178" w:type="dxa"/>
          </w:tcPr>
          <w:p w:rsidR="0036788B" w:rsidRDefault="0036788B">
            <w:pPr>
              <w:tabs>
                <w:tab w:val="left" w:pos="709"/>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СДАЛ ПОДРЯДЧИК:</w:t>
            </w:r>
          </w:p>
          <w:p w:rsidR="0036788B" w:rsidRDefault="0036788B">
            <w:pPr>
              <w:tabs>
                <w:tab w:val="left" w:pos="709"/>
              </w:tabs>
              <w:spacing w:after="0" w:line="240" w:lineRule="auto"/>
              <w:ind w:right="-149"/>
              <w:rPr>
                <w:rFonts w:ascii="Times New Roman" w:hAnsi="Times New Roman" w:cs="Times New Roman"/>
                <w:b/>
                <w:sz w:val="20"/>
                <w:szCs w:val="20"/>
              </w:rPr>
            </w:pPr>
          </w:p>
          <w:p w:rsidR="0036788B" w:rsidRDefault="0036788B">
            <w:pPr>
              <w:tabs>
                <w:tab w:val="left" w:pos="709"/>
              </w:tabs>
              <w:spacing w:after="0" w:line="240" w:lineRule="auto"/>
              <w:ind w:right="-149"/>
              <w:rPr>
                <w:rFonts w:ascii="Times New Roman" w:hAnsi="Times New Roman" w:cs="Times New Roman"/>
                <w:b/>
                <w:sz w:val="20"/>
                <w:szCs w:val="20"/>
              </w:rPr>
            </w:pPr>
          </w:p>
          <w:p w:rsidR="0036788B" w:rsidRDefault="0036788B">
            <w:pPr>
              <w:tabs>
                <w:tab w:val="left" w:pos="709"/>
              </w:tabs>
              <w:spacing w:after="0" w:line="240" w:lineRule="auto"/>
              <w:ind w:right="-149"/>
              <w:rPr>
                <w:rFonts w:ascii="Times New Roman" w:hAnsi="Times New Roman" w:cs="Times New Roman"/>
                <w:sz w:val="20"/>
                <w:szCs w:val="20"/>
              </w:rPr>
            </w:pPr>
          </w:p>
          <w:p w:rsidR="0036788B" w:rsidRDefault="0036788B">
            <w:pPr>
              <w:tabs>
                <w:tab w:val="left" w:pos="709"/>
              </w:tabs>
              <w:spacing w:after="0" w:line="240" w:lineRule="auto"/>
              <w:ind w:right="-149"/>
              <w:rPr>
                <w:rFonts w:ascii="Times New Roman" w:hAnsi="Times New Roman" w:cs="Times New Roman"/>
                <w:b/>
                <w:sz w:val="20"/>
                <w:szCs w:val="20"/>
              </w:rPr>
            </w:pPr>
            <w:r>
              <w:rPr>
                <w:rFonts w:ascii="Times New Roman" w:hAnsi="Times New Roman" w:cs="Times New Roman"/>
                <w:b/>
                <w:sz w:val="20"/>
                <w:szCs w:val="20"/>
              </w:rPr>
              <w:t>_________________________/______________/</w:t>
            </w:r>
          </w:p>
          <w:p w:rsidR="0036788B" w:rsidRDefault="0036788B">
            <w:pPr>
              <w:tabs>
                <w:tab w:val="left" w:pos="709"/>
              </w:tabs>
              <w:spacing w:after="0" w:line="240" w:lineRule="auto"/>
              <w:ind w:right="-149"/>
              <w:rPr>
                <w:rFonts w:ascii="Times New Roman" w:hAnsi="Times New Roman" w:cs="Times New Roman"/>
                <w:b/>
                <w:sz w:val="20"/>
                <w:szCs w:val="20"/>
              </w:rPr>
            </w:pPr>
          </w:p>
          <w:p w:rsidR="0036788B" w:rsidRDefault="0036788B">
            <w:pPr>
              <w:tabs>
                <w:tab w:val="left" w:pos="709"/>
              </w:tabs>
              <w:spacing w:after="0" w:line="240" w:lineRule="auto"/>
              <w:rPr>
                <w:rFonts w:ascii="Times New Roman" w:hAnsi="Times New Roman" w:cs="Times New Roman"/>
                <w:sz w:val="20"/>
                <w:szCs w:val="20"/>
              </w:rPr>
            </w:pPr>
            <w:r>
              <w:rPr>
                <w:rFonts w:ascii="Times New Roman" w:hAnsi="Times New Roman" w:cs="Times New Roman"/>
                <w:sz w:val="20"/>
                <w:szCs w:val="20"/>
              </w:rPr>
              <w:t>м.п.</w:t>
            </w:r>
          </w:p>
          <w:p w:rsidR="0036788B" w:rsidRDefault="0036788B">
            <w:pPr>
              <w:tabs>
                <w:tab w:val="left" w:pos="709"/>
              </w:tabs>
              <w:spacing w:after="0" w:line="240" w:lineRule="auto"/>
              <w:ind w:right="-149"/>
              <w:rPr>
                <w:rFonts w:ascii="Times New Roman" w:hAnsi="Times New Roman" w:cs="Times New Roman"/>
                <w:b/>
                <w:sz w:val="20"/>
                <w:szCs w:val="20"/>
              </w:rPr>
            </w:pPr>
          </w:p>
        </w:tc>
      </w:tr>
    </w:tbl>
    <w:p w:rsidR="0036788B" w:rsidRDefault="0036788B" w:rsidP="0036788B">
      <w:pPr>
        <w:spacing w:after="0" w:line="240" w:lineRule="auto"/>
        <w:jc w:val="center"/>
        <w:rPr>
          <w:rFonts w:ascii="Times New Roman" w:hAnsi="Times New Roman" w:cs="Times New Roman"/>
          <w:b/>
          <w:sz w:val="20"/>
          <w:szCs w:val="20"/>
        </w:rPr>
      </w:pPr>
    </w:p>
    <w:p w:rsidR="0036788B" w:rsidRDefault="0036788B" w:rsidP="0036788B">
      <w:pPr>
        <w:spacing w:after="0" w:line="240" w:lineRule="auto"/>
        <w:rPr>
          <w:rFonts w:ascii="Times New Roman" w:hAnsi="Times New Roman" w:cs="Times New Roman"/>
          <w:sz w:val="24"/>
          <w:szCs w:val="24"/>
        </w:rPr>
      </w:pPr>
      <w:r>
        <w:rPr>
          <w:rFonts w:ascii="Times New Roman" w:hAnsi="Times New Roman" w:cs="Times New Roman"/>
          <w:bCs/>
          <w:sz w:val="24"/>
          <w:szCs w:val="24"/>
        </w:rPr>
        <w:t>3</w:t>
      </w:r>
      <w:r>
        <w:rPr>
          <w:rFonts w:ascii="Times New Roman" w:hAnsi="Times New Roman" w:cs="Times New Roman"/>
          <w:sz w:val="24"/>
          <w:szCs w:val="24"/>
        </w:rPr>
        <w:t>. Все прочие положения Документации остаются в неизменном виде.</w:t>
      </w:r>
    </w:p>
    <w:p w:rsidR="0036788B" w:rsidRDefault="0036788B" w:rsidP="0036788B">
      <w:pPr>
        <w:pStyle w:val="ConsTitle"/>
        <w:widowControl/>
        <w:tabs>
          <w:tab w:val="left" w:pos="709"/>
        </w:tabs>
        <w:jc w:val="both"/>
        <w:outlineLvl w:val="0"/>
        <w:rPr>
          <w:rFonts w:ascii="Times New Roman" w:hAnsi="Times New Roman" w:cs="Times New Roman"/>
          <w:b w:val="0"/>
          <w:bCs w:val="0"/>
          <w:color w:val="000000"/>
          <w:sz w:val="20"/>
          <w:szCs w:val="20"/>
          <w:bdr w:val="none" w:sz="0" w:space="0" w:color="auto" w:frame="1"/>
        </w:rPr>
      </w:pPr>
    </w:p>
    <w:p w:rsidR="0036788B" w:rsidRDefault="0036788B" w:rsidP="0036788B">
      <w:pPr>
        <w:shd w:val="clear" w:color="auto" w:fill="FFFFFF"/>
        <w:spacing w:after="0" w:line="240" w:lineRule="auto"/>
        <w:jc w:val="both"/>
        <w:textAlignment w:val="baseline"/>
        <w:rPr>
          <w:rFonts w:ascii="Times New Roman" w:eastAsia="Times New Roman" w:hAnsi="Times New Roman" w:cs="Times New Roman"/>
          <w:bCs/>
          <w:color w:val="000000"/>
          <w:sz w:val="20"/>
          <w:szCs w:val="20"/>
          <w:bdr w:val="none" w:sz="0" w:space="0" w:color="auto" w:frame="1"/>
          <w:lang w:eastAsia="ru-RU"/>
        </w:rPr>
      </w:pPr>
    </w:p>
    <w:p w:rsidR="0036788B" w:rsidRDefault="0036788B" w:rsidP="0036788B">
      <w:pPr>
        <w:spacing w:after="0" w:line="240" w:lineRule="auto"/>
        <w:jc w:val="both"/>
        <w:rPr>
          <w:rFonts w:ascii="Times New Roman" w:hAnsi="Times New Roman" w:cs="Times New Roman"/>
          <w:sz w:val="20"/>
          <w:szCs w:val="20"/>
          <w:lang w:eastAsia="x-none"/>
        </w:rPr>
      </w:pPr>
    </w:p>
    <w:p w:rsidR="0036788B" w:rsidRDefault="0036788B" w:rsidP="0036788B">
      <w:pPr>
        <w:pStyle w:val="ConsTitle"/>
        <w:widowControl/>
        <w:tabs>
          <w:tab w:val="left" w:pos="709"/>
        </w:tabs>
        <w:jc w:val="both"/>
        <w:outlineLvl w:val="0"/>
        <w:rPr>
          <w:rFonts w:ascii="Times New Roman" w:hAnsi="Times New Roman" w:cs="Times New Roman"/>
          <w:b w:val="0"/>
          <w:bCs w:val="0"/>
          <w:color w:val="000000"/>
          <w:sz w:val="24"/>
          <w:szCs w:val="24"/>
          <w:bdr w:val="none" w:sz="0" w:space="0" w:color="auto" w:frame="1"/>
        </w:rPr>
      </w:pPr>
    </w:p>
    <w:p w:rsidR="0036788B" w:rsidRDefault="0036788B" w:rsidP="0036788B">
      <w:pPr>
        <w:shd w:val="clear" w:color="auto" w:fill="FFFFFF"/>
        <w:spacing w:after="0" w:line="300" w:lineRule="atLeast"/>
        <w:jc w:val="both"/>
        <w:textAlignment w:val="baseline"/>
        <w:rPr>
          <w:rFonts w:ascii="Times New Roman" w:eastAsia="Times New Roman" w:hAnsi="Times New Roman" w:cs="Times New Roman"/>
          <w:bCs/>
          <w:color w:val="000000"/>
          <w:sz w:val="24"/>
          <w:szCs w:val="24"/>
          <w:bdr w:val="none" w:sz="0" w:space="0" w:color="auto" w:frame="1"/>
          <w:lang w:eastAsia="ru-RU"/>
        </w:rPr>
      </w:pPr>
    </w:p>
    <w:p w:rsidR="0036788B" w:rsidRDefault="0036788B" w:rsidP="0036788B">
      <w:pPr>
        <w:spacing w:after="0" w:line="240" w:lineRule="auto"/>
        <w:jc w:val="both"/>
        <w:rPr>
          <w:rFonts w:ascii="Times New Roman" w:hAnsi="Times New Roman" w:cs="Times New Roman"/>
          <w:sz w:val="24"/>
          <w:szCs w:val="24"/>
          <w:lang w:eastAsia="x-none"/>
        </w:rPr>
      </w:pPr>
    </w:p>
    <w:p w:rsidR="0036788B" w:rsidRDefault="0036788B" w:rsidP="0036788B">
      <w:pPr>
        <w:shd w:val="clear" w:color="auto" w:fill="FFFFFF"/>
        <w:spacing w:after="0" w:line="300" w:lineRule="atLeast"/>
        <w:jc w:val="center"/>
        <w:textAlignment w:val="baseline"/>
        <w:rPr>
          <w:rFonts w:ascii="Times New Roman" w:eastAsia="Times New Roman" w:hAnsi="Times New Roman" w:cs="Times New Roman"/>
          <w:b/>
          <w:bCs/>
          <w:color w:val="000000"/>
          <w:sz w:val="24"/>
          <w:szCs w:val="24"/>
          <w:bdr w:val="none" w:sz="0" w:space="0" w:color="auto" w:frame="1"/>
          <w:lang w:eastAsia="ru-RU"/>
        </w:rPr>
      </w:pPr>
    </w:p>
    <w:p w:rsidR="00D005CF" w:rsidRDefault="00D005CF">
      <w:bookmarkStart w:id="1" w:name="_GoBack"/>
      <w:bookmarkEnd w:id="1"/>
    </w:p>
    <w:sectPr w:rsidR="00D00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5300A"/>
    <w:multiLevelType w:val="multilevel"/>
    <w:tmpl w:val="2EF6F032"/>
    <w:lvl w:ilvl="0">
      <w:start w:val="1"/>
      <w:numFmt w:val="decimal"/>
      <w:lvlText w:val="2.%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0C3B61"/>
    <w:multiLevelType w:val="multilevel"/>
    <w:tmpl w:val="5738539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144703C"/>
    <w:multiLevelType w:val="multilevel"/>
    <w:tmpl w:val="F9A85B84"/>
    <w:lvl w:ilvl="0">
      <w:start w:val="3"/>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80D4115"/>
    <w:multiLevelType w:val="multilevel"/>
    <w:tmpl w:val="01F6A1C2"/>
    <w:lvl w:ilvl="0">
      <w:start w:val="1"/>
      <w:numFmt w:val="decimal"/>
      <w:pStyle w:val="1"/>
      <w:lvlText w:val="%1."/>
      <w:lvlJc w:val="left"/>
      <w:pPr>
        <w:tabs>
          <w:tab w:val="num" w:pos="-1061"/>
        </w:tabs>
        <w:ind w:left="56" w:hanging="56"/>
      </w:pPr>
    </w:lvl>
    <w:lvl w:ilvl="1">
      <w:start w:val="1"/>
      <w:numFmt w:val="decimal"/>
      <w:pStyle w:val="2"/>
      <w:lvlText w:val="%1.%2."/>
      <w:lvlJc w:val="left"/>
      <w:pPr>
        <w:tabs>
          <w:tab w:val="num" w:pos="284"/>
        </w:tabs>
        <w:ind w:left="453" w:hanging="169"/>
      </w:pPr>
    </w:lvl>
    <w:lvl w:ilvl="2">
      <w:start w:val="1"/>
      <w:numFmt w:val="decimal"/>
      <w:pStyle w:val="3"/>
      <w:lvlText w:val="%1.%2.%3."/>
      <w:lvlJc w:val="left"/>
      <w:pPr>
        <w:tabs>
          <w:tab w:val="num" w:pos="-624"/>
        </w:tabs>
        <w:ind w:left="454" w:firstLine="113"/>
      </w:pPr>
    </w:lvl>
    <w:lvl w:ilvl="3">
      <w:start w:val="1"/>
      <w:numFmt w:val="decimal"/>
      <w:lvlText w:val="%1.%2.%3.%4."/>
      <w:lvlJc w:val="left"/>
      <w:pPr>
        <w:tabs>
          <w:tab w:val="num" w:pos="310"/>
        </w:tabs>
        <w:ind w:left="310" w:hanging="648"/>
      </w:pPr>
    </w:lvl>
    <w:lvl w:ilvl="4">
      <w:start w:val="1"/>
      <w:numFmt w:val="decimal"/>
      <w:lvlText w:val="%1.%2.%3.%4.%5."/>
      <w:lvlJc w:val="left"/>
      <w:pPr>
        <w:tabs>
          <w:tab w:val="num" w:pos="814"/>
        </w:tabs>
        <w:ind w:left="814" w:hanging="792"/>
      </w:pPr>
    </w:lvl>
    <w:lvl w:ilvl="5">
      <w:start w:val="1"/>
      <w:numFmt w:val="decimal"/>
      <w:lvlText w:val="%1.%2.%3.%4.%5.%6."/>
      <w:lvlJc w:val="left"/>
      <w:pPr>
        <w:tabs>
          <w:tab w:val="num" w:pos="1318"/>
        </w:tabs>
        <w:ind w:left="1318" w:hanging="936"/>
      </w:pPr>
    </w:lvl>
    <w:lvl w:ilvl="6">
      <w:start w:val="1"/>
      <w:numFmt w:val="decimal"/>
      <w:lvlText w:val="%1.%2.%3.%4.%5.%6.%7."/>
      <w:lvlJc w:val="left"/>
      <w:pPr>
        <w:tabs>
          <w:tab w:val="num" w:pos="1822"/>
        </w:tabs>
        <w:ind w:left="1822" w:hanging="1080"/>
      </w:pPr>
    </w:lvl>
    <w:lvl w:ilvl="7">
      <w:start w:val="1"/>
      <w:numFmt w:val="decimal"/>
      <w:lvlText w:val="%1.%2.%3.%4.%5.%6.%7.%8."/>
      <w:lvlJc w:val="left"/>
      <w:pPr>
        <w:tabs>
          <w:tab w:val="num" w:pos="2326"/>
        </w:tabs>
        <w:ind w:left="2326" w:hanging="1224"/>
      </w:pPr>
    </w:lvl>
    <w:lvl w:ilvl="8">
      <w:start w:val="1"/>
      <w:numFmt w:val="decimal"/>
      <w:lvlText w:val="%1.%2.%3.%4.%5.%6.%7.%8.%9."/>
      <w:lvlJc w:val="left"/>
      <w:pPr>
        <w:tabs>
          <w:tab w:val="num" w:pos="2902"/>
        </w:tabs>
        <w:ind w:left="2902" w:hanging="1440"/>
      </w:pPr>
    </w:lvl>
  </w:abstractNum>
  <w:abstractNum w:abstractNumId="7">
    <w:nsid w:val="59166406"/>
    <w:multiLevelType w:val="multilevel"/>
    <w:tmpl w:val="25C08220"/>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62EE0F64"/>
    <w:multiLevelType w:val="multilevel"/>
    <w:tmpl w:val="5CDE1418"/>
    <w:lvl w:ilvl="0">
      <w:start w:val="5"/>
      <w:numFmt w:val="decimal"/>
      <w:lvlText w:val="%1."/>
      <w:lvlJc w:val="left"/>
      <w:pPr>
        <w:tabs>
          <w:tab w:val="num" w:pos="555"/>
        </w:tabs>
        <w:ind w:left="555" w:hanging="555"/>
      </w:pPr>
    </w:lvl>
    <w:lvl w:ilvl="1">
      <w:start w:val="4"/>
      <w:numFmt w:val="decimal"/>
      <w:lvlText w:val="%1.%2."/>
      <w:lvlJc w:val="left"/>
      <w:pPr>
        <w:tabs>
          <w:tab w:val="num" w:pos="720"/>
        </w:tabs>
        <w:ind w:left="720" w:hanging="720"/>
      </w:pPr>
    </w:lvl>
    <w:lvl w:ilvl="2">
      <w:start w:val="5"/>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nsid w:val="7E8754E6"/>
    <w:multiLevelType w:val="multilevel"/>
    <w:tmpl w:val="85327544"/>
    <w:lvl w:ilvl="0">
      <w:start w:val="5"/>
      <w:numFmt w:val="decimal"/>
      <w:lvlText w:val="%1."/>
      <w:lvlJc w:val="left"/>
      <w:pPr>
        <w:tabs>
          <w:tab w:val="num" w:pos="400"/>
        </w:tabs>
        <w:ind w:left="400" w:hanging="40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3"/>
    <w:rsid w:val="0036788B"/>
    <w:rsid w:val="00D005CF"/>
    <w:rsid w:val="00EC5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8F6CFA-1705-43D2-9BC9-3EE163F45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88B"/>
    <w:pPr>
      <w:spacing w:line="256" w:lineRule="auto"/>
    </w:pPr>
  </w:style>
  <w:style w:type="paragraph" w:styleId="10">
    <w:name w:val="heading 1"/>
    <w:basedOn w:val="a"/>
    <w:link w:val="11"/>
    <w:uiPriority w:val="9"/>
    <w:qFormat/>
    <w:rsid w:val="0036788B"/>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0">
    <w:name w:val="heading 2"/>
    <w:basedOn w:val="a"/>
    <w:link w:val="21"/>
    <w:uiPriority w:val="9"/>
    <w:semiHidden/>
    <w:unhideWhenUsed/>
    <w:qFormat/>
    <w:rsid w:val="0036788B"/>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
    <w:link w:val="31"/>
    <w:uiPriority w:val="9"/>
    <w:semiHidden/>
    <w:unhideWhenUsed/>
    <w:qFormat/>
    <w:rsid w:val="0036788B"/>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semiHidden/>
    <w:unhideWhenUsed/>
    <w:qFormat/>
    <w:rsid w:val="0036788B"/>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semiHidden/>
    <w:unhideWhenUsed/>
    <w:qFormat/>
    <w:rsid w:val="0036788B"/>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semiHidden/>
    <w:unhideWhenUsed/>
    <w:qFormat/>
    <w:rsid w:val="0036788B"/>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6788B"/>
    <w:rPr>
      <w:rFonts w:ascii="Times New Roman" w:eastAsia="Times New Roman" w:hAnsi="Times New Roman" w:cs="Times New Roman"/>
      <w:kern w:val="36"/>
      <w:sz w:val="43"/>
      <w:szCs w:val="43"/>
      <w:lang w:eastAsia="ru-RU"/>
    </w:rPr>
  </w:style>
  <w:style w:type="character" w:customStyle="1" w:styleId="21">
    <w:name w:val="Заголовок 2 Знак"/>
    <w:basedOn w:val="a0"/>
    <w:link w:val="20"/>
    <w:uiPriority w:val="9"/>
    <w:semiHidden/>
    <w:rsid w:val="0036788B"/>
    <w:rPr>
      <w:rFonts w:ascii="Times New Roman" w:eastAsia="Times New Roman" w:hAnsi="Times New Roman" w:cs="Times New Roman"/>
      <w:sz w:val="36"/>
      <w:szCs w:val="36"/>
      <w:lang w:eastAsia="ru-RU"/>
    </w:rPr>
  </w:style>
  <w:style w:type="character" w:customStyle="1" w:styleId="31">
    <w:name w:val="Заголовок 3 Знак"/>
    <w:basedOn w:val="a0"/>
    <w:link w:val="30"/>
    <w:uiPriority w:val="9"/>
    <w:semiHidden/>
    <w:rsid w:val="0036788B"/>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semiHidden/>
    <w:rsid w:val="0036788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36788B"/>
    <w:rPr>
      <w:rFonts w:ascii="Times New Roman" w:eastAsia="Times New Roman" w:hAnsi="Times New Roman" w:cs="Times New Roman"/>
      <w:b/>
      <w:bCs/>
      <w:lang w:eastAsia="ru-RU"/>
    </w:rPr>
  </w:style>
  <w:style w:type="character" w:customStyle="1" w:styleId="60">
    <w:name w:val="Заголовок 6 Знак"/>
    <w:basedOn w:val="a0"/>
    <w:link w:val="6"/>
    <w:uiPriority w:val="9"/>
    <w:semiHidden/>
    <w:rsid w:val="0036788B"/>
    <w:rPr>
      <w:rFonts w:ascii="Times New Roman" w:eastAsia="Times New Roman" w:hAnsi="Times New Roman" w:cs="Times New Roman"/>
      <w:b/>
      <w:bCs/>
      <w:sz w:val="17"/>
      <w:szCs w:val="17"/>
      <w:lang w:eastAsia="ru-RU"/>
    </w:rPr>
  </w:style>
  <w:style w:type="character" w:styleId="a3">
    <w:name w:val="Hyperlink"/>
    <w:basedOn w:val="a0"/>
    <w:semiHidden/>
    <w:unhideWhenUsed/>
    <w:rsid w:val="0036788B"/>
    <w:rPr>
      <w:color w:val="0000FF"/>
      <w:u w:val="single"/>
    </w:rPr>
  </w:style>
  <w:style w:type="character" w:styleId="a4">
    <w:name w:val="FollowedHyperlink"/>
    <w:basedOn w:val="a0"/>
    <w:uiPriority w:val="99"/>
    <w:semiHidden/>
    <w:unhideWhenUsed/>
    <w:rsid w:val="0036788B"/>
    <w:rPr>
      <w:color w:val="800080"/>
      <w:u w:val="single"/>
    </w:rPr>
  </w:style>
  <w:style w:type="paragraph" w:styleId="HTML">
    <w:name w:val="HTML Preformatted"/>
    <w:basedOn w:val="a"/>
    <w:link w:val="HTML0"/>
    <w:uiPriority w:val="99"/>
    <w:semiHidden/>
    <w:unhideWhenUsed/>
    <w:rsid w:val="003678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6788B"/>
    <w:rPr>
      <w:rFonts w:ascii="Courier New" w:eastAsia="Times New Roman" w:hAnsi="Courier New" w:cs="Courier New"/>
      <w:sz w:val="20"/>
      <w:szCs w:val="20"/>
      <w:lang w:eastAsia="ru-RU"/>
    </w:rPr>
  </w:style>
  <w:style w:type="paragraph" w:styleId="a5">
    <w:name w:val="Normal (Web)"/>
    <w:basedOn w:val="a"/>
    <w:semiHidden/>
    <w:unhideWhenUsed/>
    <w:rsid w:val="0036788B"/>
    <w:pPr>
      <w:spacing w:before="150" w:after="150" w:line="240" w:lineRule="auto"/>
    </w:pPr>
    <w:rPr>
      <w:rFonts w:ascii="Times New Roman" w:eastAsia="Times New Roman" w:hAnsi="Times New Roman" w:cs="Times New Roman"/>
      <w:sz w:val="24"/>
      <w:szCs w:val="24"/>
      <w:lang w:eastAsia="ru-RU"/>
    </w:rPr>
  </w:style>
  <w:style w:type="paragraph" w:styleId="a6">
    <w:name w:val="footnote text"/>
    <w:basedOn w:val="a"/>
    <w:link w:val="a7"/>
    <w:semiHidden/>
    <w:unhideWhenUsed/>
    <w:rsid w:val="0036788B"/>
    <w:pPr>
      <w:suppressAutoHyphens/>
      <w:spacing w:after="60" w:line="240" w:lineRule="auto"/>
      <w:jc w:val="both"/>
    </w:pPr>
    <w:rPr>
      <w:rFonts w:ascii="Times New Roman" w:eastAsia="Times New Roman" w:hAnsi="Times New Roman" w:cs="Times New Roman"/>
      <w:kern w:val="2"/>
      <w:sz w:val="20"/>
      <w:szCs w:val="20"/>
      <w:lang w:val="x-none" w:eastAsia="ar-SA"/>
    </w:rPr>
  </w:style>
  <w:style w:type="character" w:customStyle="1" w:styleId="a7">
    <w:name w:val="Текст сноски Знак"/>
    <w:basedOn w:val="a0"/>
    <w:link w:val="a6"/>
    <w:semiHidden/>
    <w:rsid w:val="0036788B"/>
    <w:rPr>
      <w:rFonts w:ascii="Times New Roman" w:eastAsia="Times New Roman" w:hAnsi="Times New Roman" w:cs="Times New Roman"/>
      <w:kern w:val="2"/>
      <w:sz w:val="20"/>
      <w:szCs w:val="20"/>
      <w:lang w:val="x-none" w:eastAsia="ar-SA"/>
    </w:rPr>
  </w:style>
  <w:style w:type="paragraph" w:styleId="a8">
    <w:name w:val="header"/>
    <w:basedOn w:val="a"/>
    <w:link w:val="a9"/>
    <w:uiPriority w:val="99"/>
    <w:semiHidden/>
    <w:unhideWhenUsed/>
    <w:rsid w:val="0036788B"/>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6788B"/>
  </w:style>
  <w:style w:type="paragraph" w:styleId="aa">
    <w:name w:val="footer"/>
    <w:basedOn w:val="a"/>
    <w:link w:val="ab"/>
    <w:uiPriority w:val="99"/>
    <w:semiHidden/>
    <w:unhideWhenUsed/>
    <w:rsid w:val="0036788B"/>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6788B"/>
  </w:style>
  <w:style w:type="paragraph" w:styleId="ac">
    <w:name w:val="Closing"/>
    <w:basedOn w:val="a"/>
    <w:link w:val="ad"/>
    <w:semiHidden/>
    <w:unhideWhenUsed/>
    <w:rsid w:val="0036788B"/>
    <w:pPr>
      <w:spacing w:after="0" w:line="220" w:lineRule="atLeast"/>
      <w:ind w:left="835"/>
    </w:pPr>
    <w:rPr>
      <w:rFonts w:ascii="Times New Roman" w:eastAsia="Times New Roman" w:hAnsi="Times New Roman" w:cs="Times New Roman"/>
      <w:sz w:val="20"/>
      <w:szCs w:val="20"/>
    </w:rPr>
  </w:style>
  <w:style w:type="character" w:customStyle="1" w:styleId="ad">
    <w:name w:val="Прощание Знак"/>
    <w:basedOn w:val="a0"/>
    <w:link w:val="ac"/>
    <w:semiHidden/>
    <w:rsid w:val="0036788B"/>
    <w:rPr>
      <w:rFonts w:ascii="Times New Roman" w:eastAsia="Times New Roman" w:hAnsi="Times New Roman" w:cs="Times New Roman"/>
      <w:sz w:val="20"/>
      <w:szCs w:val="20"/>
    </w:rPr>
  </w:style>
  <w:style w:type="paragraph" w:styleId="ae">
    <w:name w:val="Body Text"/>
    <w:basedOn w:val="a"/>
    <w:link w:val="af"/>
    <w:uiPriority w:val="99"/>
    <w:semiHidden/>
    <w:unhideWhenUsed/>
    <w:rsid w:val="0036788B"/>
    <w:pPr>
      <w:spacing w:after="120"/>
    </w:pPr>
  </w:style>
  <w:style w:type="character" w:customStyle="1" w:styleId="af">
    <w:name w:val="Основной текст Знак"/>
    <w:basedOn w:val="a0"/>
    <w:link w:val="ae"/>
    <w:uiPriority w:val="99"/>
    <w:semiHidden/>
    <w:rsid w:val="0036788B"/>
  </w:style>
  <w:style w:type="paragraph" w:styleId="af0">
    <w:name w:val="Body Text Indent"/>
    <w:basedOn w:val="a"/>
    <w:link w:val="af1"/>
    <w:semiHidden/>
    <w:unhideWhenUsed/>
    <w:rsid w:val="0036788B"/>
    <w:pPr>
      <w:suppressAutoHyphens/>
      <w:spacing w:after="120" w:line="240" w:lineRule="auto"/>
      <w:ind w:left="283"/>
    </w:pPr>
    <w:rPr>
      <w:rFonts w:ascii="Times New Roman" w:eastAsia="Times New Roman" w:hAnsi="Times New Roman" w:cs="Times New Roman"/>
      <w:kern w:val="2"/>
      <w:sz w:val="28"/>
      <w:szCs w:val="28"/>
      <w:lang w:eastAsia="ar-SA"/>
    </w:rPr>
  </w:style>
  <w:style w:type="character" w:customStyle="1" w:styleId="af1">
    <w:name w:val="Основной текст с отступом Знак"/>
    <w:basedOn w:val="a0"/>
    <w:link w:val="af0"/>
    <w:semiHidden/>
    <w:rsid w:val="0036788B"/>
    <w:rPr>
      <w:rFonts w:ascii="Times New Roman" w:eastAsia="Times New Roman" w:hAnsi="Times New Roman" w:cs="Times New Roman"/>
      <w:kern w:val="2"/>
      <w:sz w:val="28"/>
      <w:szCs w:val="28"/>
      <w:lang w:eastAsia="ar-SA"/>
    </w:rPr>
  </w:style>
  <w:style w:type="paragraph" w:styleId="22">
    <w:name w:val="Body Text 2"/>
    <w:basedOn w:val="a"/>
    <w:link w:val="23"/>
    <w:uiPriority w:val="99"/>
    <w:semiHidden/>
    <w:unhideWhenUsed/>
    <w:rsid w:val="0036788B"/>
    <w:pPr>
      <w:spacing w:after="120" w:line="480" w:lineRule="auto"/>
    </w:pPr>
  </w:style>
  <w:style w:type="character" w:customStyle="1" w:styleId="23">
    <w:name w:val="Основной текст 2 Знак"/>
    <w:basedOn w:val="a0"/>
    <w:link w:val="22"/>
    <w:uiPriority w:val="99"/>
    <w:semiHidden/>
    <w:rsid w:val="0036788B"/>
  </w:style>
  <w:style w:type="paragraph" w:styleId="32">
    <w:name w:val="Body Text 3"/>
    <w:basedOn w:val="a"/>
    <w:link w:val="33"/>
    <w:uiPriority w:val="99"/>
    <w:semiHidden/>
    <w:unhideWhenUsed/>
    <w:rsid w:val="0036788B"/>
    <w:pPr>
      <w:spacing w:after="120" w:line="276" w:lineRule="auto"/>
    </w:pPr>
    <w:rPr>
      <w:rFonts w:eastAsia="Times New Roman"/>
      <w:sz w:val="16"/>
      <w:szCs w:val="16"/>
    </w:rPr>
  </w:style>
  <w:style w:type="character" w:customStyle="1" w:styleId="33">
    <w:name w:val="Основной текст 3 Знак"/>
    <w:basedOn w:val="a0"/>
    <w:link w:val="32"/>
    <w:uiPriority w:val="99"/>
    <w:semiHidden/>
    <w:rsid w:val="0036788B"/>
    <w:rPr>
      <w:rFonts w:eastAsia="Times New Roman"/>
      <w:sz w:val="16"/>
      <w:szCs w:val="16"/>
    </w:rPr>
  </w:style>
  <w:style w:type="paragraph" w:styleId="af2">
    <w:name w:val="Balloon Text"/>
    <w:basedOn w:val="a"/>
    <w:link w:val="af3"/>
    <w:uiPriority w:val="99"/>
    <w:semiHidden/>
    <w:unhideWhenUsed/>
    <w:rsid w:val="0036788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36788B"/>
    <w:rPr>
      <w:rFonts w:ascii="Segoe UI" w:hAnsi="Segoe UI" w:cs="Segoe UI"/>
      <w:sz w:val="18"/>
      <w:szCs w:val="18"/>
    </w:rPr>
  </w:style>
  <w:style w:type="character" w:customStyle="1" w:styleId="af4">
    <w:name w:val="Абзац списка Знак"/>
    <w:link w:val="af5"/>
    <w:uiPriority w:val="34"/>
    <w:locked/>
    <w:rsid w:val="0036788B"/>
  </w:style>
  <w:style w:type="paragraph" w:styleId="af5">
    <w:name w:val="List Paragraph"/>
    <w:basedOn w:val="a"/>
    <w:link w:val="af4"/>
    <w:uiPriority w:val="34"/>
    <w:qFormat/>
    <w:rsid w:val="0036788B"/>
    <w:pPr>
      <w:ind w:left="720"/>
      <w:contextualSpacing/>
    </w:pPr>
  </w:style>
  <w:style w:type="paragraph" w:customStyle="1" w:styleId="r">
    <w:name w:val="r"/>
    <w:basedOn w:val="a"/>
    <w:rsid w:val="0036788B"/>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36788B"/>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36788B"/>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36788B"/>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36788B"/>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36788B"/>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36788B"/>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36788B"/>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36788B"/>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36788B"/>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36788B"/>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36788B"/>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36788B"/>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36788B"/>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36788B"/>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36788B"/>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36788B"/>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36788B"/>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36788B"/>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36788B"/>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36788B"/>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36788B"/>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36788B"/>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36788B"/>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36788B"/>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36788B"/>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36788B"/>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36788B"/>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36788B"/>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36788B"/>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36788B"/>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36788B"/>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36788B"/>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3678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36788B"/>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36788B"/>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36788B"/>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36788B"/>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36788B"/>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36788B"/>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36788B"/>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36788B"/>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36788B"/>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36788B"/>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36788B"/>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36788B"/>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36788B"/>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36788B"/>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36788B"/>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36788B"/>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36788B"/>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36788B"/>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36788B"/>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36788B"/>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36788B"/>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36788B"/>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36788B"/>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36788B"/>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36788B"/>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36788B"/>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36788B"/>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36788B"/>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36788B"/>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36788B"/>
    <w:pPr>
      <w:spacing w:before="45" w:after="45" w:line="240" w:lineRule="auto"/>
      <w:ind w:left="45" w:right="45"/>
    </w:pPr>
    <w:rPr>
      <w:rFonts w:ascii="Times New Roman" w:eastAsia="Times New Roman" w:hAnsi="Times New Roman" w:cs="Times New Roman"/>
      <w:sz w:val="24"/>
      <w:szCs w:val="24"/>
      <w:lang w:eastAsia="ru-RU"/>
    </w:rPr>
  </w:style>
  <w:style w:type="paragraph" w:customStyle="1" w:styleId="consmodalwindow">
    <w:name w:val="consmodalwindow"/>
    <w:basedOn w:val="a"/>
    <w:rsid w:val="0036788B"/>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36788B"/>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36788B"/>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36788B"/>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36788B"/>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36788B"/>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36788B"/>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36788B"/>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36788B"/>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36788B"/>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36788B"/>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36788B"/>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36788B"/>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36788B"/>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36788B"/>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36788B"/>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36788B"/>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36788B"/>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36788B"/>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36788B"/>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36788B"/>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36788B"/>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36788B"/>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36788B"/>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36788B"/>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logo1">
    <w:name w:val="logo1"/>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36788B"/>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36788B"/>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36788B"/>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36788B"/>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36788B"/>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36788B"/>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36788B"/>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36788B"/>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36788B"/>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36788B"/>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36788B"/>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36788B"/>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36788B"/>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36788B"/>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36788B"/>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36788B"/>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36788B"/>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cur1">
    <w:name w:val="cur1"/>
    <w:basedOn w:val="a"/>
    <w:rsid w:val="0036788B"/>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36788B"/>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36788B"/>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36788B"/>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36788B"/>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36788B"/>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36788B"/>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36788B"/>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36788B"/>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36788B"/>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36788B"/>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36788B"/>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36788B"/>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36788B"/>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36788B"/>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36788B"/>
    <w:pPr>
      <w:spacing w:before="150" w:after="150" w:line="240" w:lineRule="auto"/>
    </w:pPr>
    <w:rPr>
      <w:rFonts w:ascii="Times New Roman" w:eastAsia="Times New Roman" w:hAnsi="Times New Roman" w:cs="Times New Roman"/>
      <w:sz w:val="2"/>
      <w:szCs w:val="2"/>
      <w:lang w:eastAsia="ru-RU"/>
    </w:rPr>
  </w:style>
  <w:style w:type="paragraph" w:customStyle="1" w:styleId="gkkzfacetop1">
    <w:name w:val="gkkz_face_top1"/>
    <w:basedOn w:val="a"/>
    <w:rsid w:val="0036788B"/>
    <w:pPr>
      <w:spacing w:before="150" w:after="150" w:line="240" w:lineRule="auto"/>
    </w:pPr>
    <w:rPr>
      <w:rFonts w:ascii="Times New Roman" w:eastAsia="Times New Roman" w:hAnsi="Times New Roman" w:cs="Times New Roman"/>
      <w:sz w:val="2"/>
      <w:szCs w:val="2"/>
      <w:lang w:eastAsia="ru-RU"/>
    </w:rPr>
  </w:style>
  <w:style w:type="paragraph" w:customStyle="1" w:styleId="gkfacebottom1">
    <w:name w:val="gk_face_bottom1"/>
    <w:basedOn w:val="a"/>
    <w:rsid w:val="0036788B"/>
    <w:pPr>
      <w:spacing w:before="150" w:after="150" w:line="240" w:lineRule="auto"/>
    </w:pPr>
    <w:rPr>
      <w:rFonts w:ascii="Times New Roman" w:eastAsia="Times New Roman" w:hAnsi="Times New Roman" w:cs="Times New Roman"/>
      <w:sz w:val="2"/>
      <w:szCs w:val="2"/>
      <w:lang w:eastAsia="ru-RU"/>
    </w:rPr>
  </w:style>
  <w:style w:type="paragraph" w:customStyle="1" w:styleId="gkkzfacebottom1">
    <w:name w:val="gkkz_face_bottom1"/>
    <w:basedOn w:val="a"/>
    <w:rsid w:val="0036788B"/>
    <w:pPr>
      <w:spacing w:before="150" w:after="150" w:line="240" w:lineRule="auto"/>
    </w:pPr>
    <w:rPr>
      <w:rFonts w:ascii="Times New Roman" w:eastAsia="Times New Roman" w:hAnsi="Times New Roman" w:cs="Times New Roman"/>
      <w:sz w:val="2"/>
      <w:szCs w:val="2"/>
      <w:lang w:eastAsia="ru-RU"/>
    </w:rPr>
  </w:style>
  <w:style w:type="paragraph" w:customStyle="1" w:styleId="middle1">
    <w:name w:val="middle1"/>
    <w:basedOn w:val="a"/>
    <w:rsid w:val="0036788B"/>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36788B"/>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36788B"/>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36788B"/>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36788B"/>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36788B"/>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36788B"/>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36788B"/>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36788B"/>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36788B"/>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36788B"/>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36788B"/>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36788B"/>
    <w:pPr>
      <w:shd w:val="clear" w:color="auto" w:fill="F0F4F7"/>
      <w:spacing w:before="150" w:after="150" w:line="240" w:lineRule="auto"/>
      <w:jc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36788B"/>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36788B"/>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36788B"/>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36788B"/>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36788B"/>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36788B"/>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36788B"/>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36788B"/>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36788B"/>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36788B"/>
    <w:pPr>
      <w:spacing w:before="150" w:after="150" w:line="240" w:lineRule="auto"/>
    </w:pPr>
    <w:rPr>
      <w:rFonts w:ascii="Times New Roman" w:eastAsia="Times New Roman" w:hAnsi="Times New Roman" w:cs="Times New Roman"/>
      <w:sz w:val="24"/>
      <w:szCs w:val="24"/>
      <w:lang w:eastAsia="ru-RU"/>
    </w:rPr>
  </w:style>
  <w:style w:type="paragraph" w:customStyle="1" w:styleId="14">
    <w:name w:val="Основной текст1"/>
    <w:basedOn w:val="a"/>
    <w:rsid w:val="0036788B"/>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4">
    <w:name w:val="Заголовок №2"/>
    <w:basedOn w:val="a"/>
    <w:rsid w:val="0036788B"/>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customStyle="1" w:styleId="ConsPlusNormal">
    <w:name w:val="ConsPlusNormal"/>
    <w:rsid w:val="003678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6788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Standarduser">
    <w:name w:val="Standard (user)"/>
    <w:rsid w:val="0036788B"/>
    <w:pPr>
      <w:widowControl w:val="0"/>
      <w:suppressAutoHyphens/>
      <w:autoSpaceDN w:val="0"/>
      <w:spacing w:after="0" w:line="240" w:lineRule="auto"/>
    </w:pPr>
    <w:rPr>
      <w:rFonts w:ascii="Times New Roman" w:eastAsia="Andale Sans UI" w:hAnsi="Times New Roman" w:cs="Tahoma"/>
      <w:kern w:val="3"/>
      <w:sz w:val="24"/>
      <w:szCs w:val="24"/>
      <w:lang w:val="de-DE" w:eastAsia="zh-CN" w:bidi="fa-IR"/>
    </w:rPr>
  </w:style>
  <w:style w:type="paragraph" w:customStyle="1" w:styleId="ConsNormal">
    <w:name w:val="ConsNormal"/>
    <w:rsid w:val="0036788B"/>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
    <w:name w:val="Дата-номер"/>
    <w:basedOn w:val="a"/>
    <w:rsid w:val="0036788B"/>
    <w:pPr>
      <w:tabs>
        <w:tab w:val="right" w:pos="9072"/>
      </w:tabs>
      <w:suppressAutoHyphens/>
      <w:overflowPunct w:val="0"/>
      <w:autoSpaceDE w:val="0"/>
      <w:spacing w:after="480" w:line="360" w:lineRule="exact"/>
      <w:jc w:val="both"/>
    </w:pPr>
    <w:rPr>
      <w:rFonts w:ascii="Times New Roman" w:eastAsia="Times New Roman" w:hAnsi="Times New Roman" w:cs="Times New Roman"/>
      <w:b/>
      <w:kern w:val="2"/>
      <w:sz w:val="28"/>
      <w:szCs w:val="28"/>
      <w:lang w:eastAsia="ar-SA"/>
    </w:rPr>
  </w:style>
  <w:style w:type="paragraph" w:customStyle="1" w:styleId="210">
    <w:name w:val="Основной текст 21"/>
    <w:basedOn w:val="a"/>
    <w:rsid w:val="0036788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36788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5">
    <w:name w:val="Style5"/>
    <w:basedOn w:val="a"/>
    <w:rsid w:val="0036788B"/>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36788B"/>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36788B"/>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788B"/>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_Нумерованный 1"/>
    <w:basedOn w:val="a"/>
    <w:qFormat/>
    <w:rsid w:val="0036788B"/>
    <w:pPr>
      <w:widowControl w:val="0"/>
      <w:numPr>
        <w:numId w:val="1"/>
      </w:numPr>
      <w:autoSpaceDN w:val="0"/>
      <w:adjustRightInd w:val="0"/>
      <w:spacing w:after="0" w:line="360" w:lineRule="atLeast"/>
      <w:jc w:val="both"/>
    </w:pPr>
    <w:rPr>
      <w:rFonts w:ascii="Times New Roman" w:eastAsia="Times New Roman" w:hAnsi="Times New Roman" w:cs="Times New Roman"/>
      <w:sz w:val="24"/>
      <w:szCs w:val="24"/>
      <w:lang w:eastAsia="ru-RU"/>
    </w:rPr>
  </w:style>
  <w:style w:type="paragraph" w:customStyle="1" w:styleId="2">
    <w:name w:val="_Нумерованный 2"/>
    <w:basedOn w:val="1"/>
    <w:qFormat/>
    <w:rsid w:val="0036788B"/>
    <w:pPr>
      <w:numPr>
        <w:ilvl w:val="1"/>
      </w:numPr>
      <w:tabs>
        <w:tab w:val="clear" w:pos="284"/>
        <w:tab w:val="num" w:pos="360"/>
        <w:tab w:val="num" w:pos="720"/>
        <w:tab w:val="num" w:pos="1440"/>
        <w:tab w:val="num" w:pos="1800"/>
      </w:tabs>
      <w:ind w:left="1800" w:hanging="360"/>
    </w:pPr>
  </w:style>
  <w:style w:type="paragraph" w:customStyle="1" w:styleId="3">
    <w:name w:val="_Нумерованный 3"/>
    <w:basedOn w:val="2"/>
    <w:rsid w:val="0036788B"/>
    <w:pPr>
      <w:numPr>
        <w:ilvl w:val="2"/>
      </w:numPr>
      <w:tabs>
        <w:tab w:val="clear" w:pos="-624"/>
        <w:tab w:val="clear" w:pos="720"/>
        <w:tab w:val="num" w:pos="360"/>
        <w:tab w:val="num" w:pos="1080"/>
        <w:tab w:val="num" w:pos="2160"/>
      </w:tabs>
      <w:ind w:left="1800" w:hanging="360"/>
    </w:pPr>
  </w:style>
  <w:style w:type="character" w:styleId="af6">
    <w:name w:val="footnote reference"/>
    <w:semiHidden/>
    <w:unhideWhenUsed/>
    <w:rsid w:val="0036788B"/>
    <w:rPr>
      <w:vertAlign w:val="superscript"/>
    </w:rPr>
  </w:style>
  <w:style w:type="character" w:customStyle="1" w:styleId="hlsrch">
    <w:name w:val="hlsrch"/>
    <w:basedOn w:val="a0"/>
    <w:rsid w:val="0036788B"/>
    <w:rPr>
      <w:b/>
      <w:bCs/>
      <w:color w:val="FFFFFF"/>
      <w:shd w:val="clear" w:color="auto" w:fill="A0A0CB"/>
    </w:rPr>
  </w:style>
  <w:style w:type="character" w:customStyle="1" w:styleId="title1">
    <w:name w:val="title1"/>
    <w:basedOn w:val="a0"/>
    <w:rsid w:val="0036788B"/>
    <w:rPr>
      <w:b/>
      <w:bCs/>
      <w:color w:val="666699"/>
      <w:sz w:val="29"/>
      <w:szCs w:val="29"/>
    </w:rPr>
  </w:style>
  <w:style w:type="character" w:customStyle="1" w:styleId="ppbhead">
    <w:name w:val="ppb_head"/>
    <w:basedOn w:val="a0"/>
    <w:rsid w:val="0036788B"/>
    <w:rPr>
      <w:b/>
      <w:bCs/>
      <w:color w:val="000000"/>
      <w:sz w:val="30"/>
      <w:szCs w:val="30"/>
      <w:shd w:val="clear" w:color="auto" w:fill="FFE500"/>
    </w:rPr>
  </w:style>
  <w:style w:type="character" w:customStyle="1" w:styleId="grey">
    <w:name w:val="grey"/>
    <w:basedOn w:val="a0"/>
    <w:rsid w:val="0036788B"/>
    <w:rPr>
      <w:color w:val="7D7D7D"/>
    </w:rPr>
  </w:style>
  <w:style w:type="character" w:customStyle="1" w:styleId="ext">
    <w:name w:val="ext"/>
    <w:basedOn w:val="a0"/>
    <w:rsid w:val="0036788B"/>
  </w:style>
  <w:style w:type="character" w:customStyle="1" w:styleId="ext1">
    <w:name w:val="ext1"/>
    <w:basedOn w:val="a0"/>
    <w:rsid w:val="0036788B"/>
    <w:rPr>
      <w:vanish/>
      <w:webHidden w:val="0"/>
      <w:specVanish/>
    </w:rPr>
  </w:style>
  <w:style w:type="character" w:customStyle="1" w:styleId="bkimgb4">
    <w:name w:val="bkimg_b4"/>
    <w:basedOn w:val="a0"/>
    <w:rsid w:val="0036788B"/>
  </w:style>
  <w:style w:type="character" w:customStyle="1" w:styleId="bkimgc4">
    <w:name w:val="bkimg_c4"/>
    <w:basedOn w:val="a0"/>
    <w:rsid w:val="0036788B"/>
    <w:rPr>
      <w:vanish/>
      <w:webHidden w:val="0"/>
      <w:specVanish/>
    </w:rPr>
  </w:style>
  <w:style w:type="character" w:customStyle="1" w:styleId="bkimgc5">
    <w:name w:val="bkimg_c5"/>
    <w:basedOn w:val="a0"/>
    <w:rsid w:val="0036788B"/>
  </w:style>
  <w:style w:type="character" w:customStyle="1" w:styleId="310">
    <w:name w:val="Основной текст 3 Знак1"/>
    <w:basedOn w:val="a0"/>
    <w:uiPriority w:val="99"/>
    <w:semiHidden/>
    <w:rsid w:val="0036788B"/>
    <w:rPr>
      <w:sz w:val="16"/>
      <w:szCs w:val="16"/>
    </w:rPr>
  </w:style>
  <w:style w:type="character" w:customStyle="1" w:styleId="Internetlink">
    <w:name w:val="Internet link"/>
    <w:rsid w:val="0036788B"/>
    <w:rPr>
      <w:color w:val="000080"/>
      <w:u w:val="single"/>
    </w:rPr>
  </w:style>
  <w:style w:type="character" w:customStyle="1" w:styleId="StrongEmphasis">
    <w:name w:val="Strong Emphasis"/>
    <w:rsid w:val="0036788B"/>
    <w:rPr>
      <w:rFonts w:ascii="Times New Roman" w:hAnsi="Times New Roman" w:cs="Times New Roman" w:hint="default"/>
      <w:b/>
      <w:bCs/>
    </w:rPr>
  </w:style>
  <w:style w:type="character" w:customStyle="1" w:styleId="af7">
    <w:name w:val="Символ сноски"/>
    <w:rsid w:val="0036788B"/>
    <w:rPr>
      <w:vertAlign w:val="superscript"/>
    </w:rPr>
  </w:style>
  <w:style w:type="character" w:customStyle="1" w:styleId="FontStyle29">
    <w:name w:val="Font Style29"/>
    <w:rsid w:val="0036788B"/>
    <w:rPr>
      <w:rFonts w:ascii="Times New Roman" w:hAnsi="Times New Roman" w:cs="Times New Roman" w:hint="default"/>
      <w:color w:val="000000"/>
      <w:sz w:val="22"/>
      <w:szCs w:val="22"/>
    </w:rPr>
  </w:style>
  <w:style w:type="character" w:customStyle="1" w:styleId="FontStyle30">
    <w:name w:val="Font Style30"/>
    <w:rsid w:val="0036788B"/>
    <w:rPr>
      <w:rFonts w:ascii="Times New Roman" w:hAnsi="Times New Roman" w:cs="Times New Roman" w:hint="default"/>
      <w:b/>
      <w:bCs/>
      <w:color w:val="000000"/>
      <w:sz w:val="22"/>
      <w:szCs w:val="22"/>
    </w:rPr>
  </w:style>
  <w:style w:type="table" w:styleId="af8">
    <w:name w:val="Table Grid"/>
    <w:basedOn w:val="a1"/>
    <w:uiPriority w:val="39"/>
    <w:rsid w:val="0036788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36788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4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toitel@kapremont48.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8632</Words>
  <Characters>49207</Characters>
  <Application>Microsoft Office Word</Application>
  <DocSecurity>0</DocSecurity>
  <Lines>410</Lines>
  <Paragraphs>115</Paragraphs>
  <ScaleCrop>false</ScaleCrop>
  <Company/>
  <LinksUpToDate>false</LinksUpToDate>
  <CharactersWithSpaces>57724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Zakupki-1</cp:lastModifiedBy>
  <cp:revision>3</cp:revision>
  <dcterms:created xsi:type="dcterms:W3CDTF">2014-12-12T08:15:00Z</dcterms:created>
  <dcterms:modified xsi:type="dcterms:W3CDTF">2014-12-12T08:17:00Z</dcterms:modified>
</cp:coreProperties>
</file>