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
          <w:bCs/>
          <w:sz w:val="24"/>
          <w:szCs w:val="24"/>
          <w:bdr w:val="none" w:sz="0" w:space="0" w:color="auto" w:frame="1"/>
          <w:lang w:eastAsia="ru-RU"/>
        </w:rPr>
        <w:t>фундамента</w:t>
      </w:r>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4319A1">
        <w:rPr>
          <w:rFonts w:ascii="Times New Roman" w:eastAsia="Times New Roman" w:hAnsi="Times New Roman" w:cs="Times New Roman"/>
          <w:b/>
          <w:bCs/>
          <w:sz w:val="24"/>
          <w:szCs w:val="24"/>
          <w:bdr w:val="none" w:sz="0" w:space="0" w:color="auto" w:frame="1"/>
          <w:lang w:eastAsia="ru-RU"/>
        </w:rPr>
        <w:t xml:space="preserve">Костромской район, п. </w:t>
      </w:r>
      <w:proofErr w:type="spellStart"/>
      <w:r w:rsidR="004319A1">
        <w:rPr>
          <w:rFonts w:ascii="Times New Roman" w:eastAsia="Times New Roman" w:hAnsi="Times New Roman" w:cs="Times New Roman"/>
          <w:b/>
          <w:bCs/>
          <w:sz w:val="24"/>
          <w:szCs w:val="24"/>
          <w:bdr w:val="none" w:sz="0" w:space="0" w:color="auto" w:frame="1"/>
          <w:lang w:eastAsia="ru-RU"/>
        </w:rPr>
        <w:t>Крутик</w:t>
      </w:r>
      <w:proofErr w:type="spellEnd"/>
      <w:r w:rsidR="004319A1">
        <w:rPr>
          <w:rFonts w:ascii="Times New Roman" w:eastAsia="Times New Roman" w:hAnsi="Times New Roman" w:cs="Times New Roman"/>
          <w:b/>
          <w:bCs/>
          <w:sz w:val="24"/>
          <w:szCs w:val="24"/>
          <w:bdr w:val="none" w:sz="0" w:space="0" w:color="auto" w:frame="1"/>
          <w:lang w:eastAsia="ru-RU"/>
        </w:rPr>
        <w:t>, дом 7</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2A6CE3" w:rsidRPr="005F7477"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Cs/>
          <w:sz w:val="24"/>
          <w:szCs w:val="24"/>
          <w:bdr w:val="none" w:sz="0" w:space="0" w:color="auto" w:frame="1"/>
          <w:lang w:eastAsia="ru-RU"/>
        </w:rPr>
        <w:t>фундамента</w:t>
      </w:r>
      <w:r w:rsidR="006F6CD1" w:rsidRPr="00091851">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 Костромская область, </w:t>
      </w:r>
      <w:r w:rsidR="004319A1">
        <w:rPr>
          <w:rFonts w:ascii="Times New Roman" w:eastAsia="Times New Roman" w:hAnsi="Times New Roman" w:cs="Times New Roman"/>
          <w:bCs/>
          <w:sz w:val="24"/>
          <w:szCs w:val="24"/>
          <w:bdr w:val="none" w:sz="0" w:space="0" w:color="auto" w:frame="1"/>
          <w:lang w:eastAsia="ru-RU"/>
        </w:rPr>
        <w:t xml:space="preserve">Костромской район, п. </w:t>
      </w:r>
      <w:proofErr w:type="spellStart"/>
      <w:r w:rsidR="004319A1">
        <w:rPr>
          <w:rFonts w:ascii="Times New Roman" w:eastAsia="Times New Roman" w:hAnsi="Times New Roman" w:cs="Times New Roman"/>
          <w:bCs/>
          <w:sz w:val="24"/>
          <w:szCs w:val="24"/>
          <w:bdr w:val="none" w:sz="0" w:space="0" w:color="auto" w:frame="1"/>
          <w:lang w:eastAsia="ru-RU"/>
        </w:rPr>
        <w:t>Крутик</w:t>
      </w:r>
      <w:proofErr w:type="spellEnd"/>
      <w:r w:rsidR="00D46F65">
        <w:rPr>
          <w:rFonts w:ascii="Times New Roman" w:eastAsia="Times New Roman" w:hAnsi="Times New Roman" w:cs="Times New Roman"/>
          <w:sz w:val="24"/>
          <w:szCs w:val="24"/>
          <w:lang w:eastAsia="ru-RU"/>
        </w:rPr>
        <w:t>, дом</w:t>
      </w:r>
      <w:r w:rsidR="004319A1">
        <w:rPr>
          <w:rFonts w:ascii="Times New Roman" w:eastAsia="Times New Roman" w:hAnsi="Times New Roman" w:cs="Times New Roman"/>
          <w:sz w:val="24"/>
          <w:szCs w:val="24"/>
          <w:lang w:eastAsia="ru-RU"/>
        </w:rPr>
        <w:t xml:space="preserve"> 7</w:t>
      </w:r>
      <w:r w:rsidR="00091851" w:rsidRPr="005F7477">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 xml:space="preserve">3. Начальная (максимальная) цена </w:t>
      </w:r>
      <w:proofErr w:type="gramStart"/>
      <w:r w:rsidRPr="00596226">
        <w:rPr>
          <w:rFonts w:ascii="Times New Roman" w:hAnsi="Times New Roman" w:cs="Times New Roman"/>
          <w:b/>
          <w:sz w:val="24"/>
          <w:szCs w:val="24"/>
        </w:rPr>
        <w:t>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1267A6">
        <w:rPr>
          <w:rFonts w:ascii="Times New Roman" w:hAnsi="Times New Roman" w:cs="Times New Roman"/>
          <w:sz w:val="24"/>
          <w:szCs w:val="24"/>
        </w:rPr>
        <w:t>243810</w:t>
      </w:r>
      <w:proofErr w:type="gramEnd"/>
      <w:r w:rsidR="005F7477">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1267A6">
        <w:rPr>
          <w:rFonts w:ascii="Times New Roman" w:hAnsi="Times New Roman" w:cs="Times New Roman"/>
          <w:sz w:val="24"/>
          <w:szCs w:val="24"/>
        </w:rPr>
        <w:t>Двести сорок три тысячи восемьсот десять</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 xml:space="preserve">документы </w:t>
      </w:r>
      <w:proofErr w:type="gramStart"/>
      <w:r w:rsidR="00E67120" w:rsidRPr="00E47586">
        <w:rPr>
          <w:rFonts w:ascii="Times New Roman" w:hAnsi="Times New Roman"/>
          <w:bCs/>
          <w:color w:val="auto"/>
          <w:sz w:val="24"/>
          <w:szCs w:val="24"/>
        </w:rPr>
        <w:t>конкурсной  заявки</w:t>
      </w:r>
      <w:proofErr w:type="gramEnd"/>
      <w:r w:rsidR="00E67120" w:rsidRPr="00E47586">
        <w:rPr>
          <w:rFonts w:ascii="Times New Roman" w:hAnsi="Times New Roman"/>
          <w:bCs/>
          <w:color w:val="auto"/>
          <w:sz w:val="24"/>
          <w:szCs w:val="24"/>
        </w:rPr>
        <w:t xml:space="preserve">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w:t>
      </w:r>
      <w:proofErr w:type="gramStart"/>
      <w:r w:rsidRPr="00E47586">
        <w:rPr>
          <w:rFonts w:ascii="Times New Roman" w:hAnsi="Times New Roman"/>
          <w:color w:val="auto"/>
          <w:sz w:val="24"/>
          <w:szCs w:val="24"/>
        </w:rPr>
        <w:t xml:space="preserve">подана  </w:t>
      </w:r>
      <w:r w:rsidR="00851FFA" w:rsidRPr="00E47586">
        <w:rPr>
          <w:rFonts w:ascii="Times New Roman" w:hAnsi="Times New Roman"/>
          <w:color w:val="auto"/>
          <w:sz w:val="24"/>
          <w:szCs w:val="24"/>
        </w:rPr>
        <w:t>претендентом</w:t>
      </w:r>
      <w:proofErr w:type="gramEnd"/>
      <w:r w:rsidR="00851FFA" w:rsidRPr="00E47586">
        <w:rPr>
          <w:rFonts w:ascii="Times New Roman" w:hAnsi="Times New Roman"/>
          <w:color w:val="auto"/>
          <w:sz w:val="24"/>
          <w:szCs w:val="24"/>
        </w:rPr>
        <w:t xml:space="preserve">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 xml:space="preserve">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w:t>
      </w:r>
      <w:proofErr w:type="gramStart"/>
      <w:r w:rsidRPr="00F300E5">
        <w:rPr>
          <w:rFonts w:ascii="Times New Roman" w:hAnsi="Times New Roman" w:cs="Times New Roman"/>
          <w:sz w:val="24"/>
          <w:szCs w:val="24"/>
        </w:rPr>
        <w:t>участниками</w:t>
      </w:r>
      <w:proofErr w:type="gramEnd"/>
      <w:r w:rsidRPr="00F300E5">
        <w:rPr>
          <w:rFonts w:ascii="Times New Roman" w:hAnsi="Times New Roman" w:cs="Times New Roman"/>
          <w:sz w:val="24"/>
          <w:szCs w:val="24"/>
        </w:rPr>
        <w:t xml:space="preserve">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AA3CDE" w:rsidRDefault="00AA3CDE" w:rsidP="00AA3CDE">
      <w:pPr>
        <w:spacing w:after="0" w:line="240" w:lineRule="auto"/>
        <w:jc w:val="center"/>
        <w:rPr>
          <w:rFonts w:ascii="Times New Roman" w:hAnsi="Times New Roman" w:cs="Times New Roman"/>
          <w:b/>
          <w:sz w:val="24"/>
          <w:szCs w:val="24"/>
        </w:rPr>
      </w:pPr>
      <w:r w:rsidRPr="00141C4B">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w:t>
      </w:r>
    </w:p>
    <w:p w:rsidR="00AA3CDE" w:rsidRPr="009555FD" w:rsidRDefault="00AA3CDE" w:rsidP="00AA3CDE">
      <w:pPr>
        <w:spacing w:after="0" w:line="240" w:lineRule="auto"/>
        <w:jc w:val="center"/>
        <w:rPr>
          <w:rFonts w:cs="Times New Roman"/>
          <w:b/>
        </w:rPr>
      </w:pPr>
      <w:r w:rsidRPr="009555FD">
        <w:rPr>
          <w:rFonts w:ascii="Times New Roman" w:hAnsi="Times New Roman" w:cs="Times New Roman"/>
          <w:b/>
          <w:sz w:val="24"/>
          <w:szCs w:val="24"/>
        </w:rPr>
        <w:t>на проведение работ</w:t>
      </w:r>
      <w:r>
        <w:rPr>
          <w:rFonts w:ascii="Times New Roman" w:hAnsi="Times New Roman" w:cs="Times New Roman"/>
          <w:b/>
          <w:sz w:val="24"/>
          <w:szCs w:val="24"/>
        </w:rPr>
        <w:t xml:space="preserve"> </w:t>
      </w:r>
      <w:r w:rsidRPr="00920E63">
        <w:rPr>
          <w:rFonts w:ascii="Times New Roman" w:eastAsia="Times New Roman" w:hAnsi="Times New Roman" w:cs="Times New Roman"/>
          <w:b/>
          <w:sz w:val="24"/>
          <w:szCs w:val="24"/>
          <w:lang w:eastAsia="ru-RU"/>
        </w:rPr>
        <w:t xml:space="preserve">по капитальному ремонту </w:t>
      </w:r>
      <w:r>
        <w:rPr>
          <w:rFonts w:ascii="Times New Roman" w:eastAsia="Times New Roman" w:hAnsi="Times New Roman" w:cs="Times New Roman"/>
          <w:b/>
          <w:sz w:val="24"/>
          <w:szCs w:val="24"/>
          <w:lang w:eastAsia="ru-RU"/>
        </w:rPr>
        <w:t>фундаментов</w:t>
      </w:r>
      <w:r w:rsidRPr="00920E63">
        <w:rPr>
          <w:rFonts w:ascii="Times New Roman" w:eastAsia="Times New Roman" w:hAnsi="Times New Roman" w:cs="Times New Roman"/>
          <w:b/>
          <w:sz w:val="24"/>
          <w:szCs w:val="24"/>
          <w:lang w:eastAsia="ru-RU"/>
        </w:rPr>
        <w:t xml:space="preserve"> многоквартирного жилого дома по адресу: </w:t>
      </w:r>
      <w:r>
        <w:rPr>
          <w:rFonts w:ascii="Times New Roman" w:eastAsia="Times New Roman" w:hAnsi="Times New Roman" w:cs="Times New Roman"/>
          <w:b/>
          <w:sz w:val="24"/>
          <w:szCs w:val="24"/>
          <w:lang w:eastAsia="ru-RU"/>
        </w:rPr>
        <w:t xml:space="preserve">Костромская область, Костромской район, п. </w:t>
      </w:r>
      <w:proofErr w:type="spellStart"/>
      <w:r>
        <w:rPr>
          <w:rFonts w:ascii="Times New Roman" w:eastAsia="Times New Roman" w:hAnsi="Times New Roman" w:cs="Times New Roman"/>
          <w:b/>
          <w:sz w:val="24"/>
          <w:szCs w:val="24"/>
          <w:lang w:eastAsia="ru-RU"/>
        </w:rPr>
        <w:t>Крутик</w:t>
      </w:r>
      <w:proofErr w:type="spellEnd"/>
      <w:r>
        <w:rPr>
          <w:rFonts w:ascii="Times New Roman" w:eastAsia="Times New Roman" w:hAnsi="Times New Roman" w:cs="Times New Roman"/>
          <w:b/>
          <w:sz w:val="24"/>
          <w:szCs w:val="24"/>
          <w:lang w:eastAsia="ru-RU"/>
        </w:rPr>
        <w:t>, дом 7</w:t>
      </w:r>
      <w:r w:rsidRPr="00920E63">
        <w:rPr>
          <w:rFonts w:ascii="Times New Roman" w:hAnsi="Times New Roman" w:cs="Times New Roman"/>
          <w:b/>
          <w:sz w:val="24"/>
          <w:szCs w:val="24"/>
        </w:rPr>
        <w:t>.</w:t>
      </w:r>
    </w:p>
    <w:p w:rsidR="00AA3CDE" w:rsidRPr="009555FD" w:rsidRDefault="00AA3CDE" w:rsidP="00AA3CDE">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AA3CDE" w:rsidRPr="009555FD" w:rsidTr="00B02EAC">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A3CDE" w:rsidRPr="009555FD" w:rsidRDefault="00AA3CDE" w:rsidP="00B02EA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3CDE" w:rsidRPr="009555FD" w:rsidRDefault="00AA3CDE" w:rsidP="00B02EA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A3CDE" w:rsidRPr="009555FD" w:rsidRDefault="00AA3CDE" w:rsidP="00B02EAC">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Данные по объекту</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C16B1C">
              <w:rPr>
                <w:rFonts w:ascii="Times New Roman" w:eastAsia="Times New Roman" w:hAnsi="Times New Roman" w:cs="Times New Roman"/>
                <w:sz w:val="24"/>
                <w:szCs w:val="24"/>
                <w:lang w:eastAsia="ru-RU"/>
              </w:rPr>
              <w:t>Многоквартирный жилой дом</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Костромской район, п. </w:t>
            </w:r>
            <w:proofErr w:type="spellStart"/>
            <w:r>
              <w:rPr>
                <w:rFonts w:ascii="Times New Roman" w:eastAsia="Times New Roman" w:hAnsi="Times New Roman" w:cs="Times New Roman"/>
                <w:color w:val="000000"/>
                <w:sz w:val="24"/>
                <w:szCs w:val="24"/>
                <w:lang w:eastAsia="ru-RU"/>
              </w:rPr>
              <w:t>Крутик</w:t>
            </w:r>
            <w:proofErr w:type="spellEnd"/>
            <w:r>
              <w:rPr>
                <w:rFonts w:ascii="Times New Roman" w:eastAsia="Times New Roman" w:hAnsi="Times New Roman" w:cs="Times New Roman"/>
                <w:color w:val="000000"/>
                <w:sz w:val="24"/>
                <w:szCs w:val="24"/>
                <w:lang w:eastAsia="ru-RU"/>
              </w:rPr>
              <w:t>, дом 7</w:t>
            </w:r>
            <w:r w:rsidRPr="009555FD">
              <w:rPr>
                <w:rFonts w:ascii="Times New Roman" w:eastAsia="Times New Roman" w:hAnsi="Times New Roman" w:cs="Times New Roman"/>
                <w:color w:val="000000"/>
                <w:sz w:val="24"/>
                <w:szCs w:val="24"/>
                <w:lang w:eastAsia="ru-RU"/>
              </w:rPr>
              <w:t xml:space="preserve">  </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По результатам конкурса</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Капитальный ремонт</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Строительные работы</w:t>
            </w:r>
          </w:p>
        </w:tc>
      </w:tr>
      <w:tr w:rsidR="00AA3CDE" w:rsidRPr="009555FD" w:rsidTr="00B02EAC">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AA3CDE" w:rsidRPr="00E776A7"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E776A7">
              <w:rPr>
                <w:rFonts w:ascii="Times New Roman" w:eastAsia="Times New Roman" w:hAnsi="Times New Roman" w:cs="Times New Roman"/>
                <w:color w:val="000000"/>
                <w:sz w:val="24"/>
                <w:szCs w:val="24"/>
                <w:lang w:eastAsia="ru-RU"/>
              </w:rPr>
              <w:t xml:space="preserve">Эксплуатируемые, не освобожденные здания. </w:t>
            </w:r>
            <w:r w:rsidRPr="00E776A7">
              <w:rPr>
                <w:rFonts w:ascii="Times New Roman" w:hAnsi="Times New Roman" w:cs="Times New Roman"/>
                <w:sz w:val="24"/>
                <w:szCs w:val="24"/>
              </w:rPr>
              <w:t>Подрядчик выполняет работы в сроки, установленные договором,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AA3CDE" w:rsidRPr="009555FD" w:rsidTr="00B02EAC">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AA3CDE" w:rsidRPr="009555FD" w:rsidTr="00B02EAC">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sz w:val="24"/>
                <w:szCs w:val="24"/>
                <w:lang w:eastAsia="ru-RU"/>
              </w:rPr>
            </w:pPr>
            <w:r w:rsidRPr="009555FD">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A3CDE" w:rsidRPr="00E776A7" w:rsidRDefault="00AA3CDE" w:rsidP="00B02EAC">
            <w:pPr>
              <w:spacing w:after="150" w:line="300" w:lineRule="atLeast"/>
              <w:ind w:left="30" w:right="30"/>
              <w:textAlignment w:val="baseline"/>
              <w:rPr>
                <w:rFonts w:ascii="Times New Roman" w:eastAsia="Times New Roman" w:hAnsi="Times New Roman" w:cs="Times New Roman"/>
                <w:color w:val="000000" w:themeColor="text1"/>
                <w:sz w:val="24"/>
                <w:szCs w:val="24"/>
                <w:lang w:eastAsia="ru-RU"/>
              </w:rPr>
            </w:pPr>
            <w:r w:rsidRPr="00E776A7">
              <w:rPr>
                <w:rFonts w:ascii="Times New Roman" w:eastAsia="Times New Roman" w:hAnsi="Times New Roman" w:cs="Times New Roman"/>
                <w:color w:val="000000" w:themeColor="text1"/>
                <w:sz w:val="24"/>
                <w:szCs w:val="24"/>
                <w:lang w:eastAsia="ru-RU"/>
              </w:rPr>
              <w:t>Не более 60 календарных дней</w:t>
            </w:r>
          </w:p>
        </w:tc>
      </w:tr>
      <w:tr w:rsidR="00AA3CDE" w:rsidRPr="009555FD" w:rsidTr="00B02EAC">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3CDE"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3CDE" w:rsidRPr="009555FD" w:rsidRDefault="00AA3CDE" w:rsidP="00B02EAC">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A3CDE" w:rsidRPr="00E776A7" w:rsidRDefault="00AA3CDE" w:rsidP="00B02EAC">
            <w:pPr>
              <w:spacing w:after="150" w:line="300" w:lineRule="atLeast"/>
              <w:ind w:left="30" w:right="30"/>
              <w:textAlignment w:val="baseline"/>
              <w:rPr>
                <w:rFonts w:ascii="Times New Roman" w:eastAsia="Times New Roman" w:hAnsi="Times New Roman" w:cs="Times New Roman"/>
                <w:color w:val="000000" w:themeColor="text1"/>
                <w:sz w:val="24"/>
                <w:szCs w:val="24"/>
                <w:lang w:eastAsia="ru-RU"/>
              </w:rPr>
            </w:pPr>
            <w:r w:rsidRPr="00E776A7">
              <w:rPr>
                <w:rFonts w:ascii="Times New Roman" w:eastAsia="Times New Roman" w:hAnsi="Times New Roman" w:cs="Times New Roman"/>
                <w:color w:val="000000" w:themeColor="text1"/>
                <w:sz w:val="24"/>
                <w:szCs w:val="24"/>
                <w:lang w:eastAsia="ru-RU"/>
              </w:rPr>
              <w:t>243 810 рублей</w:t>
            </w:r>
          </w:p>
        </w:tc>
      </w:tr>
    </w:tbl>
    <w:p w:rsidR="00AA3CDE" w:rsidRPr="009555FD"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60AA0">
        <w:rPr>
          <w:rFonts w:ascii="Times New Roman" w:eastAsia="Times New Roman" w:hAnsi="Times New Roman" w:cs="Times New Roman"/>
          <w:b/>
          <w:color w:val="000000"/>
          <w:sz w:val="24"/>
          <w:szCs w:val="24"/>
          <w:lang w:eastAsia="ru-RU"/>
        </w:rPr>
        <w:t>1.</w:t>
      </w:r>
      <w:r w:rsidRPr="009555FD">
        <w:rPr>
          <w:rFonts w:ascii="Times New Roman" w:eastAsia="Times New Roman" w:hAnsi="Times New Roman" w:cs="Times New Roman"/>
          <w:color w:val="000000"/>
          <w:sz w:val="24"/>
          <w:szCs w:val="24"/>
          <w:lang w:eastAsia="ru-RU"/>
        </w:rPr>
        <w:t>  </w:t>
      </w:r>
      <w:r w:rsidRPr="009555FD">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AA3CDE" w:rsidRPr="009B56AA"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9B56AA">
        <w:rPr>
          <w:rFonts w:ascii="Times New Roman" w:eastAsia="Times New Roman" w:hAnsi="Times New Roman" w:cs="Times New Roman"/>
          <w:color w:val="000000"/>
          <w:sz w:val="24"/>
          <w:szCs w:val="24"/>
          <w:lang w:eastAsia="ru-RU"/>
        </w:rPr>
        <w:t xml:space="preserve">1. </w:t>
      </w:r>
      <w:r w:rsidRPr="002A3957">
        <w:rPr>
          <w:rFonts w:ascii="Times New Roman" w:eastAsia="Times New Roman" w:hAnsi="Times New Roman" w:cs="Times New Roman"/>
          <w:color w:val="000000"/>
          <w:sz w:val="24"/>
          <w:szCs w:val="24"/>
          <w:lang w:eastAsia="ru-RU"/>
        </w:rPr>
        <w:t>В</w:t>
      </w:r>
      <w:r w:rsidRPr="002A3957">
        <w:rPr>
          <w:rFonts w:ascii="Times New Roman" w:eastAsia="Times New Roman" w:hAnsi="Times New Roman" w:cs="Times New Roman"/>
          <w:sz w:val="24"/>
          <w:szCs w:val="24"/>
          <w:lang w:eastAsia="ru-RU"/>
        </w:rPr>
        <w:t xml:space="preserve">ыполнение работ по капитальному ремонту </w:t>
      </w:r>
      <w:r>
        <w:rPr>
          <w:rFonts w:ascii="Times New Roman" w:eastAsia="Times New Roman" w:hAnsi="Times New Roman" w:cs="Times New Roman"/>
          <w:sz w:val="24"/>
          <w:szCs w:val="24"/>
          <w:lang w:eastAsia="ru-RU"/>
        </w:rPr>
        <w:t>фундаментов</w:t>
      </w:r>
      <w:r w:rsidRPr="002A3957">
        <w:rPr>
          <w:rFonts w:ascii="Times New Roman" w:eastAsia="Times New Roman" w:hAnsi="Times New Roman" w:cs="Times New Roman"/>
          <w:sz w:val="24"/>
          <w:szCs w:val="24"/>
          <w:lang w:eastAsia="ru-RU"/>
        </w:rPr>
        <w:t xml:space="preserve"> многоквартирного жилого дома по адресу: </w:t>
      </w:r>
      <w:r>
        <w:rPr>
          <w:rFonts w:ascii="Times New Roman" w:eastAsia="Times New Roman" w:hAnsi="Times New Roman" w:cs="Times New Roman"/>
          <w:sz w:val="24"/>
          <w:szCs w:val="24"/>
          <w:lang w:eastAsia="ru-RU"/>
        </w:rPr>
        <w:t xml:space="preserve">Костромская область, Костромской район, п. </w:t>
      </w:r>
      <w:proofErr w:type="spellStart"/>
      <w:r>
        <w:rPr>
          <w:rFonts w:ascii="Times New Roman" w:eastAsia="Times New Roman" w:hAnsi="Times New Roman" w:cs="Times New Roman"/>
          <w:sz w:val="24"/>
          <w:szCs w:val="24"/>
          <w:lang w:eastAsia="ru-RU"/>
        </w:rPr>
        <w:t>Крутик</w:t>
      </w:r>
      <w:proofErr w:type="spellEnd"/>
      <w:r>
        <w:rPr>
          <w:rFonts w:ascii="Times New Roman" w:eastAsia="Times New Roman" w:hAnsi="Times New Roman" w:cs="Times New Roman"/>
          <w:sz w:val="24"/>
          <w:szCs w:val="24"/>
          <w:lang w:eastAsia="ru-RU"/>
        </w:rPr>
        <w:t>, дом 7</w:t>
      </w:r>
    </w:p>
    <w:p w:rsidR="00AA3CDE" w:rsidRPr="00F53F95"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 xml:space="preserve">2. 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фундаментов</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AA3CDE" w:rsidRPr="002A3957"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A39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действующие </w:t>
      </w:r>
      <w:r w:rsidRPr="002A3957">
        <w:rPr>
          <w:rFonts w:ascii="Times New Roman" w:eastAsia="Times New Roman" w:hAnsi="Times New Roman" w:cs="Times New Roman"/>
          <w:color w:val="000000"/>
          <w:sz w:val="24"/>
          <w:szCs w:val="24"/>
          <w:lang w:eastAsia="ru-RU"/>
        </w:rPr>
        <w:t>СНиП</w:t>
      </w:r>
      <w:r>
        <w:rPr>
          <w:rFonts w:ascii="Times New Roman" w:eastAsia="Times New Roman" w:hAnsi="Times New Roman" w:cs="Times New Roman"/>
          <w:color w:val="000000"/>
          <w:sz w:val="24"/>
          <w:szCs w:val="24"/>
          <w:lang w:eastAsia="ru-RU"/>
        </w:rPr>
        <w:t>, МДС, ВСН.</w:t>
      </w:r>
    </w:p>
    <w:p w:rsidR="00AA3CDE" w:rsidRPr="009B56AA" w:rsidRDefault="00AA3CDE" w:rsidP="00AA3CDE">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A3CDE" w:rsidRPr="00F53F95"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Должностное лицо, 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за соблюдение правил пожарной безопасности, охраны труда и санитарно-гигиенического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w:t>
      </w:r>
      <w:r>
        <w:rPr>
          <w:rFonts w:ascii="Times New Roman" w:eastAsia="Times New Roman" w:hAnsi="Times New Roman" w:cs="Times New Roman"/>
          <w:sz w:val="24"/>
          <w:szCs w:val="24"/>
          <w:lang w:eastAsia="ru-RU"/>
        </w:rPr>
        <w:t xml:space="preserve"> </w:t>
      </w:r>
      <w:r w:rsidRPr="001B0CE1">
        <w:rPr>
          <w:rFonts w:ascii="Times New Roman" w:eastAsia="Times New Roman" w:hAnsi="Times New Roman" w:cs="Times New Roman"/>
          <w:sz w:val="24"/>
          <w:szCs w:val="24"/>
          <w:lang w:eastAsia="ru-RU"/>
        </w:rPr>
        <w:t>фиксацией.</w:t>
      </w:r>
    </w:p>
    <w:p w:rsidR="00AA3CDE" w:rsidRPr="00730096"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фундаментов</w:t>
      </w:r>
      <w:r w:rsidRPr="00730096">
        <w:rPr>
          <w:rFonts w:ascii="Times New Roman" w:eastAsia="Times New Roman" w:hAnsi="Times New Roman" w:cs="Times New Roman"/>
          <w:sz w:val="24"/>
          <w:szCs w:val="24"/>
          <w:lang w:eastAsia="ru-RU"/>
        </w:rPr>
        <w:t xml:space="preserve"> с деталировкой узлов.</w:t>
      </w:r>
    </w:p>
    <w:p w:rsidR="00AA3CDE" w:rsidRPr="00730096"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AA3CDE" w:rsidRPr="002C6B10"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AA3CDE" w:rsidRPr="00943393"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AA3CDE" w:rsidRPr="00AD0CDD"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A3CDE" w:rsidRPr="00F53F95"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фундаментов</w:t>
      </w:r>
    </w:p>
    <w:tbl>
      <w:tblPr>
        <w:tblW w:w="10064" w:type="dxa"/>
        <w:tblInd w:w="-431" w:type="dxa"/>
        <w:tblLayout w:type="fixed"/>
        <w:tblLook w:val="04A0" w:firstRow="1" w:lastRow="0" w:firstColumn="1" w:lastColumn="0" w:noHBand="0" w:noVBand="1"/>
      </w:tblPr>
      <w:tblGrid>
        <w:gridCol w:w="709"/>
        <w:gridCol w:w="6520"/>
        <w:gridCol w:w="1134"/>
        <w:gridCol w:w="1701"/>
      </w:tblGrid>
      <w:tr w:rsidR="00AA3CDE" w:rsidRPr="00B740C7" w:rsidTr="00B02EAC">
        <w:trPr>
          <w:trHeight w:val="57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w:t>
            </w:r>
            <w:r w:rsidRPr="00D1536B">
              <w:rPr>
                <w:rFonts w:ascii="Times New Roman" w:eastAsia="Times New Roman" w:hAnsi="Times New Roman" w:cs="Times New Roman"/>
                <w:color w:val="000000"/>
                <w:sz w:val="20"/>
                <w:szCs w:val="20"/>
                <w:lang w:eastAsia="ru-RU"/>
              </w:rPr>
              <w:br/>
            </w:r>
            <w:proofErr w:type="spellStart"/>
            <w:r w:rsidRPr="00D1536B">
              <w:rPr>
                <w:rFonts w:ascii="Times New Roman" w:eastAsia="Times New Roman" w:hAnsi="Times New Roman" w:cs="Times New Roman"/>
                <w:color w:val="000000"/>
                <w:sz w:val="20"/>
                <w:szCs w:val="20"/>
                <w:lang w:eastAsia="ru-RU"/>
              </w:rPr>
              <w:t>п.п</w:t>
            </w:r>
            <w:proofErr w:type="spellEnd"/>
            <w:r w:rsidRPr="00D1536B">
              <w:rPr>
                <w:rFonts w:ascii="Times New Roman" w:eastAsia="Times New Roman" w:hAnsi="Times New Roman" w:cs="Times New Roman"/>
                <w:color w:val="000000"/>
                <w:sz w:val="20"/>
                <w:szCs w:val="20"/>
                <w:lang w:eastAsia="ru-RU"/>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D1536B" w:rsidRDefault="00AA3CDE" w:rsidP="00B02EAC">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Наименование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D1536B" w:rsidRDefault="00AA3CDE" w:rsidP="00B02EAC">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Ед.</w:t>
            </w:r>
            <w:r w:rsidRPr="00D1536B">
              <w:rPr>
                <w:rFonts w:ascii="Times New Roman" w:eastAsia="Times New Roman" w:hAnsi="Times New Roman" w:cs="Times New Roman"/>
                <w:color w:val="000000"/>
                <w:sz w:val="20"/>
                <w:szCs w:val="20"/>
                <w:lang w:eastAsia="ru-RU"/>
              </w:rPr>
              <w:br/>
              <w:t>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D1536B" w:rsidRDefault="00AA3CDE" w:rsidP="00B02EAC">
            <w:pPr>
              <w:spacing w:after="0" w:line="240" w:lineRule="auto"/>
              <w:jc w:val="center"/>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Кол-во</w:t>
            </w:r>
          </w:p>
        </w:tc>
      </w:tr>
      <w:tr w:rsidR="00AA3CDE" w:rsidRPr="00B740C7" w:rsidTr="00B02EAC">
        <w:trPr>
          <w:trHeight w:val="28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w:t>
            </w:r>
          </w:p>
        </w:tc>
        <w:tc>
          <w:tcPr>
            <w:tcW w:w="652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3CDE" w:rsidRPr="00D1536B" w:rsidRDefault="00AA3CDE" w:rsidP="00B02EAC">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AA3CDE" w:rsidRPr="00D1536B" w:rsidRDefault="00AA3CDE" w:rsidP="00B02EAC">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AA3CDE" w:rsidRPr="00D1536B" w:rsidRDefault="00AA3CDE" w:rsidP="00B02EAC">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Частичная перекладка ремонт цоколя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34,91</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Отбивка штукатурки с поверхностей стен и потолков кирпичных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69,81</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Штукатурка по сетке без устройства каркаса улучшенная стен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69,81</w:t>
            </w:r>
          </w:p>
        </w:tc>
      </w:tr>
      <w:tr w:rsidR="00AA3CDE" w:rsidRPr="00B740C7" w:rsidTr="00B02EAC">
        <w:trPr>
          <w:trHeight w:val="36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Грунтовка, шпатлевка, окраска стен цоколя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69,81</w:t>
            </w:r>
          </w:p>
        </w:tc>
      </w:tr>
      <w:tr w:rsidR="00AA3CDE" w:rsidRPr="00B740C7" w:rsidTr="00B02EAC">
        <w:trPr>
          <w:trHeight w:val="66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proofErr w:type="spellStart"/>
            <w:r w:rsidRPr="000A746F">
              <w:rPr>
                <w:rFonts w:ascii="Times New Roman" w:hAnsi="Times New Roman" w:cs="Times New Roman"/>
                <w:color w:val="000000"/>
              </w:rPr>
              <w:t>Установска</w:t>
            </w:r>
            <w:proofErr w:type="spellEnd"/>
            <w:r w:rsidRPr="000A746F">
              <w:rPr>
                <w:rFonts w:ascii="Times New Roman" w:hAnsi="Times New Roman" w:cs="Times New Roman"/>
                <w:color w:val="000000"/>
              </w:rPr>
              <w:t xml:space="preserve"> отливов из оцинкованной стали </w:t>
            </w:r>
            <w:proofErr w:type="gramStart"/>
            <w:r w:rsidRPr="000A746F">
              <w:rPr>
                <w:rFonts w:ascii="Times New Roman" w:hAnsi="Times New Roman" w:cs="Times New Roman"/>
                <w:color w:val="000000"/>
              </w:rPr>
              <w:t>толщиной  0</w:t>
            </w:r>
            <w:proofErr w:type="gramEnd"/>
            <w:r w:rsidRPr="000A746F">
              <w:rPr>
                <w:rFonts w:ascii="Times New Roman" w:hAnsi="Times New Roman" w:cs="Times New Roman"/>
                <w:color w:val="000000"/>
              </w:rPr>
              <w:t xml:space="preserve">,7 мм на цокольной части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107,4</w:t>
            </w:r>
          </w:p>
        </w:tc>
      </w:tr>
      <w:tr w:rsidR="00AA3CDE" w:rsidRPr="00B740C7" w:rsidTr="00B02EAC">
        <w:trPr>
          <w:trHeight w:val="66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Разработка грунта вручную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21,48</w:t>
            </w:r>
          </w:p>
        </w:tc>
      </w:tr>
      <w:tr w:rsidR="00AA3CDE" w:rsidRPr="00B740C7" w:rsidTr="00B02EAC">
        <w:trPr>
          <w:trHeight w:val="63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Устройство песчаного основания толщиной 100 мм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10,74</w:t>
            </w:r>
          </w:p>
        </w:tc>
      </w:tr>
      <w:tr w:rsidR="00AA3CDE" w:rsidRPr="00B740C7" w:rsidTr="00B02EAC">
        <w:trPr>
          <w:trHeight w:val="630"/>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Устройство щебеночного основания толщиной 100 мм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10,74</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 xml:space="preserve">Устройство </w:t>
            </w:r>
            <w:proofErr w:type="spellStart"/>
            <w:r w:rsidRPr="000A746F">
              <w:rPr>
                <w:rFonts w:ascii="Times New Roman" w:hAnsi="Times New Roman" w:cs="Times New Roman"/>
                <w:color w:val="000000"/>
              </w:rPr>
              <w:t>отмостки</w:t>
            </w:r>
            <w:proofErr w:type="spellEnd"/>
            <w:r w:rsidRPr="000A746F">
              <w:rPr>
                <w:rFonts w:ascii="Times New Roman" w:hAnsi="Times New Roman" w:cs="Times New Roman"/>
                <w:color w:val="000000"/>
              </w:rPr>
              <w:t xml:space="preserve"> из бетона толщиной 100 мм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10,74</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2,17</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Погрузка при автомобильных перевозках мусора строительного с погрузкой экскаваторами емкостью ковша до 0,5 м3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jc w:val="center"/>
              <w:rPr>
                <w:rFonts w:ascii="Times New Roman" w:hAnsi="Times New Roman" w:cs="Times New Roman"/>
                <w:color w:val="000000"/>
              </w:rPr>
            </w:pPr>
            <w:r w:rsidRPr="000A746F">
              <w:rPr>
                <w:rFonts w:ascii="Times New Roman" w:hAnsi="Times New Roman" w:cs="Times New Roman"/>
                <w:color w:val="000000"/>
              </w:rPr>
              <w:t>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19,51</w:t>
            </w:r>
          </w:p>
        </w:tc>
      </w:tr>
      <w:tr w:rsidR="00AA3CDE" w:rsidRPr="00B740C7" w:rsidTr="00B02EAC">
        <w:trPr>
          <w:trHeight w:val="315"/>
        </w:trPr>
        <w:tc>
          <w:tcPr>
            <w:tcW w:w="709"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0A746F" w:rsidRDefault="00AA3CDE" w:rsidP="00B02EAC">
            <w:pPr>
              <w:rPr>
                <w:rFonts w:ascii="Times New Roman" w:hAnsi="Times New Roman" w:cs="Times New Roman"/>
                <w:color w:val="000000"/>
              </w:rPr>
            </w:pPr>
            <w:r w:rsidRPr="000A746F">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Pr="001201EC" w:rsidRDefault="00AA3CDE" w:rsidP="00B02EAC">
            <w:pPr>
              <w:jc w:val="center"/>
              <w:rPr>
                <w:rFonts w:ascii="Times New Roman" w:hAnsi="Times New Roman" w:cs="Times New Roman"/>
                <w:color w:val="000000"/>
              </w:rPr>
            </w:pPr>
            <w:r>
              <w:rPr>
                <w:rFonts w:ascii="Times New Roman" w:hAnsi="Times New Roman" w:cs="Times New Roman"/>
                <w:color w:val="000000"/>
              </w:rPr>
              <w:t>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E" w:rsidRDefault="00AA3CDE" w:rsidP="00B02EAC">
            <w:pPr>
              <w:jc w:val="center"/>
              <w:rPr>
                <w:color w:val="000000"/>
              </w:rPr>
            </w:pPr>
            <w:r>
              <w:rPr>
                <w:color w:val="000000"/>
              </w:rPr>
              <w:t>21,68</w:t>
            </w:r>
          </w:p>
        </w:tc>
      </w:tr>
    </w:tbl>
    <w:p w:rsidR="00AA3CDE"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AA3CDE" w:rsidRPr="00F53F95"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w:t>
      </w:r>
      <w:r w:rsidRPr="00F53F95">
        <w:rPr>
          <w:rFonts w:ascii="Times New Roman" w:eastAsia="Times New Roman" w:hAnsi="Times New Roman" w:cs="Times New Roman"/>
          <w:b/>
          <w:bCs/>
          <w:color w:val="000000"/>
          <w:sz w:val="24"/>
          <w:szCs w:val="24"/>
          <w:bdr w:val="none" w:sz="0" w:space="0" w:color="auto" w:frame="1"/>
          <w:lang w:eastAsia="ru-RU"/>
        </w:rPr>
        <w:t>Материалы</w:t>
      </w:r>
      <w:r w:rsidRPr="00F53F95">
        <w:rPr>
          <w:rFonts w:ascii="Times New Roman" w:eastAsia="Times New Roman" w:hAnsi="Times New Roman" w:cs="Times New Roman"/>
          <w:color w:val="000000"/>
          <w:sz w:val="24"/>
          <w:szCs w:val="24"/>
          <w:lang w:eastAsia="ru-RU"/>
        </w:rPr>
        <w:t>:</w:t>
      </w:r>
    </w:p>
    <w:p w:rsidR="00AA3CDE" w:rsidRPr="00202EEF" w:rsidRDefault="00AA3CDE" w:rsidP="00AA3CDE">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202EEF">
        <w:rPr>
          <w:rFonts w:ascii="Times New Roman" w:hAnsi="Times New Roman" w:cs="Times New Roman"/>
          <w:sz w:val="24"/>
          <w:szCs w:val="24"/>
        </w:rPr>
        <w:lastRenderedPageBreak/>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202EEF">
        <w:rPr>
          <w:rFonts w:ascii="Times New Roman" w:eastAsia="Bookman Old Style" w:hAnsi="Times New Roman" w:cs="Times New Roman"/>
          <w:bCs/>
          <w:sz w:val="24"/>
          <w:szCs w:val="24"/>
        </w:rPr>
        <w:t xml:space="preserve"> </w:t>
      </w: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202EEF">
        <w:rPr>
          <w:rFonts w:ascii="Times New Roman" w:eastAsia="Times New Roman" w:hAnsi="Times New Roman" w:cs="Times New Roman"/>
          <w:color w:val="000000"/>
          <w:sz w:val="24"/>
          <w:szCs w:val="24"/>
          <w:lang w:eastAsia="ru-RU"/>
        </w:rPr>
        <w:t xml:space="preserve">. </w:t>
      </w: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AA3CDE" w:rsidRPr="00E7629C" w:rsidTr="00B02EAC">
        <w:trPr>
          <w:trHeight w:val="669"/>
          <w:tblHeader/>
        </w:trPr>
        <w:tc>
          <w:tcPr>
            <w:tcW w:w="568" w:type="dxa"/>
            <w:vAlign w:val="center"/>
          </w:tcPr>
          <w:p w:rsidR="00AA3CDE" w:rsidRPr="00D1536B" w:rsidRDefault="00AA3CDE" w:rsidP="00B02EAC">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№п/п</w:t>
            </w:r>
          </w:p>
        </w:tc>
        <w:tc>
          <w:tcPr>
            <w:tcW w:w="1701" w:type="dxa"/>
            <w:vAlign w:val="center"/>
          </w:tcPr>
          <w:p w:rsidR="00AA3CDE" w:rsidRPr="00D1536B" w:rsidRDefault="00AA3CDE" w:rsidP="00B02EAC">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Наименование товара</w:t>
            </w:r>
          </w:p>
        </w:tc>
        <w:tc>
          <w:tcPr>
            <w:tcW w:w="4961" w:type="dxa"/>
            <w:vAlign w:val="center"/>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AA3CDE" w:rsidRPr="00D1536B" w:rsidRDefault="00AA3CDE" w:rsidP="00B02EAC">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Значения показателей, которые не могут изменяться</w:t>
            </w:r>
          </w:p>
        </w:tc>
      </w:tr>
      <w:tr w:rsidR="00AA3CDE" w:rsidRPr="00E7629C" w:rsidTr="00B02EAC">
        <w:trPr>
          <w:trHeight w:val="215"/>
          <w:tblHeader/>
        </w:trPr>
        <w:tc>
          <w:tcPr>
            <w:tcW w:w="568" w:type="dxa"/>
            <w:vAlign w:val="center"/>
          </w:tcPr>
          <w:p w:rsidR="00AA3CDE" w:rsidRPr="00D1536B" w:rsidRDefault="00AA3CDE" w:rsidP="00B02EAC">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vAlign w:val="center"/>
          </w:tcPr>
          <w:p w:rsidR="00AA3CDE" w:rsidRPr="00D1536B" w:rsidRDefault="00AA3CDE" w:rsidP="00B02EAC">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4961" w:type="dxa"/>
            <w:vAlign w:val="center"/>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2410" w:type="dxa"/>
            <w:vAlign w:val="center"/>
          </w:tcPr>
          <w:p w:rsidR="00AA3CDE" w:rsidRPr="00D1536B" w:rsidRDefault="00AA3CDE" w:rsidP="00B02EAC">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r>
      <w:tr w:rsidR="00AA3CDE" w:rsidRPr="00E7629C" w:rsidTr="00B02EAC">
        <w:trPr>
          <w:trHeight w:val="669"/>
        </w:trPr>
        <w:tc>
          <w:tcPr>
            <w:tcW w:w="568" w:type="dxa"/>
            <w:tcBorders>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left w:val="single" w:sz="4" w:space="0" w:color="auto"/>
            </w:tcBorders>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AA3CDE" w:rsidRPr="00E7629C" w:rsidTr="00B02EAC">
        <w:trPr>
          <w:trHeight w:val="669"/>
        </w:trPr>
        <w:tc>
          <w:tcPr>
            <w:tcW w:w="568" w:type="dxa"/>
            <w:tcBorders>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 xml:space="preserve">Кирпич </w:t>
            </w:r>
          </w:p>
        </w:tc>
        <w:tc>
          <w:tcPr>
            <w:tcW w:w="4961" w:type="dxa"/>
            <w:tcBorders>
              <w:left w:val="single" w:sz="4" w:space="0" w:color="auto"/>
            </w:tcBorders>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 xml:space="preserve">Кирпич </w:t>
            </w:r>
            <w:r>
              <w:rPr>
                <w:rFonts w:ascii="Times New Roman" w:eastAsia="Times New Roman" w:hAnsi="Times New Roman" w:cs="Times New Roman"/>
                <w:color w:val="000000"/>
                <w:sz w:val="20"/>
                <w:szCs w:val="20"/>
                <w:lang w:eastAsia="ru-RU"/>
              </w:rPr>
              <w:t>полнотелый глиняный</w:t>
            </w:r>
            <w:r w:rsidRPr="00D1536B">
              <w:rPr>
                <w:rFonts w:ascii="Times New Roman" w:eastAsia="Times New Roman" w:hAnsi="Times New Roman" w:cs="Times New Roman"/>
                <w:color w:val="000000"/>
                <w:sz w:val="20"/>
                <w:szCs w:val="20"/>
                <w:lang w:eastAsia="ru-RU"/>
              </w:rPr>
              <w:t xml:space="preserve"> </w:t>
            </w:r>
            <w:r w:rsidRPr="00D1536B">
              <w:rPr>
                <w:rFonts w:ascii="Times New Roman" w:eastAsia="Times New Roman" w:hAnsi="Times New Roman" w:cs="Times New Roman"/>
                <w:sz w:val="20"/>
                <w:szCs w:val="20"/>
                <w:lang w:eastAsia="ru-RU"/>
              </w:rPr>
              <w:t>прочностью не ниже 1</w:t>
            </w:r>
            <w:r>
              <w:rPr>
                <w:rFonts w:ascii="Times New Roman" w:eastAsia="Times New Roman" w:hAnsi="Times New Roman" w:cs="Times New Roman"/>
                <w:sz w:val="20"/>
                <w:szCs w:val="20"/>
                <w:lang w:eastAsia="ru-RU"/>
              </w:rPr>
              <w:t>5</w:t>
            </w:r>
            <w:r w:rsidRPr="00D1536B">
              <w:rPr>
                <w:rFonts w:ascii="Times New Roman" w:eastAsia="Times New Roman" w:hAnsi="Times New Roman" w:cs="Times New Roman"/>
                <w:sz w:val="20"/>
                <w:szCs w:val="20"/>
                <w:lang w:eastAsia="ru-RU"/>
              </w:rPr>
              <w:t xml:space="preserve">0 кг/см2, по морозостойкости не менее </w:t>
            </w:r>
            <w:r>
              <w:rPr>
                <w:rFonts w:ascii="Times New Roman" w:eastAsia="Times New Roman" w:hAnsi="Times New Roman" w:cs="Times New Roman"/>
                <w:sz w:val="20"/>
                <w:szCs w:val="20"/>
                <w:lang w:eastAsia="ru-RU"/>
              </w:rPr>
              <w:t>50</w:t>
            </w:r>
            <w:r w:rsidRPr="00D1536B">
              <w:rPr>
                <w:rFonts w:ascii="Times New Roman" w:eastAsia="Times New Roman" w:hAnsi="Times New Roman" w:cs="Times New Roman"/>
                <w:sz w:val="20"/>
                <w:szCs w:val="20"/>
                <w:lang w:eastAsia="ru-RU"/>
              </w:rPr>
              <w:t xml:space="preserve"> циклов, </w:t>
            </w:r>
            <w:proofErr w:type="spellStart"/>
            <w:r w:rsidRPr="00D1536B">
              <w:rPr>
                <w:rFonts w:ascii="Times New Roman" w:eastAsia="Times New Roman" w:hAnsi="Times New Roman" w:cs="Times New Roman"/>
                <w:sz w:val="20"/>
                <w:szCs w:val="20"/>
                <w:lang w:eastAsia="ru-RU"/>
              </w:rPr>
              <w:t>водопоглащение</w:t>
            </w:r>
            <w:proofErr w:type="spellEnd"/>
            <w:r w:rsidRPr="00D1536B">
              <w:rPr>
                <w:rFonts w:ascii="Times New Roman" w:eastAsia="Times New Roman" w:hAnsi="Times New Roman" w:cs="Times New Roman"/>
                <w:sz w:val="20"/>
                <w:szCs w:val="20"/>
                <w:lang w:eastAsia="ru-RU"/>
              </w:rPr>
              <w:t xml:space="preserve"> не более 5%</w:t>
            </w:r>
            <w:r w:rsidRPr="00D1536B">
              <w:rPr>
                <w:rFonts w:ascii="Times New Roman" w:eastAsia="Times New Roman" w:hAnsi="Times New Roman" w:cs="Times New Roman"/>
                <w:color w:val="000000"/>
                <w:sz w:val="20"/>
                <w:szCs w:val="20"/>
                <w:lang w:eastAsia="ru-RU"/>
              </w:rPr>
              <w:t xml:space="preserve"> </w:t>
            </w:r>
          </w:p>
        </w:tc>
        <w:tc>
          <w:tcPr>
            <w:tcW w:w="2410" w:type="dxa"/>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color w:val="000000"/>
                <w:sz w:val="20"/>
                <w:szCs w:val="20"/>
                <w:lang w:eastAsia="ru-RU"/>
              </w:rPr>
              <w:t xml:space="preserve">Кирпич </w:t>
            </w:r>
            <w:r>
              <w:rPr>
                <w:rFonts w:ascii="Times New Roman" w:eastAsia="Times New Roman" w:hAnsi="Times New Roman" w:cs="Times New Roman"/>
                <w:color w:val="000000"/>
                <w:sz w:val="20"/>
                <w:szCs w:val="20"/>
                <w:lang w:eastAsia="ru-RU"/>
              </w:rPr>
              <w:t>полнотелый глиняный</w:t>
            </w:r>
            <w:r w:rsidRPr="00D1536B">
              <w:rPr>
                <w:rFonts w:ascii="Times New Roman" w:eastAsia="Times New Roman" w:hAnsi="Times New Roman" w:cs="Times New Roman"/>
                <w:color w:val="000000"/>
                <w:sz w:val="20"/>
                <w:szCs w:val="20"/>
                <w:lang w:eastAsia="ru-RU"/>
              </w:rPr>
              <w:t xml:space="preserve"> марки 1</w:t>
            </w:r>
            <w:r>
              <w:rPr>
                <w:rFonts w:ascii="Times New Roman" w:eastAsia="Times New Roman" w:hAnsi="Times New Roman" w:cs="Times New Roman"/>
                <w:color w:val="000000"/>
                <w:sz w:val="20"/>
                <w:szCs w:val="20"/>
                <w:lang w:eastAsia="ru-RU"/>
              </w:rPr>
              <w:t>5</w:t>
            </w:r>
            <w:r w:rsidRPr="00D1536B">
              <w:rPr>
                <w:rFonts w:ascii="Times New Roman" w:eastAsia="Times New Roman" w:hAnsi="Times New Roman" w:cs="Times New Roman"/>
                <w:color w:val="000000"/>
                <w:sz w:val="20"/>
                <w:szCs w:val="20"/>
                <w:lang w:eastAsia="ru-RU"/>
              </w:rPr>
              <w:t>0</w:t>
            </w:r>
          </w:p>
        </w:tc>
      </w:tr>
      <w:tr w:rsidR="00AA3CDE" w:rsidRPr="00E7629C" w:rsidTr="00B02EAC">
        <w:trPr>
          <w:trHeight w:val="669"/>
        </w:trPr>
        <w:tc>
          <w:tcPr>
            <w:tcW w:w="568" w:type="dxa"/>
            <w:tcBorders>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AA3CDE" w:rsidRPr="00E7629C" w:rsidTr="00B02EAC">
        <w:trPr>
          <w:trHeight w:val="669"/>
        </w:trPr>
        <w:tc>
          <w:tcPr>
            <w:tcW w:w="568" w:type="dxa"/>
            <w:tcBorders>
              <w:right w:val="single" w:sz="4" w:space="0" w:color="auto"/>
            </w:tcBorders>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w:t>
            </w:r>
            <w:proofErr w:type="spellStart"/>
            <w:r w:rsidRPr="00D1536B">
              <w:rPr>
                <w:rFonts w:ascii="Times New Roman" w:eastAsia="Times New Roman" w:hAnsi="Times New Roman" w:cs="Times New Roman"/>
                <w:sz w:val="20"/>
                <w:szCs w:val="20"/>
                <w:lang w:eastAsia="ru-RU"/>
              </w:rPr>
              <w:t>смываемость</w:t>
            </w:r>
            <w:proofErr w:type="spellEnd"/>
            <w:r w:rsidRPr="00D1536B">
              <w:rPr>
                <w:rFonts w:ascii="Times New Roman" w:eastAsia="Times New Roman" w:hAnsi="Times New Roman" w:cs="Times New Roman"/>
                <w:sz w:val="20"/>
                <w:szCs w:val="20"/>
                <w:lang w:eastAsia="ru-RU"/>
              </w:rPr>
              <w:t xml:space="preserve"> пленки, не более, 3,5 г/м².</w:t>
            </w:r>
          </w:p>
        </w:tc>
        <w:tc>
          <w:tcPr>
            <w:tcW w:w="2410" w:type="dxa"/>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AA3CDE" w:rsidRPr="00D1536B" w:rsidTr="00B02EAC">
        <w:trPr>
          <w:trHeight w:val="669"/>
        </w:trPr>
        <w:tc>
          <w:tcPr>
            <w:tcW w:w="568" w:type="dxa"/>
            <w:tcBorders>
              <w:right w:val="single" w:sz="4" w:space="0" w:color="auto"/>
            </w:tcBorders>
            <w:vAlign w:val="center"/>
          </w:tcPr>
          <w:p w:rsidR="00AA3CDE" w:rsidRPr="00D1536B" w:rsidRDefault="00AA3CDE" w:rsidP="00B02EAC">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AA3CDE" w:rsidRPr="00D1536B" w:rsidRDefault="00AA3CDE" w:rsidP="00B02EAC">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Толщина 0,55мм</w:t>
            </w:r>
          </w:p>
        </w:tc>
        <w:tc>
          <w:tcPr>
            <w:tcW w:w="2410" w:type="dxa"/>
            <w:vAlign w:val="center"/>
          </w:tcPr>
          <w:p w:rsidR="00AA3CDE" w:rsidRPr="00D1536B" w:rsidRDefault="00AA3CDE" w:rsidP="00B02EAC">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A3CDE" w:rsidRPr="00202EEF" w:rsidRDefault="00AA3CDE" w:rsidP="00AA3CDE">
      <w:pPr>
        <w:shd w:val="clear" w:color="auto" w:fill="FFFFFF"/>
        <w:spacing w:after="0" w:line="240" w:lineRule="auto"/>
        <w:jc w:val="both"/>
        <w:textAlignment w:val="baseline"/>
        <w:rPr>
          <w:rFonts w:ascii="Times New Roman" w:hAnsi="Times New Roman" w:cs="Times New Roman"/>
          <w:sz w:val="24"/>
          <w:szCs w:val="24"/>
        </w:rPr>
      </w:pP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A3CDE" w:rsidRDefault="00AA3CDE" w:rsidP="00AA3CDE">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A3CDE" w:rsidRPr="00202EEF"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AA3CDE" w:rsidRDefault="00AA3CDE" w:rsidP="00AA3CDE">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СНиП, МДС, ВСН.</w:t>
      </w:r>
    </w:p>
    <w:p w:rsidR="00AA3CDE" w:rsidRPr="006D2D71" w:rsidRDefault="00AA3CDE" w:rsidP="00AA3CDE">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lastRenderedPageBreak/>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AA3CDE" w:rsidRDefault="00AA3CDE" w:rsidP="00AA3CDE">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AA3CDE" w:rsidRDefault="00AA3CDE" w:rsidP="00AA3CDE">
      <w:pPr>
        <w:shd w:val="clear" w:color="auto" w:fill="FFFFFF"/>
        <w:spacing w:after="0" w:line="240" w:lineRule="auto"/>
        <w:textAlignment w:val="baseline"/>
        <w:rPr>
          <w:rStyle w:val="FontStyle29"/>
        </w:rPr>
      </w:pPr>
      <w:r>
        <w:rPr>
          <w:rStyle w:val="FontStyle29"/>
        </w:rPr>
        <w:t>Допускается приступать к выполнению работ при ночной температуре воздуха не ниже +5, в течении 10 дней.</w:t>
      </w:r>
    </w:p>
    <w:p w:rsidR="00AA3CDE" w:rsidRPr="006D2D71" w:rsidRDefault="00AA3CDE" w:rsidP="00AA3CDE">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AA3CDE" w:rsidRPr="006D2D71" w:rsidRDefault="00AA3CDE" w:rsidP="00AA3CDE">
      <w:pPr>
        <w:shd w:val="clear" w:color="auto" w:fill="FFFFFF"/>
        <w:spacing w:after="0" w:line="240" w:lineRule="auto"/>
        <w:textAlignment w:val="baseline"/>
        <w:rPr>
          <w:rStyle w:val="FontStyle29"/>
        </w:rPr>
      </w:pPr>
    </w:p>
    <w:p w:rsidR="00AA3CDE" w:rsidRPr="00F53F95" w:rsidRDefault="00AA3CDE" w:rsidP="00AA3CD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AA3CDE" w:rsidRPr="00BB5F04" w:rsidRDefault="00AA3CDE" w:rsidP="00AA3CDE">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AA3CDE" w:rsidRPr="00D042B8" w:rsidRDefault="00AA3CDE" w:rsidP="00AA3CD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D042B8">
        <w:rPr>
          <w:rFonts w:ascii="Times New Roman" w:eastAsia="Times New Roman" w:hAnsi="Times New Roman" w:cs="Times New Roman"/>
          <w:sz w:val="24"/>
          <w:szCs w:val="24"/>
          <w:lang w:eastAsia="ru-RU"/>
        </w:rPr>
        <w:t>В случает</w:t>
      </w:r>
      <w:proofErr w:type="gramEnd"/>
      <w:r w:rsidRPr="00D042B8">
        <w:rPr>
          <w:rFonts w:ascii="Times New Roman" w:eastAsia="Times New Roman" w:hAnsi="Times New Roman" w:cs="Times New Roman"/>
          <w:sz w:val="24"/>
          <w:szCs w:val="24"/>
          <w:lang w:eastAsia="ru-RU"/>
        </w:rPr>
        <w:t xml:space="preserve">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AA3CDE" w:rsidRPr="00F53F95" w:rsidRDefault="00AA3CDE" w:rsidP="00AA3CD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AA3CDE" w:rsidRPr="00622D03" w:rsidRDefault="00AA3CDE" w:rsidP="00AA3CDE">
      <w:pPr>
        <w:spacing w:after="0" w:line="240" w:lineRule="auto"/>
        <w:jc w:val="both"/>
      </w:pPr>
      <w:r w:rsidRPr="00F53F95">
        <w:rPr>
          <w:rFonts w:ascii="Times New Roman" w:eastAsia="Times New Roman" w:hAnsi="Times New Roman" w:cs="Times New Roman"/>
          <w:color w:val="000000"/>
          <w:sz w:val="24"/>
          <w:szCs w:val="24"/>
          <w:lang w:eastAsia="ru-RU"/>
        </w:rPr>
        <w:t xml:space="preserve">Своевременно принимать меры по устранению замечаний, до устранения замечаний </w:t>
      </w:r>
      <w:proofErr w:type="gramStart"/>
      <w:r w:rsidRPr="00F53F95">
        <w:rPr>
          <w:rFonts w:ascii="Times New Roman" w:eastAsia="Times New Roman" w:hAnsi="Times New Roman" w:cs="Times New Roman"/>
          <w:color w:val="000000"/>
          <w:sz w:val="24"/>
          <w:szCs w:val="24"/>
          <w:lang w:eastAsia="ru-RU"/>
        </w:rPr>
        <w:t>к дальнейшем работам</w:t>
      </w:r>
      <w:proofErr w:type="gramEnd"/>
      <w:r w:rsidRPr="00F53F95">
        <w:rPr>
          <w:rFonts w:ascii="Times New Roman" w:eastAsia="Times New Roman" w:hAnsi="Times New Roman" w:cs="Times New Roman"/>
          <w:color w:val="000000"/>
          <w:sz w:val="24"/>
          <w:szCs w:val="24"/>
          <w:lang w:eastAsia="ru-RU"/>
        </w:rPr>
        <w:t xml:space="preserve"> не приступа</w:t>
      </w:r>
      <w:r>
        <w:rPr>
          <w:rFonts w:ascii="Times New Roman" w:eastAsia="Times New Roman" w:hAnsi="Times New Roman" w:cs="Times New Roman"/>
          <w:color w:val="000000"/>
          <w:sz w:val="24"/>
          <w:szCs w:val="24"/>
          <w:lang w:eastAsia="ru-RU"/>
        </w:rPr>
        <w:t>ть.</w:t>
      </w:r>
    </w:p>
    <w:p w:rsidR="00AA3CDE" w:rsidRDefault="00AA3CDE">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bookmarkStart w:id="5" w:name="_GoBack"/>
      <w:bookmarkEnd w:id="5"/>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2"/>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w:t>
      </w:r>
      <w:proofErr w:type="gramStart"/>
      <w:r>
        <w:rPr>
          <w:rFonts w:ascii="Times New Roman" w:hAnsi="Times New Roman" w:cs="Times New Roman"/>
          <w:sz w:val="24"/>
          <w:szCs w:val="24"/>
        </w:rPr>
        <w:t>подряда  по</w:t>
      </w:r>
      <w:proofErr w:type="gramEnd"/>
      <w:r>
        <w:rPr>
          <w:rFonts w:ascii="Times New Roman" w:hAnsi="Times New Roman" w:cs="Times New Roman"/>
          <w:sz w:val="24"/>
          <w:szCs w:val="24"/>
        </w:rPr>
        <w:t xml:space="preserve">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именуемое(</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Pr>
          <w:rFonts w:ascii="Times New Roman" w:hAnsi="Times New Roman" w:cs="Times New Roman"/>
          <w:sz w:val="24"/>
          <w:szCs w:val="24"/>
        </w:rPr>
        <w:t>выполнить  работу</w:t>
      </w:r>
      <w:proofErr w:type="gramEnd"/>
      <w:r>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Под неблагоприятными погодными условиями для соблюдения технологии производства работ </w:t>
      </w: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2.7. О неблагоприятных для соблюдения технологии производства работ погодных условиях и температурном режиме </w:t>
      </w:r>
      <w:proofErr w:type="gramStart"/>
      <w:r>
        <w:rPr>
          <w:rFonts w:ascii="Times New Roman" w:hAnsi="Times New Roman" w:cs="Times New Roman"/>
          <w:sz w:val="24"/>
          <w:szCs w:val="24"/>
        </w:rPr>
        <w:t>ПОДРЯДЧИК  делает</w:t>
      </w:r>
      <w:proofErr w:type="gramEnd"/>
      <w:r>
        <w:rPr>
          <w:rFonts w:ascii="Times New Roman" w:hAnsi="Times New Roman" w:cs="Times New Roman"/>
          <w:sz w:val="24"/>
          <w:szCs w:val="24"/>
        </w:rPr>
        <w:t xml:space="preserve"> отметку в Общем журнале работ (КС-6). В целях продления срока выполнения работ ПОДРЯДЧИК уведомляет ЗАКАЗЧИКА (уполномоченное должностное лицо </w:t>
      </w:r>
      <w:proofErr w:type="gramStart"/>
      <w:r>
        <w:rPr>
          <w:rFonts w:ascii="Times New Roman" w:hAnsi="Times New Roman" w:cs="Times New Roman"/>
          <w:sz w:val="24"/>
          <w:szCs w:val="24"/>
        </w:rPr>
        <w:t>ЗАКАЗЧИКА)  по</w:t>
      </w:r>
      <w:proofErr w:type="gramEnd"/>
      <w:r>
        <w:rPr>
          <w:rFonts w:ascii="Times New Roman" w:hAnsi="Times New Roman" w:cs="Times New Roman"/>
          <w:sz w:val="24"/>
          <w:szCs w:val="24"/>
        </w:rPr>
        <w:t xml:space="preserve">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w:t>
      </w:r>
      <w:proofErr w:type="gramStart"/>
      <w:r>
        <w:rPr>
          <w:sz w:val="24"/>
          <w:szCs w:val="24"/>
        </w:rPr>
        <w:t>продукцию  считаются</w:t>
      </w:r>
      <w:proofErr w:type="gramEnd"/>
      <w:r>
        <w:rPr>
          <w:sz w:val="24"/>
          <w:szCs w:val="24"/>
        </w:rPr>
        <w:t xml:space="preserve">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Pr>
          <w:rFonts w:ascii="Times New Roman" w:hAnsi="Times New Roman" w:cs="Times New Roman"/>
          <w:sz w:val="24"/>
          <w:szCs w:val="24"/>
        </w:rPr>
        <w:t>установленными  п.4.2</w:t>
      </w:r>
      <w:proofErr w:type="gramEnd"/>
      <w:r>
        <w:rPr>
          <w:rFonts w:ascii="Times New Roman" w:hAnsi="Times New Roman" w:cs="Times New Roman"/>
          <w:sz w:val="24"/>
          <w:szCs w:val="24"/>
        </w:rPr>
        <w:t xml:space="preserve">,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w:t>
      </w:r>
      <w:proofErr w:type="gramStart"/>
      <w:r>
        <w:rPr>
          <w:rFonts w:ascii="Times New Roman" w:hAnsi="Times New Roman" w:cs="Times New Roman"/>
          <w:sz w:val="24"/>
          <w:szCs w:val="24"/>
        </w:rPr>
        <w:t>работ  по</w:t>
      </w:r>
      <w:proofErr w:type="gramEnd"/>
      <w:r>
        <w:rPr>
          <w:rFonts w:ascii="Times New Roman" w:hAnsi="Times New Roman" w:cs="Times New Roman"/>
          <w:sz w:val="24"/>
          <w:szCs w:val="24"/>
        </w:rPr>
        <w:t xml:space="preserve">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Pr>
          <w:rFonts w:ascii="Times New Roman" w:hAnsi="Times New Roman" w:cs="Times New Roman"/>
          <w:sz w:val="24"/>
          <w:szCs w:val="24"/>
        </w:rPr>
        <w:t>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w:t>
      </w:r>
      <w:proofErr w:type="gramEnd"/>
      <w:r>
        <w:rPr>
          <w:rFonts w:ascii="Times New Roman" w:hAnsi="Times New Roman" w:cs="Times New Roman"/>
          <w:sz w:val="24"/>
          <w:szCs w:val="24"/>
        </w:rPr>
        <w:t xml:space="preserve">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Pr>
          <w:rStyle w:val="FontStyle29"/>
        </w:rPr>
        <w:t>могут  быть</w:t>
      </w:r>
      <w:proofErr w:type="gramEnd"/>
      <w:r>
        <w:rPr>
          <w:rStyle w:val="FontStyle29"/>
        </w:rPr>
        <w:t xml:space="preserve">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Pr>
          <w:rFonts w:ascii="Times New Roman" w:hAnsi="Times New Roman" w:cs="Times New Roman"/>
          <w:sz w:val="24"/>
          <w:szCs w:val="24"/>
        </w:rPr>
        <w:t>срока,  в</w:t>
      </w:r>
      <w:proofErr w:type="gramEnd"/>
      <w:r>
        <w:rPr>
          <w:rFonts w:ascii="Times New Roman" w:hAnsi="Times New Roman" w:cs="Times New Roman"/>
          <w:sz w:val="24"/>
          <w:szCs w:val="24"/>
        </w:rPr>
        <w:t xml:space="preserve">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 xml:space="preserve">объекте), а </w:t>
      </w:r>
      <w:proofErr w:type="gramStart"/>
      <w:r>
        <w:rPr>
          <w:rFonts w:ascii="Times New Roman" w:hAnsi="Times New Roman" w:cs="Times New Roman"/>
          <w:sz w:val="24"/>
          <w:szCs w:val="24"/>
        </w:rPr>
        <w:t>также  расходы</w:t>
      </w:r>
      <w:proofErr w:type="gramEnd"/>
      <w:r>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Pr>
          <w:rFonts w:ascii="Times New Roman" w:hAnsi="Times New Roman" w:cs="Times New Roman"/>
          <w:sz w:val="24"/>
          <w:szCs w:val="24"/>
        </w:rPr>
        <w:t>рабочих  дней</w:t>
      </w:r>
      <w:proofErr w:type="gramEnd"/>
      <w:r>
        <w:rPr>
          <w:rFonts w:ascii="Times New Roman" w:hAnsi="Times New Roman" w:cs="Times New Roman"/>
          <w:sz w:val="24"/>
          <w:szCs w:val="24"/>
        </w:rPr>
        <w:t xml:space="preserve">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w:t>
      </w:r>
      <w:proofErr w:type="gramStart"/>
      <w:r>
        <w:rPr>
          <w:rStyle w:val="FontStyle29"/>
          <w:sz w:val="24"/>
          <w:szCs w:val="24"/>
        </w:rPr>
        <w:t>работ  субподрядные</w:t>
      </w:r>
      <w:proofErr w:type="gramEnd"/>
      <w:r>
        <w:rPr>
          <w:rStyle w:val="FontStyle29"/>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cs="Times New Roman"/>
          <w:sz w:val="24"/>
          <w:szCs w:val="24"/>
        </w:rPr>
        <w:t>дневный</w:t>
      </w:r>
      <w:proofErr w:type="spellEnd"/>
      <w:r>
        <w:rPr>
          <w:rFonts w:ascii="Times New Roman" w:hAnsi="Times New Roman" w:cs="Times New Roman"/>
          <w:sz w:val="24"/>
          <w:szCs w:val="24"/>
        </w:rPr>
        <w:t xml:space="preserve">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Pr>
          <w:rFonts w:ascii="Times New Roman" w:hAnsi="Times New Roman" w:cs="Times New Roman"/>
          <w:sz w:val="24"/>
          <w:szCs w:val="24"/>
        </w:rPr>
        <w:t>и  материалов</w:t>
      </w:r>
      <w:proofErr w:type="gramEnd"/>
      <w:r>
        <w:rPr>
          <w:rFonts w:ascii="Times New Roman" w:hAnsi="Times New Roman" w:cs="Times New Roman"/>
          <w:sz w:val="24"/>
          <w:szCs w:val="24"/>
        </w:rPr>
        <w:t xml:space="preserve">)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t>также  назначить</w:t>
      </w:r>
      <w:proofErr w:type="gramEnd"/>
      <w:r>
        <w:t xml:space="preserve">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Pr>
          <w:rFonts w:ascii="Times New Roman" w:hAnsi="Times New Roman" w:cs="Times New Roman"/>
          <w:sz w:val="24"/>
          <w:szCs w:val="24"/>
        </w:rPr>
        <w:t>хозяйственную  деятельность</w:t>
      </w:r>
      <w:proofErr w:type="gramEnd"/>
      <w:r>
        <w:rPr>
          <w:rFonts w:ascii="Times New Roman" w:hAnsi="Times New Roman" w:cs="Times New Roman"/>
          <w:sz w:val="24"/>
          <w:szCs w:val="24"/>
        </w:rPr>
        <w:t xml:space="preserve">.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Pr>
          <w:rFonts w:ascii="Times New Roman" w:hAnsi="Times New Roman" w:cs="Times New Roman"/>
          <w:sz w:val="24"/>
          <w:szCs w:val="24"/>
        </w:rPr>
        <w:t>должны  превышать</w:t>
      </w:r>
      <w:proofErr w:type="gramEnd"/>
      <w:r>
        <w:rPr>
          <w:rFonts w:ascii="Times New Roman" w:hAnsi="Times New Roman" w:cs="Times New Roman"/>
          <w:sz w:val="24"/>
          <w:szCs w:val="24"/>
        </w:rPr>
        <w:t xml:space="preserve">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w:t>
      </w:r>
      <w:proofErr w:type="gramStart"/>
      <w:r>
        <w:rPr>
          <w:rFonts w:ascii="Times New Roman" w:hAnsi="Times New Roman" w:cs="Times New Roman"/>
          <w:sz w:val="24"/>
          <w:szCs w:val="24"/>
        </w:rPr>
        <w:t>сдачи  работ</w:t>
      </w:r>
      <w:proofErr w:type="gramEnd"/>
      <w:r>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в соответствии со ст. 19 ЗКО № 449-5-</w:t>
      </w:r>
      <w:proofErr w:type="gramStart"/>
      <w:r>
        <w:rPr>
          <w:rFonts w:ascii="Times New Roman" w:eastAsia="Calibri" w:hAnsi="Times New Roman" w:cs="Times New Roman"/>
          <w:sz w:val="24"/>
          <w:szCs w:val="24"/>
        </w:rPr>
        <w:t xml:space="preserve">ЗКО, </w:t>
      </w:r>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Датой окончания выполнения ПОДРЯДЧИКОМ работ считается дата </w:t>
      </w:r>
      <w:proofErr w:type="gramStart"/>
      <w:r>
        <w:rPr>
          <w:rFonts w:ascii="Times New Roman" w:hAnsi="Times New Roman" w:cs="Times New Roman"/>
          <w:sz w:val="24"/>
          <w:szCs w:val="24"/>
        </w:rPr>
        <w:t>подписания  акта</w:t>
      </w:r>
      <w:proofErr w:type="gramEnd"/>
      <w:r>
        <w:rPr>
          <w:rFonts w:ascii="Times New Roman" w:hAnsi="Times New Roman" w:cs="Times New Roman"/>
          <w:sz w:val="24"/>
          <w:szCs w:val="24"/>
        </w:rPr>
        <w:t xml:space="preserve">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Pr>
          <w:rFonts w:ascii="Times New Roman" w:hAnsi="Times New Roman" w:cs="Times New Roman"/>
          <w:sz w:val="24"/>
          <w:szCs w:val="24"/>
        </w:rPr>
        <w:t>ПОДРЯДЧИКОМ;  ПОДРЯДЧИК</w:t>
      </w:r>
      <w:proofErr w:type="gramEnd"/>
      <w:r>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Pr>
          <w:rFonts w:ascii="Times New Roman" w:hAnsi="Times New Roman" w:cs="Times New Roman"/>
          <w:sz w:val="24"/>
          <w:szCs w:val="24"/>
        </w:rPr>
        <w:t>вопросов  стороны</w:t>
      </w:r>
      <w:proofErr w:type="gramEnd"/>
      <w:r>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w:t>
      </w:r>
      <w:proofErr w:type="gramStart"/>
      <w:r>
        <w:rPr>
          <w:rFonts w:ascii="Times New Roman" w:hAnsi="Times New Roman" w:cs="Times New Roman"/>
          <w:sz w:val="24"/>
          <w:szCs w:val="24"/>
        </w:rPr>
        <w:t>устранения  ПОДРЯДЧИКОМ</w:t>
      </w:r>
      <w:proofErr w:type="gramEnd"/>
      <w:r>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Pr>
          <w:rFonts w:ascii="Times New Roman" w:hAnsi="Times New Roman" w:cs="Times New Roman"/>
          <w:sz w:val="24"/>
          <w:szCs w:val="24"/>
        </w:rPr>
        <w:t>работ  и</w:t>
      </w:r>
      <w:proofErr w:type="gramEnd"/>
      <w:r>
        <w:rPr>
          <w:rFonts w:ascii="Times New Roman" w:hAnsi="Times New Roman" w:cs="Times New Roman"/>
          <w:sz w:val="24"/>
          <w:szCs w:val="24"/>
        </w:rPr>
        <w:t xml:space="preserve">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Pr>
          <w:rFonts w:ascii="Times New Roman" w:hAnsi="Times New Roman" w:cs="Times New Roman"/>
          <w:sz w:val="24"/>
          <w:szCs w:val="24"/>
        </w:rPr>
        <w:t>таких  случаях</w:t>
      </w:r>
      <w:proofErr w:type="gramEnd"/>
      <w:r>
        <w:rPr>
          <w:rFonts w:ascii="Times New Roman" w:hAnsi="Times New Roman" w:cs="Times New Roman"/>
          <w:sz w:val="24"/>
          <w:szCs w:val="24"/>
        </w:rPr>
        <w:t xml:space="preserve">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7.3.При  отказе</w:t>
      </w:r>
      <w:proofErr w:type="gramEnd"/>
      <w:r>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Pr>
          <w:rFonts w:ascii="Times New Roman" w:hAnsi="Times New Roman" w:cs="Times New Roman"/>
          <w:sz w:val="24"/>
          <w:szCs w:val="24"/>
        </w:rPr>
        <w:t>устранению  третьих</w:t>
      </w:r>
      <w:proofErr w:type="gramEnd"/>
      <w:r>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w:t>
      </w:r>
      <w:proofErr w:type="gramStart"/>
      <w:r>
        <w:rPr>
          <w:rFonts w:ascii="Times New Roman" w:hAnsi="Times New Roman" w:cs="Times New Roman"/>
          <w:sz w:val="24"/>
          <w:szCs w:val="24"/>
        </w:rPr>
        <w:t>за конечном сроком</w:t>
      </w:r>
      <w:proofErr w:type="gramEnd"/>
      <w:r>
        <w:rPr>
          <w:rFonts w:ascii="Times New Roman" w:hAnsi="Times New Roman" w:cs="Times New Roman"/>
          <w:sz w:val="24"/>
          <w:szCs w:val="24"/>
        </w:rPr>
        <w:t xml:space="preserve">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Pr>
          <w:rFonts w:ascii="Times New Roman" w:hAnsi="Times New Roman" w:cs="Times New Roman"/>
          <w:sz w:val="24"/>
          <w:szCs w:val="24"/>
        </w:rPr>
        <w:t>период  гарантийного</w:t>
      </w:r>
      <w:proofErr w:type="gramEnd"/>
      <w:r>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Pr>
          <w:rFonts w:ascii="Times New Roman" w:hAnsi="Times New Roman" w:cs="Times New Roman"/>
          <w:sz w:val="24"/>
          <w:szCs w:val="24"/>
        </w:rPr>
        <w:t>по  настоящему</w:t>
      </w:r>
      <w:proofErr w:type="gramEnd"/>
      <w:r>
        <w:rPr>
          <w:rFonts w:ascii="Times New Roman" w:hAnsi="Times New Roman" w:cs="Times New Roman"/>
          <w:sz w:val="24"/>
          <w:szCs w:val="24"/>
        </w:rPr>
        <w:t xml:space="preserve">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Pr>
          <w:rFonts w:ascii="Times New Roman" w:hAnsi="Times New Roman" w:cs="Times New Roman"/>
          <w:sz w:val="24"/>
          <w:szCs w:val="24"/>
        </w:rPr>
        <w:t>с  действующим</w:t>
      </w:r>
      <w:proofErr w:type="gramEnd"/>
      <w:r>
        <w:rPr>
          <w:rFonts w:ascii="Times New Roman" w:hAnsi="Times New Roman" w:cs="Times New Roman"/>
          <w:sz w:val="24"/>
          <w:szCs w:val="24"/>
        </w:rPr>
        <w:t xml:space="preserve">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Pr>
          <w:rFonts w:ascii="Times New Roman" w:hAnsi="Times New Roman"/>
          <w:sz w:val="24"/>
          <w:szCs w:val="24"/>
          <w:lang w:eastAsia="ru-RU"/>
        </w:rPr>
        <w:t>органами  санкций</w:t>
      </w:r>
      <w:proofErr w:type="gramEnd"/>
      <w:r>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Pr>
          <w:rFonts w:ascii="Times New Roman" w:hAnsi="Times New Roman" w:cs="Times New Roman"/>
          <w:sz w:val="24"/>
          <w:szCs w:val="24"/>
        </w:rPr>
        <w:t>связью  и</w:t>
      </w:r>
      <w:proofErr w:type="gramEnd"/>
      <w:r>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 xml:space="preserve">риемки оказанных услуг и (или) выполненных работ при </w:t>
      </w:r>
      <w:proofErr w:type="gramStart"/>
      <w:r w:rsidRPr="008E62BA">
        <w:rPr>
          <w:rFonts w:ascii="Times New Roman" w:hAnsi="Times New Roman"/>
          <w:sz w:val="24"/>
          <w:szCs w:val="24"/>
        </w:rPr>
        <w:t>проведении  капитального</w:t>
      </w:r>
      <w:proofErr w:type="gramEnd"/>
      <w:r w:rsidRPr="008E62BA">
        <w:rPr>
          <w:rFonts w:ascii="Times New Roman" w:hAnsi="Times New Roman"/>
          <w:sz w:val="24"/>
          <w:szCs w:val="24"/>
        </w:rPr>
        <w:t xml:space="preserve">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w:t>
            </w:r>
            <w:proofErr w:type="spellStart"/>
            <w:r>
              <w:rPr>
                <w:rFonts w:cs="Times New Roman"/>
              </w:rPr>
              <w:t>Костромском</w:t>
            </w:r>
            <w:proofErr w:type="spellEnd"/>
            <w:r>
              <w:rPr>
                <w:rFonts w:cs="Times New Roman"/>
              </w:rPr>
              <w:t xml:space="preserve"> РФ ОАО «</w:t>
            </w:r>
            <w:proofErr w:type="spellStart"/>
            <w:r>
              <w:rPr>
                <w:rFonts w:cs="Times New Roman"/>
              </w:rPr>
              <w:t>Россельхозбанк</w:t>
            </w:r>
            <w:proofErr w:type="spellEnd"/>
            <w:r>
              <w:rPr>
                <w:rFonts w:cs="Times New Roman"/>
              </w:rPr>
              <w:t xml:space="preserve">»,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proofErr w:type="gramStart"/>
            <w:r>
              <w:rPr>
                <w:rFonts w:cs="Times New Roman"/>
              </w:rPr>
              <w:t>ул</w:t>
            </w:r>
            <w:proofErr w:type="gramEnd"/>
            <w:r>
              <w:rPr>
                <w:rFonts w:cs="Times New Roman"/>
              </w:rPr>
              <w:t xml:space="preserve">.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proofErr w:type="gramStart"/>
      <w:r>
        <w:rPr>
          <w:sz w:val="22"/>
          <w:szCs w:val="22"/>
        </w:rPr>
        <w:t>к  договору</w:t>
      </w:r>
      <w:proofErr w:type="gramEnd"/>
      <w:r>
        <w:rPr>
          <w:sz w:val="22"/>
          <w:szCs w:val="22"/>
        </w:rPr>
        <w:t xml:space="preserve">  №______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w:t>
            </w:r>
            <w:proofErr w:type="gramStart"/>
            <w:r>
              <w:rPr>
                <w:rFonts w:ascii="Times New Roman" w:hAnsi="Times New Roman" w:cs="Times New Roman"/>
              </w:rPr>
              <w:t>работ  объект</w:t>
            </w:r>
            <w:proofErr w:type="gramEnd"/>
            <w:r>
              <w:rPr>
                <w:rFonts w:ascii="Times New Roman" w:hAnsi="Times New Roman" w:cs="Times New Roman"/>
              </w:rPr>
              <w:t xml:space="preserve">: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w:t>
            </w:r>
            <w:proofErr w:type="gramStart"/>
            <w:r>
              <w:rPr>
                <w:rFonts w:ascii="Times New Roman" w:hAnsi="Times New Roman" w:cs="Times New Roman"/>
              </w:rPr>
              <w:t>освобождение  объекта</w:t>
            </w:r>
            <w:proofErr w:type="gramEnd"/>
            <w:r>
              <w:rPr>
                <w:rFonts w:ascii="Times New Roman" w:hAnsi="Times New Roman" w:cs="Times New Roman"/>
              </w:rPr>
              <w:t xml:space="preserve">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w:t>
            </w:r>
            <w:proofErr w:type="spellStart"/>
            <w:r>
              <w:rPr>
                <w:rFonts w:ascii="Times New Roman" w:hAnsi="Times New Roman" w:cs="Times New Roman"/>
              </w:rPr>
              <w:t>фотофиксация</w:t>
            </w:r>
            <w:proofErr w:type="spellEnd"/>
            <w:r>
              <w:rPr>
                <w:rFonts w:ascii="Times New Roman" w:hAnsi="Times New Roman" w:cs="Times New Roman"/>
              </w:rPr>
              <w:t xml:space="preserve">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w:t>
            </w:r>
            <w:proofErr w:type="gramStart"/>
            <w:r>
              <w:rPr>
                <w:rFonts w:ascii="Times New Roman" w:hAnsi="Times New Roman" w:cs="Times New Roman"/>
              </w:rPr>
              <w:t>) .</w:t>
            </w:r>
            <w:proofErr w:type="gramEnd"/>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______</w:t>
      </w:r>
    </w:p>
    <w:p w:rsidR="00A4318C" w:rsidRDefault="00A4318C" w:rsidP="00A4318C">
      <w:pPr>
        <w:pStyle w:val="220"/>
        <w:tabs>
          <w:tab w:val="left" w:pos="709"/>
        </w:tabs>
        <w:ind w:left="5664"/>
        <w:jc w:val="right"/>
        <w:rPr>
          <w:sz w:val="22"/>
          <w:szCs w:val="22"/>
        </w:rPr>
      </w:pPr>
      <w:r>
        <w:rPr>
          <w:sz w:val="22"/>
          <w:szCs w:val="22"/>
        </w:rPr>
        <w:t>от «___</w:t>
      </w:r>
      <w:proofErr w:type="gramStart"/>
      <w:r>
        <w:rPr>
          <w:sz w:val="22"/>
          <w:szCs w:val="22"/>
        </w:rPr>
        <w:t>_»_</w:t>
      </w:r>
      <w:proofErr w:type="gramEnd"/>
      <w:r>
        <w:rPr>
          <w:sz w:val="22"/>
          <w:szCs w:val="22"/>
        </w:rPr>
        <w:t>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20"/>
          <w:szCs w:val="20"/>
        </w:rPr>
        <w:t>(</w:t>
      </w:r>
      <w:proofErr w:type="gramEnd"/>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sz w:val="20"/>
          <w:szCs w:val="20"/>
        </w:rPr>
        <w:t>адресу:_</w:t>
      </w:r>
      <w:proofErr w:type="gramEnd"/>
      <w:r>
        <w:rPr>
          <w:rFonts w:ascii="Times New Roman" w:hAnsi="Times New Roman"/>
          <w:sz w:val="20"/>
          <w:szCs w:val="20"/>
        </w:rPr>
        <w:t>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 xml:space="preserve">Комиссии представлен перечень основных документов согласно </w:t>
      </w:r>
      <w:proofErr w:type="gramStart"/>
      <w:r>
        <w:rPr>
          <w:rFonts w:ascii="Times New Roman" w:hAnsi="Times New Roman"/>
          <w:sz w:val="20"/>
          <w:szCs w:val="20"/>
        </w:rPr>
        <w:t>приложению</w:t>
      </w:r>
      <w:proofErr w:type="gramEnd"/>
      <w:r>
        <w:rPr>
          <w:rFonts w:ascii="Times New Roman" w:hAnsi="Times New Roman"/>
          <w:sz w:val="20"/>
          <w:szCs w:val="20"/>
        </w:rPr>
        <w:t xml:space="preserve">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sz w:val="20"/>
          <w:szCs w:val="20"/>
        </w:rPr>
        <w:t>с  (</w:t>
      </w:r>
      <w:proofErr w:type="gramEnd"/>
      <w:r>
        <w:rPr>
          <w:rFonts w:ascii="Times New Roman" w:hAnsi="Times New Roman"/>
          <w:sz w:val="20"/>
          <w:szCs w:val="20"/>
        </w:rPr>
        <w:t>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 xml:space="preserve">Подрядная организация в течении гарантийного срока, установленного </w:t>
      </w:r>
      <w:proofErr w:type="gramStart"/>
      <w:r>
        <w:rPr>
          <w:rFonts w:ascii="Times New Roman" w:hAnsi="Times New Roman"/>
          <w:sz w:val="20"/>
          <w:szCs w:val="20"/>
        </w:rPr>
        <w:t>договором  №</w:t>
      </w:r>
      <w:proofErr w:type="gramEnd"/>
      <w:r>
        <w:rPr>
          <w:rFonts w:ascii="Times New Roman" w:hAnsi="Times New Roman"/>
          <w:sz w:val="20"/>
          <w:szCs w:val="20"/>
        </w:rPr>
        <w:t>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 xml:space="preserve">к </w:t>
      </w:r>
      <w:proofErr w:type="gramStart"/>
      <w:r>
        <w:rPr>
          <w:sz w:val="22"/>
          <w:szCs w:val="22"/>
        </w:rPr>
        <w:t>договору  №</w:t>
      </w:r>
      <w:proofErr w:type="gramEnd"/>
      <w:r>
        <w:rPr>
          <w:sz w:val="22"/>
          <w:szCs w:val="22"/>
        </w:rPr>
        <w:t>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 xml:space="preserve">представителей Некоммерческой организации «Фонд капитального ремонта многоквартирных домов Костромской </w:t>
      </w:r>
      <w:proofErr w:type="gramStart"/>
      <w:r>
        <w:rPr>
          <w:rFonts w:ascii="Times New Roman" w:hAnsi="Times New Roman"/>
          <w:sz w:val="20"/>
          <w:szCs w:val="20"/>
        </w:rPr>
        <w:t>области»  в</w:t>
      </w:r>
      <w:proofErr w:type="gramEnd"/>
      <w:r>
        <w:rPr>
          <w:rFonts w:ascii="Times New Roman" w:hAnsi="Times New Roman"/>
          <w:sz w:val="20"/>
          <w:szCs w:val="20"/>
        </w:rPr>
        <w:t xml:space="preserve">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proofErr w:type="gramStart"/>
      <w:r>
        <w:rPr>
          <w:rFonts w:ascii="Times New Roman" w:hAnsi="Times New Roman"/>
          <w:sz w:val="20"/>
          <w:szCs w:val="20"/>
        </w:rPr>
        <w:t xml:space="preserve">  </w:t>
      </w:r>
      <w:r>
        <w:rPr>
          <w:rFonts w:ascii="Times New Roman" w:hAnsi="Times New Roman"/>
          <w:i/>
          <w:sz w:val="16"/>
          <w:szCs w:val="16"/>
        </w:rPr>
        <w:t xml:space="preserve"> (</w:t>
      </w:r>
      <w:proofErr w:type="gramEnd"/>
      <w:r>
        <w:rPr>
          <w:rFonts w:ascii="Times New Roman" w:hAnsi="Times New Roman"/>
          <w:i/>
          <w:sz w:val="16"/>
          <w:szCs w:val="16"/>
        </w:rPr>
        <w:t>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предъявлены к приемке работы по капитальному ремонту общего имущества собственников помещений в многоквартирном доме по </w:t>
      </w:r>
      <w:proofErr w:type="gramStart"/>
      <w:r>
        <w:rPr>
          <w:rFonts w:ascii="Times New Roman" w:hAnsi="Times New Roman"/>
        </w:rPr>
        <w:t>адресу:_</w:t>
      </w:r>
      <w:proofErr w:type="gramEnd"/>
      <w:r>
        <w:rPr>
          <w:rFonts w:ascii="Times New Roman" w:hAnsi="Times New Roman"/>
        </w:rPr>
        <w:t>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 xml:space="preserve">Комиссии представлен перечень основных документов согласно </w:t>
      </w:r>
      <w:proofErr w:type="gramStart"/>
      <w:r>
        <w:rPr>
          <w:rFonts w:ascii="Times New Roman" w:hAnsi="Times New Roman"/>
        </w:rPr>
        <w:t>приложению</w:t>
      </w:r>
      <w:proofErr w:type="gramEnd"/>
      <w:r>
        <w:rPr>
          <w:rFonts w:ascii="Times New Roman" w:hAnsi="Times New Roman"/>
        </w:rPr>
        <w:t xml:space="preserve">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 xml:space="preserve">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w:t>
      </w:r>
      <w:proofErr w:type="gramStart"/>
      <w:r>
        <w:rPr>
          <w:rFonts w:ascii="Times New Roman" w:hAnsi="Times New Roman"/>
        </w:rPr>
        <w:t>с  (</w:t>
      </w:r>
      <w:proofErr w:type="gramEnd"/>
      <w:r>
        <w:rPr>
          <w:rFonts w:ascii="Times New Roman" w:hAnsi="Times New Roman"/>
        </w:rPr>
        <w:t>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w:t>
      </w:r>
      <w:proofErr w:type="gramStart"/>
      <w:r>
        <w:rPr>
          <w:rFonts w:ascii="Times New Roman" w:hAnsi="Times New Roman"/>
        </w:rPr>
        <w:t>_,  от</w:t>
      </w:r>
      <w:proofErr w:type="gramEnd"/>
      <w:r>
        <w:rPr>
          <w:rFonts w:ascii="Times New Roman" w:hAnsi="Times New Roman"/>
        </w:rPr>
        <w:t xml:space="preserve">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10" w:rsidRDefault="00507C10" w:rsidP="00184050">
      <w:pPr>
        <w:spacing w:after="0" w:line="240" w:lineRule="auto"/>
      </w:pPr>
      <w:r>
        <w:separator/>
      </w:r>
    </w:p>
  </w:endnote>
  <w:endnote w:type="continuationSeparator" w:id="0">
    <w:p w:rsidR="00507C10" w:rsidRDefault="00507C10"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10" w:rsidRDefault="00507C10" w:rsidP="00184050">
      <w:pPr>
        <w:spacing w:after="0" w:line="240" w:lineRule="auto"/>
      </w:pPr>
      <w:r>
        <w:separator/>
      </w:r>
    </w:p>
  </w:footnote>
  <w:footnote w:type="continuationSeparator" w:id="0">
    <w:p w:rsidR="00507C10" w:rsidRDefault="00507C10"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A3CDE">
          <w:rPr>
            <w:noProof/>
            <w:sz w:val="16"/>
            <w:szCs w:val="16"/>
          </w:rPr>
          <w:t>16</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7A6"/>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19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397F"/>
    <w:rsid w:val="004E54FC"/>
    <w:rsid w:val="004E6E4B"/>
    <w:rsid w:val="004E7684"/>
    <w:rsid w:val="004F3A96"/>
    <w:rsid w:val="004F3B96"/>
    <w:rsid w:val="004F5EF7"/>
    <w:rsid w:val="00501107"/>
    <w:rsid w:val="00501165"/>
    <w:rsid w:val="00502945"/>
    <w:rsid w:val="0050795C"/>
    <w:rsid w:val="00507C10"/>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5F7477"/>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15C"/>
    <w:rsid w:val="009B670E"/>
    <w:rsid w:val="009B7680"/>
    <w:rsid w:val="009C1216"/>
    <w:rsid w:val="009C16B9"/>
    <w:rsid w:val="009C1FEC"/>
    <w:rsid w:val="009C23B2"/>
    <w:rsid w:val="009C243E"/>
    <w:rsid w:val="009C4328"/>
    <w:rsid w:val="009C45B7"/>
    <w:rsid w:val="009C4EBE"/>
    <w:rsid w:val="009C5843"/>
    <w:rsid w:val="009C6DC7"/>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2B71"/>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CDE"/>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2ADE"/>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46F65"/>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587889842">
      <w:bodyDiv w:val="1"/>
      <w:marLeft w:val="0"/>
      <w:marRight w:val="0"/>
      <w:marTop w:val="0"/>
      <w:marBottom w:val="0"/>
      <w:divBdr>
        <w:top w:val="none" w:sz="0" w:space="0" w:color="auto"/>
        <w:left w:val="none" w:sz="0" w:space="0" w:color="auto"/>
        <w:bottom w:val="none" w:sz="0" w:space="0" w:color="auto"/>
        <w:right w:val="none" w:sz="0" w:space="0" w:color="auto"/>
      </w:divBdr>
    </w:div>
    <w:div w:id="704135443">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A0B7-1B21-428B-BE50-44C0EA2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36</Pages>
  <Words>14982</Words>
  <Characters>85402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1065</cp:revision>
  <cp:lastPrinted>2014-11-21T08:35:00Z</cp:lastPrinted>
  <dcterms:created xsi:type="dcterms:W3CDTF">2014-08-05T08:14:00Z</dcterms:created>
  <dcterms:modified xsi:type="dcterms:W3CDTF">2015-02-04T13:42:00Z</dcterms:modified>
</cp:coreProperties>
</file>