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FF" w:rsidRDefault="0034341D" w:rsidP="0095581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341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7528F5">
        <w:rPr>
          <w:rFonts w:ascii="Times New Roman" w:hAnsi="Times New Roman" w:cs="Times New Roman"/>
          <w:sz w:val="24"/>
          <w:szCs w:val="24"/>
        </w:rPr>
        <w:t>проведения электронного аукциона</w:t>
      </w:r>
      <w:r w:rsidR="00955819">
        <w:rPr>
          <w:rFonts w:ascii="Times New Roman" w:hAnsi="Times New Roman" w:cs="Times New Roman"/>
          <w:sz w:val="24"/>
          <w:szCs w:val="24"/>
        </w:rPr>
        <w:t xml:space="preserve"> № </w:t>
      </w:r>
      <w:r w:rsidR="00955819" w:rsidRPr="00B032FF">
        <w:rPr>
          <w:rFonts w:cs="Arial"/>
          <w:szCs w:val="20"/>
          <w:lang w:eastAsia="ru-RU" w:bidi="hi-IN"/>
        </w:rPr>
        <w:t>РТС244В200007</w:t>
      </w:r>
      <w:r w:rsidR="00955819" w:rsidRPr="00B032FF">
        <w:rPr>
          <w:rFonts w:cs="Arial"/>
          <w:szCs w:val="20"/>
          <w:lang w:eastAsia="ru-RU" w:bidi="hi-IN"/>
        </w:rPr>
        <w:tab/>
      </w:r>
    </w:p>
    <w:p w:rsidR="0034341D" w:rsidRDefault="0034341D" w:rsidP="00343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41D" w:rsidRDefault="0034341D" w:rsidP="0034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41D" w:rsidRPr="00955819" w:rsidRDefault="00955819" w:rsidP="0034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5819">
        <w:rPr>
          <w:rFonts w:ascii="Times New Roman" w:hAnsi="Times New Roman" w:cs="Times New Roman"/>
          <w:sz w:val="24"/>
          <w:szCs w:val="24"/>
          <w:lang w:eastAsia="zh-CN" w:bidi="hi-IN"/>
        </w:rPr>
        <w:t>09.04.2020</w:t>
      </w:r>
    </w:p>
    <w:p w:rsidR="0034341D" w:rsidRDefault="0034341D" w:rsidP="0034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41D" w:rsidRDefault="0034341D" w:rsidP="00343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</w:t>
      </w:r>
      <w:r w:rsidR="00631457">
        <w:rPr>
          <w:rFonts w:ascii="Times New Roman" w:hAnsi="Times New Roman" w:cs="Times New Roman"/>
          <w:sz w:val="24"/>
          <w:szCs w:val="24"/>
        </w:rPr>
        <w:t>б электронном аукционе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4193"/>
        <w:gridCol w:w="4746"/>
      </w:tblGrid>
      <w:tr w:rsidR="0034341D" w:rsidRPr="00365B42" w:rsidTr="0034341D">
        <w:tc>
          <w:tcPr>
            <w:tcW w:w="632" w:type="dxa"/>
            <w:tcBorders>
              <w:bottom w:val="single" w:sz="4" w:space="0" w:color="auto"/>
            </w:tcBorders>
          </w:tcPr>
          <w:p w:rsidR="0034341D" w:rsidRPr="00365B42" w:rsidRDefault="0034341D" w:rsidP="003910F3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34341D" w:rsidRPr="00365B42" w:rsidRDefault="0034341D" w:rsidP="0063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электронного аукциона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34341D" w:rsidRPr="00C269F3" w:rsidRDefault="00955819" w:rsidP="00391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 w:bidi="hi-IN"/>
              </w:rPr>
              <w:t>выполнение работ по оценке технического состояния конструктивных элементов лифтовой шахты, разработке проектной документации на ремонт (замену, модернизацию) лифтов, выполнение работ по ремонту (замене, модернизации) лифтов в многоквартирных домах, расположенных на территории Костромской области</w:t>
            </w:r>
          </w:p>
        </w:tc>
      </w:tr>
      <w:tr w:rsidR="0034341D" w:rsidRPr="00365B42" w:rsidTr="00343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365B42" w:rsidRDefault="0034341D" w:rsidP="003910F3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365B42" w:rsidRDefault="0034341D" w:rsidP="0063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C269F3" w:rsidRDefault="00955819" w:rsidP="00391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НКО "Фонд капитального ремонта"</w:t>
            </w:r>
          </w:p>
        </w:tc>
      </w:tr>
      <w:tr w:rsidR="0034341D" w:rsidRPr="00365B42" w:rsidTr="00343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365B42" w:rsidRDefault="0034341D" w:rsidP="003910F3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DF1F34" w:rsidRDefault="0034341D" w:rsidP="003910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C269F3" w:rsidRDefault="00955819" w:rsidP="00391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156000, Российская Федерация, Костромская обл., г. Кострома, ул. Советская, 9А, ОКАТО: 34401000000</w:t>
            </w:r>
          </w:p>
        </w:tc>
      </w:tr>
      <w:tr w:rsidR="0034341D" w:rsidRPr="00365B42" w:rsidTr="00343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365B42" w:rsidRDefault="0034341D" w:rsidP="003910F3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DF1F34" w:rsidRDefault="0034341D" w:rsidP="006314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r w:rsidR="0063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электронного аукциона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C269F3" w:rsidRDefault="00955819" w:rsidP="00391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РТС244В200007</w:t>
            </w:r>
            <w:r w:rsidRPr="00C269F3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ab/>
            </w:r>
          </w:p>
        </w:tc>
      </w:tr>
      <w:tr w:rsidR="0034341D" w:rsidRPr="00365B42" w:rsidTr="00343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365B42" w:rsidRDefault="0034341D" w:rsidP="003910F3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DF1F34" w:rsidRDefault="0034341D" w:rsidP="003910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C269F3" w:rsidRDefault="00955819" w:rsidP="00391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156000, Российская Федерация, Костромская обл., г. Кострома, ул. Советская, 9А, ОКАТО: 34401000000</w:t>
            </w:r>
          </w:p>
        </w:tc>
      </w:tr>
      <w:tr w:rsidR="0034341D" w:rsidRPr="00365B42" w:rsidTr="00343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365B42" w:rsidRDefault="0034341D" w:rsidP="003910F3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DF1F34" w:rsidRDefault="0034341D" w:rsidP="003910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C269F3" w:rsidRDefault="00955819" w:rsidP="00391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4401116190</w:t>
            </w:r>
          </w:p>
        </w:tc>
      </w:tr>
      <w:tr w:rsidR="0034341D" w:rsidRPr="00365B42" w:rsidTr="00343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365B42" w:rsidRDefault="0034341D" w:rsidP="003910F3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DF1F34" w:rsidRDefault="0034341D" w:rsidP="003910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C269F3" w:rsidRDefault="00955819" w:rsidP="00391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kapremont44@yandex.ru</w:t>
            </w:r>
          </w:p>
        </w:tc>
      </w:tr>
      <w:tr w:rsidR="0034341D" w:rsidRPr="00365B42" w:rsidTr="00343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365B42" w:rsidRDefault="0034341D" w:rsidP="003910F3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DF1F34" w:rsidRDefault="0034341D" w:rsidP="003910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C269F3" w:rsidRDefault="00955819" w:rsidP="00391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+7(4942)472402</w:t>
            </w:r>
          </w:p>
        </w:tc>
      </w:tr>
      <w:tr w:rsidR="0034341D" w:rsidRPr="00365B42" w:rsidTr="00343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365B42" w:rsidRDefault="0034341D" w:rsidP="003910F3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365B42" w:rsidRDefault="0034341D" w:rsidP="003910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  <w:r w:rsidR="0063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электронного аукциона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C269F3" w:rsidRDefault="00955819" w:rsidP="003910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лифтов), 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</w:tr>
      <w:tr w:rsidR="0034341D" w:rsidRPr="00365B42" w:rsidTr="00343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365B42" w:rsidRDefault="0034341D" w:rsidP="003910F3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47376F" w:rsidRDefault="0034341D" w:rsidP="003910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</w:t>
            </w:r>
            <w:r w:rsidR="0063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электронного аукциона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C269F3" w:rsidRDefault="00955819" w:rsidP="00391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http://www.rts-tender.ru</w:t>
            </w:r>
          </w:p>
        </w:tc>
      </w:tr>
      <w:tr w:rsidR="0034341D" w:rsidRPr="00365B42" w:rsidTr="00343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365B42" w:rsidRDefault="0034341D" w:rsidP="003910F3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47376F" w:rsidRDefault="0034341D" w:rsidP="003910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сайта оператора электронной площадки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C269F3" w:rsidRDefault="00955819" w:rsidP="00391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http://www.rts-tender.ru/</w:t>
            </w:r>
          </w:p>
        </w:tc>
      </w:tr>
      <w:tr w:rsidR="0034341D" w:rsidRPr="00365B42" w:rsidTr="00343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365B42" w:rsidRDefault="0034341D" w:rsidP="003910F3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47376F" w:rsidRDefault="0034341D" w:rsidP="006314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</w:t>
            </w:r>
            <w:r w:rsidR="0063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электронном аукционе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C269F3" w:rsidRDefault="00955819" w:rsidP="00391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 w:bidi="hi-IN"/>
              </w:rPr>
              <w:t>05.03.2020 00:00 (по московскому времени)</w:t>
            </w:r>
          </w:p>
        </w:tc>
      </w:tr>
      <w:tr w:rsidR="0034341D" w:rsidRPr="00365B42" w:rsidTr="00343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365B42" w:rsidRDefault="0034341D" w:rsidP="003910F3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47376F" w:rsidRDefault="0034341D" w:rsidP="003910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</w:t>
            </w:r>
            <w:r w:rsidR="0063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электронном аукционе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C269F3" w:rsidRDefault="00955819" w:rsidP="00391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 w:bidi="hi-IN"/>
              </w:rPr>
              <w:t>30.03.2020 10:00 (по московскому времени)</w:t>
            </w:r>
          </w:p>
        </w:tc>
      </w:tr>
      <w:tr w:rsidR="0034341D" w:rsidRPr="00365B42" w:rsidTr="00343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365B42" w:rsidRDefault="0034341D" w:rsidP="003910F3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47376F" w:rsidRDefault="0034341D" w:rsidP="003910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</w:t>
            </w:r>
            <w:r w:rsidR="0063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срока </w:t>
            </w:r>
            <w:r w:rsidRPr="00473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заявок на участие в </w:t>
            </w:r>
            <w:r w:rsidR="0063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электронном аукционе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C269F3" w:rsidRDefault="00955819" w:rsidP="00391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31.03.2020</w:t>
            </w:r>
          </w:p>
        </w:tc>
      </w:tr>
      <w:tr w:rsidR="0034341D" w:rsidRPr="00365B42" w:rsidTr="0034341D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365B42" w:rsidRDefault="0034341D" w:rsidP="003910F3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47376F" w:rsidRDefault="0034341D" w:rsidP="003910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рассмотрения заявок на участие в </w:t>
            </w:r>
            <w:r w:rsidR="0063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электронном аукционе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34341D" w:rsidRPr="00C269F3" w:rsidRDefault="00955819" w:rsidP="00391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156000, Российская Федерация, Костромская обл., г. Кострома, ул. Советская, 9А, ОКАТО: 34401000000</w:t>
            </w:r>
          </w:p>
        </w:tc>
      </w:tr>
    </w:tbl>
    <w:p w:rsidR="0034341D" w:rsidRDefault="0034341D" w:rsidP="00343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1F1" w:rsidRDefault="007528F5" w:rsidP="0075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проведении электронного аукциона: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4193"/>
        <w:gridCol w:w="4746"/>
      </w:tblGrid>
      <w:tr w:rsidR="007528F5" w:rsidRPr="00365B42" w:rsidTr="00877348">
        <w:tc>
          <w:tcPr>
            <w:tcW w:w="632" w:type="dxa"/>
            <w:tcBorders>
              <w:bottom w:val="single" w:sz="4" w:space="0" w:color="auto"/>
            </w:tcBorders>
          </w:tcPr>
          <w:p w:rsidR="007528F5" w:rsidRPr="00365B42" w:rsidRDefault="007528F5" w:rsidP="007528F5">
            <w:pPr>
              <w:pStyle w:val="a7"/>
              <w:numPr>
                <w:ilvl w:val="0"/>
                <w:numId w:val="9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7528F5" w:rsidRPr="00365B42" w:rsidRDefault="007528F5" w:rsidP="00F2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F25CE3">
              <w:rPr>
                <w:rFonts w:ascii="Times New Roman" w:hAnsi="Times New Roman" w:cs="Times New Roman"/>
                <w:sz w:val="24"/>
                <w:szCs w:val="24"/>
              </w:rPr>
              <w:t xml:space="preserve">и время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аукциона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7528F5" w:rsidRPr="00365B42" w:rsidRDefault="00F25CE3" w:rsidP="00877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09.04.2020 09:00 (по московскому времени)</w:t>
            </w:r>
          </w:p>
        </w:tc>
      </w:tr>
      <w:tr w:rsidR="007528F5" w:rsidRPr="00365B42" w:rsidTr="00877348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7528F5" w:rsidRPr="00365B42" w:rsidRDefault="007528F5" w:rsidP="007528F5">
            <w:pPr>
              <w:pStyle w:val="a7"/>
              <w:numPr>
                <w:ilvl w:val="0"/>
                <w:numId w:val="9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7528F5" w:rsidRPr="00DF1F34" w:rsidRDefault="00F25CE3" w:rsidP="00F25C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</w:t>
            </w:r>
            <w:r w:rsidR="0075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 окончания проведения электронного аукциона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7528F5" w:rsidRPr="00365B42" w:rsidRDefault="00F25CE3" w:rsidP="00877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09.04.2020 10:23 (по московскому времени)</w:t>
            </w:r>
          </w:p>
        </w:tc>
      </w:tr>
      <w:tr w:rsidR="007528F5" w:rsidRPr="00365B42" w:rsidTr="00877348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7528F5" w:rsidRPr="00365B42" w:rsidRDefault="007528F5" w:rsidP="007528F5">
            <w:pPr>
              <w:pStyle w:val="a7"/>
              <w:numPr>
                <w:ilvl w:val="0"/>
                <w:numId w:val="9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7528F5" w:rsidRPr="00DF1F34" w:rsidRDefault="007528F5" w:rsidP="008773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7528F5" w:rsidRPr="00F25CE3" w:rsidRDefault="00144C73" w:rsidP="00877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bookmarkEnd w:id="1"/>
            <w:bookmarkEnd w:id="2"/>
            <w:r w:rsidRPr="00F25CE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5 769 030,00 (Российский рубль), с НДС</w:t>
            </w:r>
          </w:p>
        </w:tc>
      </w:tr>
    </w:tbl>
    <w:p w:rsidR="004F341F" w:rsidRDefault="004F341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B9" w:rsidRDefault="004508B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B9" w:rsidRDefault="004508B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B9" w:rsidRDefault="004508B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B9" w:rsidRDefault="004508B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53C" w:rsidRDefault="00B5371F" w:rsidP="00E71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проведения электронного аукциона: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42"/>
        <w:gridCol w:w="1757"/>
        <w:gridCol w:w="1723"/>
        <w:gridCol w:w="1615"/>
        <w:gridCol w:w="2126"/>
        <w:gridCol w:w="2126"/>
      </w:tblGrid>
      <w:tr w:rsidR="00827355" w:rsidTr="00C34AB9">
        <w:tc>
          <w:tcPr>
            <w:tcW w:w="542" w:type="dxa"/>
            <w:vAlign w:val="center"/>
          </w:tcPr>
          <w:p w:rsidR="00827355" w:rsidRDefault="00827355" w:rsidP="008273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57" w:type="dxa"/>
            <w:vAlign w:val="center"/>
          </w:tcPr>
          <w:p w:rsidR="00827355" w:rsidRDefault="00827355" w:rsidP="008273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предложение о цене договора об оказании услуг, рублей</w:t>
            </w:r>
          </w:p>
        </w:tc>
        <w:tc>
          <w:tcPr>
            <w:tcW w:w="1723" w:type="dxa"/>
            <w:vAlign w:val="center"/>
          </w:tcPr>
          <w:p w:rsidR="00827355" w:rsidRDefault="00827355" w:rsidP="008273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поступления предложений о цене договора об оказании услуг</w:t>
            </w:r>
          </w:p>
        </w:tc>
        <w:tc>
          <w:tcPr>
            <w:tcW w:w="1615" w:type="dxa"/>
            <w:vAlign w:val="center"/>
          </w:tcPr>
          <w:p w:rsidR="00827355" w:rsidRDefault="00827355" w:rsidP="008273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номер, присвоенный заявке на участие в аукционе</w:t>
            </w:r>
          </w:p>
        </w:tc>
        <w:tc>
          <w:tcPr>
            <w:tcW w:w="2126" w:type="dxa"/>
          </w:tcPr>
          <w:p w:rsidR="00827355" w:rsidRPr="00BA0A09" w:rsidRDefault="00827355" w:rsidP="008273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16">
              <w:rPr>
                <w:rFonts w:ascii="Times New Roman" w:hAnsi="Times New Roman" w:cs="Times New Roman"/>
                <w:sz w:val="20"/>
                <w:szCs w:val="20"/>
              </w:rPr>
              <w:t>Наименование (для юридического лица), фамилия, имя, отчество (при наличии)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2126" w:type="dxa"/>
          </w:tcPr>
          <w:p w:rsidR="00827355" w:rsidRPr="00BA0A09" w:rsidRDefault="00827355" w:rsidP="008273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1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</w:tr>
      <w:tr w:rsidR="00827355" w:rsidTr="00C34AB9">
        <w:tc>
          <w:tcPr>
            <w:tcW w:w="542" w:type="dxa"/>
          </w:tcPr>
          <w:p w:rsidR="00827355" w:rsidRPr="007C114A" w:rsidRDefault="00827355" w:rsidP="00827355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827355" w:rsidRPr="008675B4" w:rsidRDefault="00827355" w:rsidP="008273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5 251 154,85 руб.</w:t>
            </w:r>
          </w:p>
        </w:tc>
        <w:tc>
          <w:tcPr>
            <w:tcW w:w="1723" w:type="dxa"/>
          </w:tcPr>
          <w:p w:rsidR="00827355" w:rsidRPr="008675B4" w:rsidRDefault="00827355" w:rsidP="008273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09.04.2020 10:03 (по московскому времени)</w:t>
            </w:r>
          </w:p>
        </w:tc>
        <w:tc>
          <w:tcPr>
            <w:tcW w:w="1615" w:type="dxa"/>
          </w:tcPr>
          <w:p w:rsidR="00827355" w:rsidRPr="008675B4" w:rsidRDefault="00827355" w:rsidP="008273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5B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27355" w:rsidRPr="008675B4" w:rsidRDefault="00827355" w:rsidP="008273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53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ООО ПО "ЕВРОЛИФТМАШ"</w:t>
            </w:r>
          </w:p>
        </w:tc>
        <w:tc>
          <w:tcPr>
            <w:tcW w:w="2126" w:type="dxa"/>
          </w:tcPr>
          <w:p w:rsidR="00827355" w:rsidRPr="008675B4" w:rsidRDefault="00827355" w:rsidP="008273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53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5026015392</w:t>
            </w:r>
          </w:p>
        </w:tc>
      </w:tr>
      <w:tr w:rsidR="00827355" w:rsidTr="00C34AB9">
        <w:tc>
          <w:tcPr>
            <w:tcW w:w="542" w:type="dxa"/>
          </w:tcPr>
          <w:p w:rsidR="00827355" w:rsidRPr="007C114A" w:rsidRDefault="00827355" w:rsidP="00827355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827355" w:rsidRPr="008675B4" w:rsidRDefault="00827355" w:rsidP="008273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5 280 000,00 руб.</w:t>
            </w:r>
          </w:p>
        </w:tc>
        <w:tc>
          <w:tcPr>
            <w:tcW w:w="1723" w:type="dxa"/>
          </w:tcPr>
          <w:p w:rsidR="00827355" w:rsidRPr="008675B4" w:rsidRDefault="00827355" w:rsidP="008273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09.04.2020 09:55 (по московскому времени)</w:t>
            </w:r>
          </w:p>
        </w:tc>
        <w:tc>
          <w:tcPr>
            <w:tcW w:w="1615" w:type="dxa"/>
          </w:tcPr>
          <w:p w:rsidR="00827355" w:rsidRPr="008675B4" w:rsidRDefault="00827355" w:rsidP="008273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5B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27355" w:rsidRPr="008675B4" w:rsidRDefault="00827355" w:rsidP="008273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53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ООО "ТРАНСЭНЕРГО"</w:t>
            </w:r>
          </w:p>
        </w:tc>
        <w:tc>
          <w:tcPr>
            <w:tcW w:w="2126" w:type="dxa"/>
          </w:tcPr>
          <w:p w:rsidR="00827355" w:rsidRPr="008675B4" w:rsidRDefault="00827355" w:rsidP="008273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53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5031033615</w:t>
            </w:r>
          </w:p>
        </w:tc>
      </w:tr>
      <w:tr w:rsidR="00827355" w:rsidTr="00C34AB9">
        <w:tc>
          <w:tcPr>
            <w:tcW w:w="542" w:type="dxa"/>
          </w:tcPr>
          <w:p w:rsidR="00827355" w:rsidRPr="007C114A" w:rsidRDefault="00827355" w:rsidP="00827355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827355" w:rsidRPr="008675B4" w:rsidRDefault="00827355" w:rsidP="008273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5 711 339,70 руб.</w:t>
            </w:r>
          </w:p>
        </w:tc>
        <w:tc>
          <w:tcPr>
            <w:tcW w:w="1723" w:type="dxa"/>
          </w:tcPr>
          <w:p w:rsidR="00827355" w:rsidRPr="008675B4" w:rsidRDefault="00827355" w:rsidP="008273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09.04.2020 09:09 (по московскому времени)</w:t>
            </w:r>
          </w:p>
        </w:tc>
        <w:tc>
          <w:tcPr>
            <w:tcW w:w="1615" w:type="dxa"/>
          </w:tcPr>
          <w:p w:rsidR="00827355" w:rsidRPr="008675B4" w:rsidRDefault="00827355" w:rsidP="008273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5B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27355" w:rsidRPr="008675B4" w:rsidRDefault="00827355" w:rsidP="008273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53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ООО "МОСРЕГИОНЛИФТ"</w:t>
            </w:r>
          </w:p>
        </w:tc>
        <w:tc>
          <w:tcPr>
            <w:tcW w:w="2126" w:type="dxa"/>
          </w:tcPr>
          <w:p w:rsidR="00827355" w:rsidRPr="008675B4" w:rsidRDefault="00827355" w:rsidP="008273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53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7705722209</w:t>
            </w:r>
          </w:p>
        </w:tc>
      </w:tr>
    </w:tbl>
    <w:p w:rsidR="007528F5" w:rsidRDefault="007528F5" w:rsidP="0075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916" w:rsidRDefault="008675B4" w:rsidP="0052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7153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Победителем электронного аукциона признается участник, предложивший наименьшую цену договора. В соответствии с пунктом 185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Российской Федерации от 1 июля 2016 года № 615, рекомендовать заказчику в течение 3 рабочих дней со дня подписания настоящего протокола передать победителю электронного аукциона проект договора об оказании услуг, который </w:t>
      </w:r>
      <w:r w:rsidRPr="00E7153C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>составляется путем включения цены договора об оказании услуг, предложенной победителем электронного аукциона при проведении электронного аукциона, в проект договора об оказании услуг, прилагаемый к документации об электронном аукционе.</w:t>
      </w:r>
    </w:p>
    <w:sectPr w:rsidR="00D47916" w:rsidSect="00D4791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F2" w:rsidRDefault="00FE54F2" w:rsidP="0034341D">
      <w:pPr>
        <w:spacing w:after="0" w:line="240" w:lineRule="auto"/>
      </w:pPr>
      <w:r>
        <w:separator/>
      </w:r>
    </w:p>
  </w:endnote>
  <w:endnote w:type="continuationSeparator" w:id="0">
    <w:p w:rsidR="00FE54F2" w:rsidRDefault="00FE54F2" w:rsidP="0034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F2" w:rsidRDefault="00FE54F2" w:rsidP="0034341D">
      <w:pPr>
        <w:spacing w:after="0" w:line="240" w:lineRule="auto"/>
      </w:pPr>
      <w:r>
        <w:separator/>
      </w:r>
    </w:p>
  </w:footnote>
  <w:footnote w:type="continuationSeparator" w:id="0">
    <w:p w:rsidR="00FE54F2" w:rsidRDefault="00FE54F2" w:rsidP="00343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377"/>
    <w:multiLevelType w:val="hybridMultilevel"/>
    <w:tmpl w:val="7B2E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3874"/>
    <w:multiLevelType w:val="hybridMultilevel"/>
    <w:tmpl w:val="DB1E8D0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62162"/>
    <w:multiLevelType w:val="hybridMultilevel"/>
    <w:tmpl w:val="311209E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E52660"/>
    <w:multiLevelType w:val="hybridMultilevel"/>
    <w:tmpl w:val="DB1E8D0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D7B7D"/>
    <w:multiLevelType w:val="hybridMultilevel"/>
    <w:tmpl w:val="DB1E8D0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30565"/>
    <w:multiLevelType w:val="hybridMultilevel"/>
    <w:tmpl w:val="DB1E8D0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26DF7"/>
    <w:multiLevelType w:val="hybridMultilevel"/>
    <w:tmpl w:val="FB408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B7BE6"/>
    <w:multiLevelType w:val="hybridMultilevel"/>
    <w:tmpl w:val="FB408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46287"/>
    <w:multiLevelType w:val="hybridMultilevel"/>
    <w:tmpl w:val="A24C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4AB2"/>
    <w:multiLevelType w:val="hybridMultilevel"/>
    <w:tmpl w:val="A24C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D4"/>
    <w:rsid w:val="0001221B"/>
    <w:rsid w:val="000150C0"/>
    <w:rsid w:val="0007493F"/>
    <w:rsid w:val="000A2DB8"/>
    <w:rsid w:val="000E1633"/>
    <w:rsid w:val="000E44FF"/>
    <w:rsid w:val="00135A8B"/>
    <w:rsid w:val="00144C73"/>
    <w:rsid w:val="001D6243"/>
    <w:rsid w:val="00292F22"/>
    <w:rsid w:val="002E3302"/>
    <w:rsid w:val="002F54EB"/>
    <w:rsid w:val="0031252D"/>
    <w:rsid w:val="0034341D"/>
    <w:rsid w:val="003A06F8"/>
    <w:rsid w:val="003B6A4B"/>
    <w:rsid w:val="004011F1"/>
    <w:rsid w:val="00402FFF"/>
    <w:rsid w:val="00424725"/>
    <w:rsid w:val="004508B9"/>
    <w:rsid w:val="004D141E"/>
    <w:rsid w:val="004F341F"/>
    <w:rsid w:val="00506A01"/>
    <w:rsid w:val="00522426"/>
    <w:rsid w:val="0053723E"/>
    <w:rsid w:val="005650D0"/>
    <w:rsid w:val="005C7825"/>
    <w:rsid w:val="005F045C"/>
    <w:rsid w:val="00631457"/>
    <w:rsid w:val="00635179"/>
    <w:rsid w:val="00684407"/>
    <w:rsid w:val="006B59AB"/>
    <w:rsid w:val="007144FE"/>
    <w:rsid w:val="007300B7"/>
    <w:rsid w:val="00730D61"/>
    <w:rsid w:val="007528F5"/>
    <w:rsid w:val="0079596B"/>
    <w:rsid w:val="007C114A"/>
    <w:rsid w:val="007D4322"/>
    <w:rsid w:val="00805ECE"/>
    <w:rsid w:val="00810341"/>
    <w:rsid w:val="0081406A"/>
    <w:rsid w:val="00827355"/>
    <w:rsid w:val="008675B4"/>
    <w:rsid w:val="00877A82"/>
    <w:rsid w:val="008D7045"/>
    <w:rsid w:val="00921F24"/>
    <w:rsid w:val="00955819"/>
    <w:rsid w:val="0098456F"/>
    <w:rsid w:val="00AE6D77"/>
    <w:rsid w:val="00B14EF8"/>
    <w:rsid w:val="00B35633"/>
    <w:rsid w:val="00B5371F"/>
    <w:rsid w:val="00BB4B1B"/>
    <w:rsid w:val="00BE2820"/>
    <w:rsid w:val="00C11F5D"/>
    <w:rsid w:val="00C269F3"/>
    <w:rsid w:val="00C34AB9"/>
    <w:rsid w:val="00C509E5"/>
    <w:rsid w:val="00C52530"/>
    <w:rsid w:val="00D137B1"/>
    <w:rsid w:val="00D17D6B"/>
    <w:rsid w:val="00D22E45"/>
    <w:rsid w:val="00D47916"/>
    <w:rsid w:val="00D73574"/>
    <w:rsid w:val="00D85610"/>
    <w:rsid w:val="00E146BA"/>
    <w:rsid w:val="00E32D23"/>
    <w:rsid w:val="00E665D4"/>
    <w:rsid w:val="00E7153C"/>
    <w:rsid w:val="00F25CE3"/>
    <w:rsid w:val="00F30684"/>
    <w:rsid w:val="00F84F1E"/>
    <w:rsid w:val="00FA7266"/>
    <w:rsid w:val="00FD0229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622F8-C7E9-4292-8C54-6C82E260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434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341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341D"/>
    <w:rPr>
      <w:vertAlign w:val="superscript"/>
    </w:rPr>
  </w:style>
  <w:style w:type="paragraph" w:styleId="a7">
    <w:name w:val="List Paragraph"/>
    <w:basedOn w:val="a"/>
    <w:uiPriority w:val="34"/>
    <w:qFormat/>
    <w:rsid w:val="0034341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95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55819"/>
    <w:rPr>
      <w:rFonts w:ascii="Tahoma" w:hAnsi="Tahoma" w:cs="Tahoma"/>
      <w:sz w:val="16"/>
      <w:szCs w:val="16"/>
    </w:rPr>
  </w:style>
  <w:style w:type="character" w:styleId="aa">
    <w:name w:val="Intense Reference"/>
    <w:basedOn w:val="a0"/>
    <w:uiPriority w:val="32"/>
    <w:qFormat/>
    <w:rsid w:val="00955819"/>
    <w:rPr>
      <w:b/>
      <w:bCs/>
      <w:smallCaps/>
      <w:color w:val="C0504D" w:themeColor="accent2"/>
      <w:spacing w:val="5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2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4DACF-7285-407B-BBEA-8EC414AF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3593</Characters>
  <Application>Microsoft Office Word</Application>
  <DocSecurity>4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1029462</dc:creator>
  <cp:lastModifiedBy>Smetchik-4</cp:lastModifiedBy>
  <cp:revision>2</cp:revision>
  <cp:lastPrinted>2020-04-09T07:32:00Z</cp:lastPrinted>
  <dcterms:created xsi:type="dcterms:W3CDTF">2020-04-09T07:33:00Z</dcterms:created>
  <dcterms:modified xsi:type="dcterms:W3CDTF">2020-04-09T07:33:00Z</dcterms:modified>
</cp:coreProperties>
</file>