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31BA1" w:rsidP="00955819" w:rsidRDefault="0034341D" w14:paraId="11CE93B8" w14:textId="77777777">
      <w:pPr>
        <w:spacing w:after="0" w:line="240" w:lineRule="auto"/>
        <w:jc w:val="center"/>
        <w:outlineLvl w:val="0"/>
        <w:rPr>
          <w:rFonts w:ascii="Times New Roman" w:hAnsi="Times New Roman" w:cs="Times New Roman"/>
          <w:sz w:val="24"/>
          <w:szCs w:val="24"/>
          <w:lang w:val="en-US"/>
        </w:rPr>
      </w:pPr>
      <w:r w:rsidRPr="0034341D">
        <w:rPr>
          <w:rFonts w:ascii="Times New Roman" w:hAnsi="Times New Roman" w:cs="Times New Roman"/>
          <w:sz w:val="24"/>
          <w:szCs w:val="24"/>
        </w:rPr>
        <w:t xml:space="preserve">Протокол </w:t>
      </w:r>
      <w:r w:rsidR="007528F5">
        <w:rPr>
          <w:rFonts w:ascii="Times New Roman" w:hAnsi="Times New Roman" w:cs="Times New Roman"/>
          <w:sz w:val="24"/>
          <w:szCs w:val="24"/>
        </w:rPr>
        <w:t>проведения электронного аукциона</w:t>
      </w:r>
      <w:r w:rsidR="00955819">
        <w:rPr>
          <w:rFonts w:ascii="Times New Roman" w:hAnsi="Times New Roman" w:cs="Times New Roman"/>
          <w:sz w:val="24"/>
          <w:szCs w:val="24"/>
        </w:rPr>
        <w:t xml:space="preserve"> </w:t>
      </w:r>
    </w:p>
    <w:p w:rsidRPr="002E74EE" w:rsidR="00402FFF" w:rsidP="00955819" w:rsidRDefault="00955819" w14:paraId="3D05C419" w14:textId="77777777">
      <w:pPr>
        <w:spacing w:after="0" w:line="240" w:lineRule="auto"/>
        <w:jc w:val="center"/>
        <w:outlineLvl w:val="0"/>
        <w:rPr>
          <w:rFonts w:ascii="Times New Roman" w:hAnsi="Times New Roman" w:cs="Times New Roman"/>
          <w:sz w:val="24"/>
          <w:szCs w:val="24"/>
        </w:rPr>
      </w:pPr>
      <w:r w:rsidRPr="002E74EE">
        <w:rPr>
          <w:rFonts w:ascii="Times New Roman" w:hAnsi="Times New Roman" w:cs="Times New Roman"/>
          <w:sz w:val="24"/>
          <w:szCs w:val="24"/>
        </w:rPr>
        <w:t xml:space="preserve">№ </w:t>
      </w:r>
      <w:r w:rsidRPr="002E74EE" w:rsidR="00531BA1">
        <w:rPr>
          <w:rFonts w:ascii="Times New Roman" w:hAnsi="Times New Roman" w:cs="Times New Roman"/>
          <w:sz w:val="24"/>
          <w:szCs w:val="24"/>
          <w:lang w:eastAsia="ru-RU" w:bidi="hi-IN"/>
        </w:rPr>
        <w:fldChar w:fldCharType="separate"/>
      </w:r>
      <w:r w:rsidRPr="002E74EE" w:rsidR="00531BA1">
        <w:rPr>
          <w:rFonts w:ascii="Times New Roman" w:hAnsi="Times New Roman" w:cs="Times New Roman"/>
          <w:sz w:val="24"/>
          <w:szCs w:val="24"/>
          <w:lang w:eastAsia="ru-RU" w:bidi="hi-IN"/>
        </w:rPr>
        <w:t>204170000012600009</w:t>
      </w:r>
      <w:r w:rsidRPr="002E74EE" w:rsidR="00531BA1">
        <w:rPr>
          <w:rFonts w:ascii="Times New Roman" w:hAnsi="Times New Roman" w:cs="Times New Roman"/>
          <w:sz w:val="24"/>
          <w:szCs w:val="24"/>
          <w:lang w:val="en-US" w:eastAsia="ru-RU" w:bidi="hi-IN"/>
        </w:rPr>
        <w:t xml:space="preserve"> / </w:t>
      </w:r>
      <w:r w:rsidRPr="002E74EE">
        <w:rPr>
          <w:rFonts w:ascii="Times New Roman" w:hAnsi="Times New Roman" w:cs="Times New Roman"/>
          <w:sz w:val="24"/>
          <w:szCs w:val="24"/>
          <w:lang w:eastAsia="ru-RU" w:bidi="hi-IN"/>
        </w:rPr>
        <w:fldChar w:fldCharType="separate"/>
      </w:r>
      <w:r w:rsidRPr="002E74EE">
        <w:rPr>
          <w:rFonts w:ascii="Times New Roman" w:hAnsi="Times New Roman" w:cs="Times New Roman"/>
          <w:sz w:val="24"/>
          <w:szCs w:val="24"/>
          <w:lang w:eastAsia="ru-RU" w:bidi="hi-IN"/>
        </w:rPr>
        <w:t>РТС244А260009</w:t>
      </w:r>
    </w:p>
    <w:p w:rsidR="0034341D" w:rsidP="0034341D" w:rsidRDefault="0034341D" w14:paraId="2140CD26" w14:textId="77777777">
      <w:pPr>
        <w:spacing w:after="0" w:line="240" w:lineRule="auto"/>
        <w:jc w:val="center"/>
        <w:rPr>
          <w:rFonts w:ascii="Times New Roman" w:hAnsi="Times New Roman" w:cs="Times New Roman"/>
          <w:sz w:val="24"/>
          <w:szCs w:val="24"/>
        </w:rPr>
      </w:pPr>
    </w:p>
    <w:p w:rsidR="0034341D" w:rsidP="0034341D" w:rsidRDefault="0034341D" w14:paraId="4E0AEB05" w14:textId="77777777">
      <w:pPr>
        <w:spacing w:after="0" w:line="240" w:lineRule="auto"/>
        <w:jc w:val="right"/>
        <w:rPr>
          <w:rFonts w:ascii="Times New Roman" w:hAnsi="Times New Roman" w:cs="Times New Roman"/>
          <w:sz w:val="24"/>
          <w:szCs w:val="24"/>
        </w:rPr>
      </w:pPr>
    </w:p>
    <w:p w:rsidRPr="00955819" w:rsidR="0034341D" w:rsidP="0034341D" w:rsidRDefault="00955819" w14:paraId="13E6EBD9" w14:textId="77777777">
      <w:pPr>
        <w:spacing w:after="0" w:line="240" w:lineRule="auto"/>
        <w:jc w:val="right"/>
        <w:rPr>
          <w:rFonts w:ascii="Times New Roman" w:hAnsi="Times New Roman" w:cs="Times New Roman"/>
          <w:sz w:val="24"/>
          <w:szCs w:val="24"/>
        </w:rPr>
      </w:pPr>
      <w:r w:rsidRPr="00955819">
        <w:rPr>
          <w:rFonts w:ascii="Times New Roman" w:hAnsi="Times New Roman" w:cs="Times New Roman"/>
          <w:sz w:val="24"/>
          <w:szCs w:val="24"/>
          <w:lang w:eastAsia="zh-CN" w:bidi="hi-IN"/>
        </w:rPr>
        <w:t>09.02.2026</w:t>
      </w:r>
    </w:p>
    <w:p w:rsidR="0034341D" w:rsidP="0034341D" w:rsidRDefault="0034341D" w14:paraId="1CF28CD2" w14:textId="77777777">
      <w:pPr>
        <w:spacing w:after="0" w:line="240" w:lineRule="auto"/>
        <w:jc w:val="right"/>
        <w:rPr>
          <w:rFonts w:ascii="Times New Roman" w:hAnsi="Times New Roman" w:cs="Times New Roman"/>
          <w:sz w:val="24"/>
          <w:szCs w:val="24"/>
        </w:rPr>
      </w:pPr>
    </w:p>
    <w:p w:rsidR="0034341D" w:rsidP="0034341D" w:rsidRDefault="0034341D" w14:paraId="2011157B" w14:textId="777777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Сведения о</w:t>
      </w:r>
      <w:r w:rsidR="00631457">
        <w:rPr>
          <w:rFonts w:ascii="Times New Roman" w:hAnsi="Times New Roman" w:cs="Times New Roman"/>
          <w:sz w:val="24"/>
          <w:szCs w:val="24"/>
        </w:rPr>
        <w:t>б электронном аукционе</w:t>
      </w:r>
      <w:r>
        <w:rPr>
          <w:rFonts w:ascii="Times New Roman" w:hAnsi="Times New Roman" w:cs="Times New Roman"/>
          <w:sz w:val="24"/>
          <w:szCs w:val="24"/>
        </w:rPr>
        <w:t>:</w:t>
      </w: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32"/>
        <w:gridCol w:w="4193"/>
        <w:gridCol w:w="4746"/>
      </w:tblGrid>
      <w:tr w:rsidRPr="00365B42" w:rsidR="0034341D" w:rsidTr="0034341D" w14:paraId="1FD5763E" w14:textId="77777777">
        <w:tc>
          <w:tcPr>
            <w:tcW w:w="632" w:type="dxa"/>
            <w:tcBorders>
              <w:bottom w:val="single" w:color="auto" w:sz="4" w:space="0"/>
            </w:tcBorders>
          </w:tcPr>
          <w:p w:rsidRPr="00365B42" w:rsidR="0034341D" w:rsidP="003910F3" w:rsidRDefault="0034341D" w14:paraId="4A71C435" w14:textId="77777777">
            <w:pPr>
              <w:pStyle w:val="a7"/>
              <w:numPr>
                <w:ilvl w:val="0"/>
                <w:numId w:val="1"/>
              </w:numPr>
              <w:ind w:left="470" w:hanging="357"/>
              <w:jc w:val="both"/>
              <w:rPr>
                <w:rFonts w:ascii="Times New Roman" w:hAnsi="Times New Roman" w:cs="Times New Roman"/>
                <w:sz w:val="24"/>
                <w:szCs w:val="24"/>
              </w:rPr>
            </w:pPr>
          </w:p>
        </w:tc>
        <w:tc>
          <w:tcPr>
            <w:tcW w:w="4193" w:type="dxa"/>
            <w:tcBorders>
              <w:bottom w:val="single" w:color="auto" w:sz="4" w:space="0"/>
            </w:tcBorders>
          </w:tcPr>
          <w:p w:rsidRPr="00365B42" w:rsidR="0034341D" w:rsidP="00631457" w:rsidRDefault="0034341D" w14:paraId="09810BC2" w14:textId="77777777">
            <w:pPr>
              <w:jc w:val="both"/>
              <w:rPr>
                <w:rFonts w:ascii="Times New Roman" w:hAnsi="Times New Roman" w:cs="Times New Roman"/>
                <w:sz w:val="24"/>
                <w:szCs w:val="24"/>
              </w:rPr>
            </w:pPr>
            <w:r w:rsidRPr="00365B42">
              <w:rPr>
                <w:rFonts w:ascii="Times New Roman" w:hAnsi="Times New Roman" w:cs="Times New Roman"/>
                <w:sz w:val="24"/>
                <w:szCs w:val="24"/>
              </w:rPr>
              <w:t xml:space="preserve">Наименование </w:t>
            </w:r>
            <w:r w:rsidR="00631457">
              <w:rPr>
                <w:rFonts w:ascii="Times New Roman" w:hAnsi="Times New Roman" w:cs="Times New Roman"/>
                <w:sz w:val="24"/>
                <w:szCs w:val="24"/>
              </w:rPr>
              <w:t>электронного аукциона</w:t>
            </w:r>
          </w:p>
        </w:tc>
        <w:tc>
          <w:tcPr>
            <w:tcW w:w="4746" w:type="dxa"/>
            <w:tcBorders>
              <w:bottom w:val="single" w:color="auto" w:sz="4" w:space="0"/>
            </w:tcBorders>
          </w:tcPr>
          <w:p w:rsidRPr="00C269F3" w:rsidR="0034341D" w:rsidP="003910F3" w:rsidRDefault="00955819" w14:paraId="36ACD789" w14:textId="77777777">
            <w:pPr>
              <w:jc w:val="both"/>
              <w:rPr>
                <w:rFonts w:ascii="Times New Roman" w:hAnsi="Times New Roman" w:cs="Times New Roman"/>
                <w:sz w:val="24"/>
                <w:szCs w:val="24"/>
              </w:rPr>
            </w:pPr>
            <w:r w:rsidRPr="00C269F3">
              <w:rPr>
                <w:rFonts w:ascii="Times New Roman" w:hAnsi="Times New Roman" w:cs="Times New Roman"/>
                <w:b/>
                <w:snapToGrid w:val="0"/>
                <w:sz w:val="24"/>
                <w:szCs w:val="24"/>
                <w:lang w:eastAsia="zh-CN" w:bidi="hi-IN"/>
              </w:rPr>
              <w:t>ВЫПОЛНЕНИЕ РАБОТ ПО КАПИТАЛЬНОМУ РЕМОНТУ ОБЩЕГО ИМУЩЕСТВА МНОГОКВАРТИРНОГО ДОМА</w:t>
            </w:r>
          </w:p>
        </w:tc>
      </w:tr>
      <w:tr w:rsidRPr="00365B42" w:rsidR="0034341D" w:rsidTr="0034341D" w14:paraId="50DA4BB1" w14:textId="77777777">
        <w:tc>
          <w:tcPr>
            <w:tcW w:w="632" w:type="dxa"/>
            <w:tcBorders>
              <w:top w:val="single" w:color="auto" w:sz="4" w:space="0"/>
              <w:bottom w:val="single" w:color="auto" w:sz="4" w:space="0"/>
            </w:tcBorders>
          </w:tcPr>
          <w:p w:rsidRPr="00365B42" w:rsidR="0034341D" w:rsidP="003910F3" w:rsidRDefault="0034341D" w14:paraId="5B25E956" w14:textId="77777777">
            <w:pPr>
              <w:pStyle w:val="a7"/>
              <w:numPr>
                <w:ilvl w:val="0"/>
                <w:numId w:val="1"/>
              </w:numPr>
              <w:ind w:left="470" w:hanging="357"/>
              <w:jc w:val="both"/>
              <w:rPr>
                <w:rFonts w:ascii="Times New Roman" w:hAnsi="Times New Roman" w:cs="Times New Roman"/>
                <w:sz w:val="24"/>
                <w:szCs w:val="24"/>
              </w:rPr>
            </w:pPr>
          </w:p>
        </w:tc>
        <w:tc>
          <w:tcPr>
            <w:tcW w:w="4193" w:type="dxa"/>
            <w:tcBorders>
              <w:top w:val="single" w:color="auto" w:sz="4" w:space="0"/>
              <w:bottom w:val="single" w:color="auto" w:sz="4" w:space="0"/>
            </w:tcBorders>
          </w:tcPr>
          <w:p w:rsidRPr="00365B42" w:rsidR="0034341D" w:rsidP="00631457" w:rsidRDefault="0034341D" w14:paraId="587566A7" w14:textId="77777777">
            <w:pPr>
              <w:jc w:val="both"/>
              <w:rPr>
                <w:rFonts w:ascii="Times New Roman" w:hAnsi="Times New Roman" w:cs="Times New Roman"/>
                <w:sz w:val="24"/>
                <w:szCs w:val="24"/>
              </w:rPr>
            </w:pPr>
            <w:r w:rsidRPr="00365B42">
              <w:rPr>
                <w:rFonts w:ascii="Times New Roman" w:hAnsi="Times New Roman" w:cs="Times New Roman"/>
                <w:sz w:val="24"/>
                <w:szCs w:val="24"/>
              </w:rPr>
              <w:t xml:space="preserve">Наименование </w:t>
            </w:r>
            <w:r w:rsidR="00631457">
              <w:rPr>
                <w:rFonts w:ascii="Times New Roman" w:hAnsi="Times New Roman" w:cs="Times New Roman"/>
                <w:sz w:val="24"/>
                <w:szCs w:val="24"/>
              </w:rPr>
              <w:t>регионального оператора (заказчика)</w:t>
            </w:r>
          </w:p>
        </w:tc>
        <w:tc>
          <w:tcPr>
            <w:tcW w:w="4746" w:type="dxa"/>
            <w:tcBorders>
              <w:top w:val="single" w:color="auto" w:sz="4" w:space="0"/>
              <w:bottom w:val="single" w:color="auto" w:sz="4" w:space="0"/>
            </w:tcBorders>
          </w:tcPr>
          <w:p w:rsidRPr="00C269F3" w:rsidR="0034341D" w:rsidP="003910F3" w:rsidRDefault="00955819" w14:paraId="2AEFE96A" w14:textId="77777777">
            <w:pPr>
              <w:jc w:val="both"/>
              <w:rPr>
                <w:rFonts w:ascii="Times New Roman" w:hAnsi="Times New Roman" w:cs="Times New Roman"/>
                <w:sz w:val="24"/>
                <w:szCs w:val="24"/>
              </w:rPr>
            </w:pPr>
            <w:r w:rsidRPr="00C269F3">
              <w:rPr>
                <w:rFonts w:ascii="Times New Roman" w:hAnsi="Times New Roman" w:cs="Times New Roman"/>
                <w:sz w:val="24"/>
                <w:szCs w:val="24"/>
                <w:lang w:eastAsia="zh-CN" w:bidi="hi-IN"/>
              </w:rPr>
              <w:t>НКО "ФОНД КАПИТАЛЬНОГО РЕМОНТА"</w:t>
            </w:r>
          </w:p>
        </w:tc>
      </w:tr>
      <w:tr w:rsidRPr="00365B42" w:rsidR="0034341D" w:rsidTr="0034341D" w14:paraId="33D575CB" w14:textId="77777777">
        <w:tc>
          <w:tcPr>
            <w:tcW w:w="632" w:type="dxa"/>
            <w:tcBorders>
              <w:top w:val="single" w:color="auto" w:sz="4" w:space="0"/>
              <w:bottom w:val="single" w:color="auto" w:sz="4" w:space="0"/>
            </w:tcBorders>
          </w:tcPr>
          <w:p w:rsidRPr="00365B42" w:rsidR="0034341D" w:rsidP="003910F3" w:rsidRDefault="0034341D" w14:paraId="6196AA61" w14:textId="77777777">
            <w:pPr>
              <w:pStyle w:val="a7"/>
              <w:numPr>
                <w:ilvl w:val="0"/>
                <w:numId w:val="1"/>
              </w:numPr>
              <w:ind w:left="470" w:hanging="357"/>
              <w:jc w:val="both"/>
              <w:rPr>
                <w:rFonts w:ascii="Times New Roman" w:hAnsi="Times New Roman" w:cs="Times New Roman"/>
                <w:sz w:val="24"/>
                <w:szCs w:val="24"/>
              </w:rPr>
            </w:pPr>
          </w:p>
        </w:tc>
        <w:tc>
          <w:tcPr>
            <w:tcW w:w="4193" w:type="dxa"/>
            <w:tcBorders>
              <w:top w:val="single" w:color="auto" w:sz="4" w:space="0"/>
              <w:bottom w:val="single" w:color="auto" w:sz="4" w:space="0"/>
            </w:tcBorders>
          </w:tcPr>
          <w:p w:rsidRPr="00DF1F34" w:rsidR="0034341D" w:rsidP="003910F3" w:rsidRDefault="0034341D" w14:paraId="6C132659" w14:textId="77777777">
            <w:pPr>
              <w:jc w:val="both"/>
              <w:rPr>
                <w:rFonts w:ascii="Times New Roman" w:hAnsi="Times New Roman" w:eastAsia="Times New Roman" w:cs="Times New Roman"/>
                <w:color w:val="000000"/>
                <w:sz w:val="24"/>
                <w:szCs w:val="24"/>
                <w:lang w:eastAsia="ru-RU"/>
              </w:rPr>
            </w:pPr>
            <w:r w:rsidRPr="00DF1F34">
              <w:rPr>
                <w:rFonts w:ascii="Times New Roman" w:hAnsi="Times New Roman" w:eastAsia="Times New Roman" w:cs="Times New Roman"/>
                <w:color w:val="000000"/>
                <w:sz w:val="24"/>
                <w:szCs w:val="24"/>
                <w:lang w:eastAsia="ru-RU"/>
              </w:rPr>
              <w:t>Место нахождения</w:t>
            </w:r>
            <w:r>
              <w:rPr>
                <w:rFonts w:ascii="Times New Roman" w:hAnsi="Times New Roman" w:eastAsia="Times New Roman" w:cs="Times New Roman"/>
                <w:color w:val="000000"/>
                <w:sz w:val="24"/>
                <w:szCs w:val="24"/>
                <w:lang w:eastAsia="ru-RU"/>
              </w:rPr>
              <w:t xml:space="preserve"> </w:t>
            </w:r>
            <w:r w:rsidR="00631457">
              <w:rPr>
                <w:rFonts w:ascii="Times New Roman" w:hAnsi="Times New Roman" w:cs="Times New Roman"/>
                <w:sz w:val="24"/>
                <w:szCs w:val="24"/>
              </w:rPr>
              <w:t>регионального оператора (заказчика)</w:t>
            </w:r>
          </w:p>
        </w:tc>
        <w:tc>
          <w:tcPr>
            <w:tcW w:w="4746" w:type="dxa"/>
            <w:tcBorders>
              <w:top w:val="single" w:color="auto" w:sz="4" w:space="0"/>
              <w:bottom w:val="single" w:color="auto" w:sz="4" w:space="0"/>
            </w:tcBorders>
          </w:tcPr>
          <w:p w:rsidRPr="00C269F3" w:rsidR="0034341D" w:rsidP="003910F3" w:rsidRDefault="00955819" w14:paraId="35B31FBD" w14:textId="77777777">
            <w:pPr>
              <w:jc w:val="both"/>
              <w:rPr>
                <w:rFonts w:ascii="Times New Roman" w:hAnsi="Times New Roman" w:cs="Times New Roman"/>
                <w:sz w:val="24"/>
                <w:szCs w:val="24"/>
              </w:rPr>
            </w:pPr>
            <w:r w:rsidRPr="00C269F3">
              <w:rPr>
                <w:rFonts w:ascii="Times New Roman" w:hAnsi="Times New Roman" w:cs="Times New Roman"/>
                <w:sz w:val="24"/>
                <w:szCs w:val="24"/>
                <w:lang w:eastAsia="zh-CN" w:bidi="hi-IN"/>
              </w:rPr>
              <w:t>156000, Российская Федерация, Костромская обл, Кострома г, Советская ул, Д. 9А</w:t>
            </w:r>
          </w:p>
        </w:tc>
      </w:tr>
      <w:tr w:rsidRPr="00365B42" w:rsidR="0034341D" w:rsidTr="0034341D" w14:paraId="2E378132" w14:textId="77777777">
        <w:tc>
          <w:tcPr>
            <w:tcW w:w="632" w:type="dxa"/>
            <w:tcBorders>
              <w:top w:val="single" w:color="auto" w:sz="4" w:space="0"/>
              <w:bottom w:val="single" w:color="auto" w:sz="4" w:space="0"/>
            </w:tcBorders>
          </w:tcPr>
          <w:p w:rsidRPr="00365B42" w:rsidR="0034341D" w:rsidP="003910F3" w:rsidRDefault="0034341D" w14:paraId="1F14C850" w14:textId="77777777">
            <w:pPr>
              <w:pStyle w:val="a7"/>
              <w:numPr>
                <w:ilvl w:val="0"/>
                <w:numId w:val="1"/>
              </w:numPr>
              <w:ind w:left="470" w:hanging="357"/>
              <w:jc w:val="both"/>
              <w:rPr>
                <w:rFonts w:ascii="Times New Roman" w:hAnsi="Times New Roman" w:cs="Times New Roman"/>
                <w:sz w:val="24"/>
                <w:szCs w:val="24"/>
              </w:rPr>
            </w:pPr>
          </w:p>
        </w:tc>
        <w:tc>
          <w:tcPr>
            <w:tcW w:w="4193" w:type="dxa"/>
            <w:tcBorders>
              <w:top w:val="single" w:color="auto" w:sz="4" w:space="0"/>
              <w:bottom w:val="single" w:color="auto" w:sz="4" w:space="0"/>
            </w:tcBorders>
          </w:tcPr>
          <w:p w:rsidRPr="00DF1F34" w:rsidR="0034341D" w:rsidP="00631457" w:rsidRDefault="0034341D" w14:paraId="7B555730" w14:textId="77777777">
            <w:pPr>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Номер </w:t>
            </w:r>
            <w:r w:rsidR="00631457">
              <w:rPr>
                <w:rFonts w:ascii="Times New Roman" w:hAnsi="Times New Roman" w:eastAsia="Times New Roman" w:cs="Times New Roman"/>
                <w:color w:val="000000"/>
                <w:sz w:val="24"/>
                <w:szCs w:val="24"/>
                <w:lang w:eastAsia="ru-RU"/>
              </w:rPr>
              <w:t>электронного аукциона</w:t>
            </w:r>
          </w:p>
        </w:tc>
        <w:tc>
          <w:tcPr>
            <w:tcW w:w="4746" w:type="dxa"/>
            <w:tcBorders>
              <w:top w:val="single" w:color="auto" w:sz="4" w:space="0"/>
              <w:bottom w:val="single" w:color="auto" w:sz="4" w:space="0"/>
            </w:tcBorders>
          </w:tcPr>
          <w:p w:rsidRPr="00C269F3" w:rsidR="0034341D" w:rsidP="003910F3" w:rsidRDefault="00531BA1" w14:paraId="13FEBA23" w14:textId="77777777">
            <w:pPr>
              <w:jc w:val="both"/>
              <w:rPr>
                <w:rFonts w:ascii="Times New Roman" w:hAnsi="Times New Roman" w:cs="Times New Roman"/>
                <w:sz w:val="24"/>
                <w:szCs w:val="24"/>
              </w:rPr>
            </w:pPr>
            <w:r w:rsidRPr="00C269F3">
              <w:rPr>
                <w:rFonts w:ascii="Times New Roman" w:hAnsi="Times New Roman" w:cs="Times New Roman"/>
                <w:sz w:val="24"/>
                <w:szCs w:val="24"/>
                <w:lang w:eastAsia="ru-RU" w:bidi="hi-IN"/>
              </w:rPr>
              <w:fldChar w:fldCharType="separate"/>
            </w:r>
            <w:r w:rsidRPr="00C269F3">
              <w:rPr>
                <w:rFonts w:ascii="Times New Roman" w:hAnsi="Times New Roman" w:cs="Times New Roman"/>
                <w:sz w:val="24"/>
                <w:szCs w:val="24"/>
                <w:lang w:eastAsia="ru-RU" w:bidi="hi-IN"/>
              </w:rPr>
              <w:t>204170000012600009</w:t>
            </w:r>
            <w:r>
              <w:rPr>
                <w:rFonts w:ascii="Times New Roman" w:hAnsi="Times New Roman" w:cs="Times New Roman"/>
                <w:sz w:val="24"/>
                <w:szCs w:val="24"/>
                <w:lang w:val="en-US" w:eastAsia="ru-RU" w:bidi="hi-IN"/>
              </w:rPr>
              <w:t xml:space="preserve"> / </w:t>
            </w:r>
            <w:r w:rsidRPr="00C269F3" w:rsidR="00955819">
              <w:rPr>
                <w:rFonts w:ascii="Times New Roman" w:hAnsi="Times New Roman" w:cs="Times New Roman"/>
                <w:sz w:val="24"/>
                <w:szCs w:val="24"/>
                <w:lang w:eastAsia="ru-RU" w:bidi="hi-IN"/>
              </w:rPr>
              <w:fldChar w:fldCharType="separate"/>
            </w:r>
            <w:r w:rsidRPr="00C269F3" w:rsidR="00955819">
              <w:rPr>
                <w:rFonts w:ascii="Times New Roman" w:hAnsi="Times New Roman" w:cs="Times New Roman"/>
                <w:sz w:val="24"/>
                <w:szCs w:val="24"/>
                <w:lang w:eastAsia="ru-RU" w:bidi="hi-IN"/>
              </w:rPr>
              <w:t>РТС244А260009</w:t>
            </w:r>
            <w:r w:rsidRPr="00C269F3" w:rsidR="00955819">
              <w:rPr>
                <w:rFonts w:ascii="Times New Roman" w:hAnsi="Times New Roman" w:cs="Times New Roman"/>
                <w:sz w:val="24"/>
                <w:szCs w:val="24"/>
                <w:lang w:eastAsia="ru-RU" w:bidi="hi-IN"/>
              </w:rPr>
              <w:tab/>
            </w:r>
          </w:p>
        </w:tc>
      </w:tr>
      <w:tr w:rsidRPr="00365B42" w:rsidR="0034341D" w:rsidTr="0034341D" w14:paraId="5F554AF1" w14:textId="77777777">
        <w:tc>
          <w:tcPr>
            <w:tcW w:w="632" w:type="dxa"/>
            <w:tcBorders>
              <w:top w:val="single" w:color="auto" w:sz="4" w:space="0"/>
              <w:bottom w:val="single" w:color="auto" w:sz="4" w:space="0"/>
            </w:tcBorders>
          </w:tcPr>
          <w:p w:rsidRPr="00365B42" w:rsidR="0034341D" w:rsidP="003910F3" w:rsidRDefault="0034341D" w14:paraId="226422A6" w14:textId="77777777">
            <w:pPr>
              <w:pStyle w:val="a7"/>
              <w:numPr>
                <w:ilvl w:val="0"/>
                <w:numId w:val="1"/>
              </w:numPr>
              <w:ind w:left="470" w:hanging="357"/>
              <w:jc w:val="both"/>
              <w:rPr>
                <w:rFonts w:ascii="Times New Roman" w:hAnsi="Times New Roman" w:cs="Times New Roman"/>
                <w:sz w:val="24"/>
                <w:szCs w:val="24"/>
              </w:rPr>
            </w:pPr>
          </w:p>
        </w:tc>
        <w:tc>
          <w:tcPr>
            <w:tcW w:w="4193" w:type="dxa"/>
            <w:tcBorders>
              <w:top w:val="single" w:color="auto" w:sz="4" w:space="0"/>
              <w:bottom w:val="single" w:color="auto" w:sz="4" w:space="0"/>
            </w:tcBorders>
          </w:tcPr>
          <w:p w:rsidRPr="00DF1F34" w:rsidR="0034341D" w:rsidP="003910F3" w:rsidRDefault="0034341D" w14:paraId="7691F8B8" w14:textId="77777777">
            <w:pPr>
              <w:jc w:val="both"/>
              <w:rPr>
                <w:rFonts w:ascii="Times New Roman" w:hAnsi="Times New Roman" w:eastAsia="Times New Roman" w:cs="Times New Roman"/>
                <w:color w:val="000000"/>
                <w:sz w:val="24"/>
                <w:szCs w:val="24"/>
                <w:lang w:eastAsia="ru-RU"/>
              </w:rPr>
            </w:pPr>
            <w:r w:rsidRPr="00DF1F34">
              <w:rPr>
                <w:rFonts w:ascii="Times New Roman" w:hAnsi="Times New Roman" w:eastAsia="Times New Roman" w:cs="Times New Roman"/>
                <w:color w:val="000000"/>
                <w:sz w:val="24"/>
                <w:szCs w:val="24"/>
                <w:lang w:eastAsia="ru-RU"/>
              </w:rPr>
              <w:t>Почтовый адрес</w:t>
            </w:r>
            <w:r>
              <w:rPr>
                <w:rFonts w:ascii="Times New Roman" w:hAnsi="Times New Roman" w:eastAsia="Times New Roman" w:cs="Times New Roman"/>
                <w:color w:val="000000"/>
                <w:sz w:val="24"/>
                <w:szCs w:val="24"/>
                <w:lang w:eastAsia="ru-RU"/>
              </w:rPr>
              <w:t xml:space="preserve"> </w:t>
            </w:r>
            <w:r w:rsidR="00631457">
              <w:rPr>
                <w:rFonts w:ascii="Times New Roman" w:hAnsi="Times New Roman" w:cs="Times New Roman"/>
                <w:sz w:val="24"/>
                <w:szCs w:val="24"/>
              </w:rPr>
              <w:t>регионального оператора (заказчика)</w:t>
            </w:r>
          </w:p>
        </w:tc>
        <w:tc>
          <w:tcPr>
            <w:tcW w:w="4746" w:type="dxa"/>
            <w:tcBorders>
              <w:top w:val="single" w:color="auto" w:sz="4" w:space="0"/>
              <w:bottom w:val="single" w:color="auto" w:sz="4" w:space="0"/>
            </w:tcBorders>
          </w:tcPr>
          <w:p w:rsidRPr="00C269F3" w:rsidR="0034341D" w:rsidP="003910F3" w:rsidRDefault="00955819" w14:paraId="58FF9072" w14:textId="77777777">
            <w:pPr>
              <w:jc w:val="both"/>
              <w:rPr>
                <w:rFonts w:ascii="Times New Roman" w:hAnsi="Times New Roman" w:cs="Times New Roman"/>
                <w:sz w:val="24"/>
                <w:szCs w:val="24"/>
              </w:rPr>
            </w:pPr>
            <w:r w:rsidRPr="00C269F3">
              <w:rPr>
                <w:rFonts w:ascii="Times New Roman" w:hAnsi="Times New Roman" w:cs="Times New Roman"/>
                <w:sz w:val="24"/>
                <w:szCs w:val="24"/>
                <w:lang w:eastAsia="zh-CN" w:bidi="hi-IN"/>
              </w:rPr>
              <w:t>156000, Российская Федерация, Костромская обл, Кострома г, Советская ул, Д. 9А</w:t>
            </w:r>
          </w:p>
        </w:tc>
      </w:tr>
      <w:tr w:rsidRPr="00365B42" w:rsidR="0034341D" w:rsidTr="0034341D" w14:paraId="6C035753" w14:textId="77777777">
        <w:tc>
          <w:tcPr>
            <w:tcW w:w="632" w:type="dxa"/>
            <w:tcBorders>
              <w:top w:val="single" w:color="auto" w:sz="4" w:space="0"/>
              <w:bottom w:val="single" w:color="auto" w:sz="4" w:space="0"/>
            </w:tcBorders>
          </w:tcPr>
          <w:p w:rsidRPr="00365B42" w:rsidR="0034341D" w:rsidP="003910F3" w:rsidRDefault="0034341D" w14:paraId="6628DE1C" w14:textId="77777777">
            <w:pPr>
              <w:pStyle w:val="a7"/>
              <w:numPr>
                <w:ilvl w:val="0"/>
                <w:numId w:val="1"/>
              </w:numPr>
              <w:ind w:left="470" w:hanging="357"/>
              <w:jc w:val="both"/>
              <w:rPr>
                <w:rFonts w:ascii="Times New Roman" w:hAnsi="Times New Roman" w:cs="Times New Roman"/>
                <w:sz w:val="24"/>
                <w:szCs w:val="24"/>
              </w:rPr>
            </w:pPr>
          </w:p>
        </w:tc>
        <w:tc>
          <w:tcPr>
            <w:tcW w:w="4193" w:type="dxa"/>
            <w:tcBorders>
              <w:top w:val="single" w:color="auto" w:sz="4" w:space="0"/>
              <w:bottom w:val="single" w:color="auto" w:sz="4" w:space="0"/>
            </w:tcBorders>
          </w:tcPr>
          <w:p w:rsidRPr="00DF1F34" w:rsidR="0034341D" w:rsidP="003910F3" w:rsidRDefault="0034341D" w14:paraId="48DDBADA" w14:textId="77777777">
            <w:pPr>
              <w:jc w:val="both"/>
              <w:rPr>
                <w:rFonts w:ascii="Times New Roman" w:hAnsi="Times New Roman" w:eastAsia="Times New Roman" w:cs="Times New Roman"/>
                <w:color w:val="000000"/>
                <w:sz w:val="24"/>
                <w:szCs w:val="24"/>
                <w:lang w:eastAsia="ru-RU"/>
              </w:rPr>
            </w:pPr>
            <w:r w:rsidRPr="00DF1F34">
              <w:rPr>
                <w:rFonts w:ascii="Times New Roman" w:hAnsi="Times New Roman" w:eastAsia="Times New Roman" w:cs="Times New Roman"/>
                <w:color w:val="000000"/>
                <w:sz w:val="24"/>
                <w:szCs w:val="24"/>
                <w:lang w:eastAsia="ru-RU"/>
              </w:rPr>
              <w:t>ИНН</w:t>
            </w:r>
            <w:r>
              <w:rPr>
                <w:rFonts w:ascii="Times New Roman" w:hAnsi="Times New Roman" w:eastAsia="Times New Roman" w:cs="Times New Roman"/>
                <w:color w:val="000000"/>
                <w:sz w:val="24"/>
                <w:szCs w:val="24"/>
                <w:lang w:eastAsia="ru-RU"/>
              </w:rPr>
              <w:t xml:space="preserve"> </w:t>
            </w:r>
            <w:r w:rsidR="00631457">
              <w:rPr>
                <w:rFonts w:ascii="Times New Roman" w:hAnsi="Times New Roman" w:cs="Times New Roman"/>
                <w:sz w:val="24"/>
                <w:szCs w:val="24"/>
              </w:rPr>
              <w:t>регионального оператора (заказчика)</w:t>
            </w:r>
          </w:p>
        </w:tc>
        <w:tc>
          <w:tcPr>
            <w:tcW w:w="4746" w:type="dxa"/>
            <w:tcBorders>
              <w:top w:val="single" w:color="auto" w:sz="4" w:space="0"/>
              <w:bottom w:val="single" w:color="auto" w:sz="4" w:space="0"/>
            </w:tcBorders>
          </w:tcPr>
          <w:p w:rsidRPr="00C269F3" w:rsidR="0034341D" w:rsidP="003910F3" w:rsidRDefault="00955819" w14:paraId="7D561F7F" w14:textId="77777777">
            <w:pPr>
              <w:jc w:val="both"/>
              <w:rPr>
                <w:rFonts w:ascii="Times New Roman" w:hAnsi="Times New Roman" w:cs="Times New Roman"/>
                <w:sz w:val="24"/>
                <w:szCs w:val="24"/>
              </w:rPr>
            </w:pPr>
            <w:r w:rsidRPr="00C269F3">
              <w:rPr>
                <w:rFonts w:ascii="Times New Roman" w:hAnsi="Times New Roman" w:cs="Times New Roman"/>
                <w:sz w:val="24"/>
                <w:szCs w:val="24"/>
                <w:lang w:eastAsia="zh-CN" w:bidi="hi-IN"/>
              </w:rPr>
              <w:t>4401116190</w:t>
            </w:r>
          </w:p>
        </w:tc>
      </w:tr>
      <w:tr w:rsidRPr="00365B42" w:rsidR="0034341D" w:rsidTr="0034341D" w14:paraId="76CE26DB" w14:textId="77777777">
        <w:tc>
          <w:tcPr>
            <w:tcW w:w="632" w:type="dxa"/>
            <w:tcBorders>
              <w:top w:val="single" w:color="auto" w:sz="4" w:space="0"/>
              <w:bottom w:val="single" w:color="auto" w:sz="4" w:space="0"/>
            </w:tcBorders>
          </w:tcPr>
          <w:p w:rsidRPr="00365B42" w:rsidR="0034341D" w:rsidP="003910F3" w:rsidRDefault="0034341D" w14:paraId="573A05A9" w14:textId="77777777">
            <w:pPr>
              <w:pStyle w:val="a7"/>
              <w:numPr>
                <w:ilvl w:val="0"/>
                <w:numId w:val="1"/>
              </w:numPr>
              <w:ind w:left="470" w:hanging="357"/>
              <w:jc w:val="both"/>
              <w:rPr>
                <w:rFonts w:ascii="Times New Roman" w:hAnsi="Times New Roman" w:cs="Times New Roman"/>
                <w:sz w:val="24"/>
                <w:szCs w:val="24"/>
              </w:rPr>
            </w:pPr>
          </w:p>
        </w:tc>
        <w:tc>
          <w:tcPr>
            <w:tcW w:w="4193" w:type="dxa"/>
            <w:tcBorders>
              <w:top w:val="single" w:color="auto" w:sz="4" w:space="0"/>
              <w:bottom w:val="single" w:color="auto" w:sz="4" w:space="0"/>
            </w:tcBorders>
          </w:tcPr>
          <w:p w:rsidRPr="00DF1F34" w:rsidR="0034341D" w:rsidP="003910F3" w:rsidRDefault="0034341D" w14:paraId="67F7FDA2" w14:textId="77777777">
            <w:pPr>
              <w:jc w:val="both"/>
              <w:rPr>
                <w:rFonts w:ascii="Times New Roman" w:hAnsi="Times New Roman" w:eastAsia="Times New Roman" w:cs="Times New Roman"/>
                <w:color w:val="000000"/>
                <w:sz w:val="24"/>
                <w:szCs w:val="24"/>
                <w:lang w:eastAsia="ru-RU"/>
              </w:rPr>
            </w:pPr>
            <w:r w:rsidRPr="00DF1F34">
              <w:rPr>
                <w:rFonts w:ascii="Times New Roman" w:hAnsi="Times New Roman" w:eastAsia="Times New Roman" w:cs="Times New Roman"/>
                <w:color w:val="000000"/>
                <w:sz w:val="24"/>
                <w:szCs w:val="24"/>
                <w:lang w:eastAsia="ru-RU"/>
              </w:rPr>
              <w:t>Адрес электронной почты</w:t>
            </w:r>
            <w:r>
              <w:rPr>
                <w:rFonts w:ascii="Times New Roman" w:hAnsi="Times New Roman" w:eastAsia="Times New Roman" w:cs="Times New Roman"/>
                <w:color w:val="000000"/>
                <w:sz w:val="24"/>
                <w:szCs w:val="24"/>
                <w:lang w:eastAsia="ru-RU"/>
              </w:rPr>
              <w:t xml:space="preserve"> </w:t>
            </w:r>
            <w:r w:rsidR="00631457">
              <w:rPr>
                <w:rFonts w:ascii="Times New Roman" w:hAnsi="Times New Roman" w:cs="Times New Roman"/>
                <w:sz w:val="24"/>
                <w:szCs w:val="24"/>
              </w:rPr>
              <w:t>регионального оператора (заказчика)</w:t>
            </w:r>
          </w:p>
        </w:tc>
        <w:tc>
          <w:tcPr>
            <w:tcW w:w="4746" w:type="dxa"/>
            <w:tcBorders>
              <w:top w:val="single" w:color="auto" w:sz="4" w:space="0"/>
              <w:bottom w:val="single" w:color="auto" w:sz="4" w:space="0"/>
            </w:tcBorders>
          </w:tcPr>
          <w:p w:rsidRPr="00C269F3" w:rsidR="0034341D" w:rsidP="003910F3" w:rsidRDefault="00955819" w14:paraId="2FCA1681" w14:textId="77777777">
            <w:pPr>
              <w:jc w:val="both"/>
              <w:rPr>
                <w:rFonts w:ascii="Times New Roman" w:hAnsi="Times New Roman" w:cs="Times New Roman"/>
                <w:sz w:val="24"/>
                <w:szCs w:val="24"/>
              </w:rPr>
            </w:pPr>
            <w:r w:rsidRPr="00C269F3">
              <w:rPr>
                <w:rFonts w:ascii="Times New Roman" w:hAnsi="Times New Roman" w:cs="Times New Roman"/>
                <w:sz w:val="24"/>
                <w:szCs w:val="24"/>
                <w:lang w:eastAsia="zh-CN" w:bidi="hi-IN"/>
              </w:rPr>
              <w:t>kapremont44@yandex.ru</w:t>
            </w:r>
          </w:p>
        </w:tc>
      </w:tr>
      <w:tr w:rsidRPr="00365B42" w:rsidR="0034341D" w:rsidTr="0034341D" w14:paraId="5E219ADE" w14:textId="77777777">
        <w:tc>
          <w:tcPr>
            <w:tcW w:w="632" w:type="dxa"/>
            <w:tcBorders>
              <w:top w:val="single" w:color="auto" w:sz="4" w:space="0"/>
              <w:bottom w:val="single" w:color="auto" w:sz="4" w:space="0"/>
            </w:tcBorders>
          </w:tcPr>
          <w:p w:rsidRPr="00365B42" w:rsidR="0034341D" w:rsidP="003910F3" w:rsidRDefault="0034341D" w14:paraId="5DB59126" w14:textId="77777777">
            <w:pPr>
              <w:pStyle w:val="a7"/>
              <w:numPr>
                <w:ilvl w:val="0"/>
                <w:numId w:val="1"/>
              </w:numPr>
              <w:ind w:left="470" w:hanging="357"/>
              <w:jc w:val="both"/>
              <w:rPr>
                <w:rFonts w:ascii="Times New Roman" w:hAnsi="Times New Roman" w:cs="Times New Roman"/>
                <w:sz w:val="24"/>
                <w:szCs w:val="24"/>
              </w:rPr>
            </w:pPr>
          </w:p>
        </w:tc>
        <w:tc>
          <w:tcPr>
            <w:tcW w:w="4193" w:type="dxa"/>
            <w:tcBorders>
              <w:top w:val="single" w:color="auto" w:sz="4" w:space="0"/>
              <w:bottom w:val="single" w:color="auto" w:sz="4" w:space="0"/>
            </w:tcBorders>
          </w:tcPr>
          <w:p w:rsidRPr="00DF1F34" w:rsidR="0034341D" w:rsidP="003910F3" w:rsidRDefault="0034341D" w14:paraId="198E46BC" w14:textId="77777777">
            <w:pPr>
              <w:jc w:val="both"/>
              <w:rPr>
                <w:rFonts w:ascii="Times New Roman" w:hAnsi="Times New Roman" w:eastAsia="Times New Roman" w:cs="Times New Roman"/>
                <w:color w:val="000000"/>
                <w:sz w:val="24"/>
                <w:szCs w:val="24"/>
                <w:lang w:eastAsia="ru-RU"/>
              </w:rPr>
            </w:pPr>
            <w:r w:rsidRPr="00DF1F34">
              <w:rPr>
                <w:rFonts w:ascii="Times New Roman" w:hAnsi="Times New Roman" w:eastAsia="Times New Roman" w:cs="Times New Roman"/>
                <w:color w:val="000000"/>
                <w:sz w:val="24"/>
                <w:szCs w:val="24"/>
                <w:lang w:eastAsia="ru-RU"/>
              </w:rPr>
              <w:t>Номер телефона</w:t>
            </w:r>
            <w:r>
              <w:rPr>
                <w:rFonts w:ascii="Times New Roman" w:hAnsi="Times New Roman" w:eastAsia="Times New Roman" w:cs="Times New Roman"/>
                <w:color w:val="000000"/>
                <w:sz w:val="24"/>
                <w:szCs w:val="24"/>
                <w:lang w:eastAsia="ru-RU"/>
              </w:rPr>
              <w:t xml:space="preserve"> </w:t>
            </w:r>
            <w:r w:rsidR="00631457">
              <w:rPr>
                <w:rFonts w:ascii="Times New Roman" w:hAnsi="Times New Roman" w:cs="Times New Roman"/>
                <w:sz w:val="24"/>
                <w:szCs w:val="24"/>
              </w:rPr>
              <w:t>регионального оператора (заказчика)</w:t>
            </w:r>
          </w:p>
        </w:tc>
        <w:tc>
          <w:tcPr>
            <w:tcW w:w="4746" w:type="dxa"/>
            <w:tcBorders>
              <w:top w:val="single" w:color="auto" w:sz="4" w:space="0"/>
              <w:bottom w:val="single" w:color="auto" w:sz="4" w:space="0"/>
            </w:tcBorders>
          </w:tcPr>
          <w:p w:rsidRPr="00C269F3" w:rsidR="0034341D" w:rsidP="003910F3" w:rsidRDefault="00955819" w14:paraId="023C4B4E" w14:textId="77777777">
            <w:pPr>
              <w:jc w:val="both"/>
              <w:rPr>
                <w:rFonts w:ascii="Times New Roman" w:hAnsi="Times New Roman" w:cs="Times New Roman"/>
                <w:sz w:val="24"/>
                <w:szCs w:val="24"/>
              </w:rPr>
            </w:pPr>
            <w:r w:rsidRPr="00C269F3">
              <w:rPr>
                <w:rFonts w:ascii="Times New Roman" w:hAnsi="Times New Roman" w:cs="Times New Roman"/>
                <w:sz w:val="24"/>
                <w:szCs w:val="24"/>
                <w:lang w:eastAsia="zh-CN" w:bidi="hi-IN"/>
              </w:rPr>
              <w:t>7-4942-471596</w:t>
            </w:r>
          </w:p>
        </w:tc>
      </w:tr>
      <w:tr w:rsidRPr="00365B42" w:rsidR="0034341D" w:rsidTr="0034341D" w14:paraId="4423B9E8" w14:textId="77777777">
        <w:tc>
          <w:tcPr>
            <w:tcW w:w="632" w:type="dxa"/>
            <w:tcBorders>
              <w:top w:val="single" w:color="auto" w:sz="4" w:space="0"/>
              <w:bottom w:val="single" w:color="auto" w:sz="4" w:space="0"/>
            </w:tcBorders>
          </w:tcPr>
          <w:p w:rsidRPr="00365B42" w:rsidR="0034341D" w:rsidP="003910F3" w:rsidRDefault="0034341D" w14:paraId="4A3F24F2" w14:textId="77777777">
            <w:pPr>
              <w:pStyle w:val="a7"/>
              <w:numPr>
                <w:ilvl w:val="0"/>
                <w:numId w:val="1"/>
              </w:numPr>
              <w:ind w:left="470" w:hanging="357"/>
              <w:jc w:val="both"/>
              <w:rPr>
                <w:rFonts w:ascii="Times New Roman" w:hAnsi="Times New Roman" w:cs="Times New Roman"/>
                <w:sz w:val="24"/>
                <w:szCs w:val="24"/>
              </w:rPr>
            </w:pPr>
          </w:p>
        </w:tc>
        <w:tc>
          <w:tcPr>
            <w:tcW w:w="4193" w:type="dxa"/>
            <w:tcBorders>
              <w:top w:val="single" w:color="auto" w:sz="4" w:space="0"/>
              <w:bottom w:val="single" w:color="auto" w:sz="4" w:space="0"/>
            </w:tcBorders>
          </w:tcPr>
          <w:p w:rsidRPr="00365B42" w:rsidR="0034341D" w:rsidP="003910F3" w:rsidRDefault="0034341D" w14:paraId="737930C7" w14:textId="77777777">
            <w:pPr>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Предмет </w:t>
            </w:r>
            <w:r w:rsidR="00631457">
              <w:rPr>
                <w:rFonts w:ascii="Times New Roman" w:hAnsi="Times New Roman" w:eastAsia="Times New Roman" w:cs="Times New Roman"/>
                <w:color w:val="000000"/>
                <w:sz w:val="24"/>
                <w:szCs w:val="24"/>
                <w:lang w:eastAsia="ru-RU"/>
              </w:rPr>
              <w:t>электронного аукциона</w:t>
            </w:r>
          </w:p>
        </w:tc>
        <w:tc>
          <w:tcPr>
            <w:tcW w:w="4746" w:type="dxa"/>
            <w:tcBorders>
              <w:top w:val="single" w:color="auto" w:sz="4" w:space="0"/>
              <w:bottom w:val="single" w:color="auto" w:sz="4" w:space="0"/>
            </w:tcBorders>
          </w:tcPr>
          <w:p w:rsidRPr="00C269F3" w:rsidR="0034341D" w:rsidP="003910F3" w:rsidRDefault="00955819" w14:paraId="0B512C78" w14:textId="77777777">
            <w:pPr>
              <w:jc w:val="both"/>
              <w:rPr>
                <w:rFonts w:ascii="Times New Roman" w:hAnsi="Times New Roman" w:cs="Times New Roman"/>
                <w:color w:val="000000" w:themeColor="text1"/>
                <w:sz w:val="24"/>
                <w:szCs w:val="24"/>
              </w:rPr>
            </w:pPr>
            <w:r w:rsidRPr="00C269F3">
              <w:rPr>
                <w:rFonts w:ascii="Times New Roman" w:hAnsi="Times New Roman" w:cs="Times New Roman"/>
                <w:sz w:val="24"/>
                <w:szCs w:val="24"/>
                <w:lang w:eastAsia="zh-CN" w:bidi="hi-IN"/>
              </w:rPr>
              <w:t>Оказание услуг и (или) выполнение работ по капитальному ремонту общего имущества многоквартирных домов</w:t>
            </w:r>
          </w:p>
        </w:tc>
      </w:tr>
      <w:tr w:rsidRPr="00365B42" w:rsidR="0034341D" w:rsidTr="0034341D" w14:paraId="56EDC99A" w14:textId="77777777">
        <w:tc>
          <w:tcPr>
            <w:tcW w:w="632" w:type="dxa"/>
            <w:tcBorders>
              <w:top w:val="single" w:color="auto" w:sz="4" w:space="0"/>
              <w:bottom w:val="single" w:color="auto" w:sz="4" w:space="0"/>
            </w:tcBorders>
          </w:tcPr>
          <w:p w:rsidRPr="00365B42" w:rsidR="0034341D" w:rsidP="003910F3" w:rsidRDefault="0034341D" w14:paraId="299FC99B" w14:textId="77777777">
            <w:pPr>
              <w:pStyle w:val="a7"/>
              <w:numPr>
                <w:ilvl w:val="0"/>
                <w:numId w:val="1"/>
              </w:numPr>
              <w:ind w:left="470" w:hanging="357"/>
              <w:jc w:val="both"/>
              <w:rPr>
                <w:rFonts w:ascii="Times New Roman" w:hAnsi="Times New Roman" w:cs="Times New Roman"/>
                <w:sz w:val="24"/>
                <w:szCs w:val="24"/>
              </w:rPr>
            </w:pPr>
          </w:p>
        </w:tc>
        <w:tc>
          <w:tcPr>
            <w:tcW w:w="4193" w:type="dxa"/>
            <w:tcBorders>
              <w:top w:val="single" w:color="auto" w:sz="4" w:space="0"/>
              <w:bottom w:val="single" w:color="auto" w:sz="4" w:space="0"/>
            </w:tcBorders>
          </w:tcPr>
          <w:p w:rsidRPr="0047376F" w:rsidR="0034341D" w:rsidP="003910F3" w:rsidRDefault="0034341D" w14:paraId="72060E5B" w14:textId="77777777">
            <w:pPr>
              <w:jc w:val="both"/>
              <w:rPr>
                <w:rFonts w:ascii="Times New Roman" w:hAnsi="Times New Roman" w:eastAsia="Times New Roman" w:cs="Times New Roman"/>
                <w:color w:val="000000"/>
                <w:sz w:val="24"/>
                <w:szCs w:val="24"/>
                <w:lang w:eastAsia="ru-RU"/>
              </w:rPr>
            </w:pPr>
            <w:r w:rsidRPr="0047376F">
              <w:rPr>
                <w:rFonts w:ascii="Times New Roman" w:hAnsi="Times New Roman" w:eastAsia="Times New Roman" w:cs="Times New Roman"/>
                <w:color w:val="000000"/>
                <w:sz w:val="24"/>
                <w:szCs w:val="24"/>
                <w:lang w:eastAsia="ru-RU"/>
              </w:rPr>
              <w:t xml:space="preserve">Официальный сайт, на котором размещена документация о проведении </w:t>
            </w:r>
            <w:r w:rsidR="00631457">
              <w:rPr>
                <w:rFonts w:ascii="Times New Roman" w:hAnsi="Times New Roman" w:eastAsia="Times New Roman" w:cs="Times New Roman"/>
                <w:color w:val="000000"/>
                <w:sz w:val="24"/>
                <w:szCs w:val="24"/>
                <w:lang w:eastAsia="ru-RU"/>
              </w:rPr>
              <w:t>электронного аукциона</w:t>
            </w:r>
          </w:p>
        </w:tc>
        <w:tc>
          <w:tcPr>
            <w:tcW w:w="4746" w:type="dxa"/>
            <w:tcBorders>
              <w:top w:val="single" w:color="auto" w:sz="4" w:space="0"/>
              <w:bottom w:val="single" w:color="auto" w:sz="4" w:space="0"/>
            </w:tcBorders>
          </w:tcPr>
          <w:p w:rsidRPr="00C269F3" w:rsidR="0034341D" w:rsidP="003910F3" w:rsidRDefault="00955819" w14:paraId="6D61AB19" w14:textId="77777777">
            <w:pPr>
              <w:jc w:val="both"/>
              <w:rPr>
                <w:rFonts w:ascii="Times New Roman" w:hAnsi="Times New Roman" w:cs="Times New Roman"/>
                <w:sz w:val="24"/>
                <w:szCs w:val="24"/>
              </w:rPr>
            </w:pPr>
            <w:r w:rsidRPr="00C269F3">
              <w:rPr>
                <w:rFonts w:ascii="Times New Roman" w:hAnsi="Times New Roman" w:cs="Times New Roman"/>
                <w:snapToGrid w:val="0"/>
                <w:sz w:val="24"/>
                <w:szCs w:val="24"/>
                <w:lang w:eastAsia="zh-CN" w:bidi="hi-IN"/>
              </w:rPr>
              <w:t>http://www.rts-tender.ru</w:t>
            </w:r>
          </w:p>
        </w:tc>
      </w:tr>
      <w:tr w:rsidRPr="00365B42" w:rsidR="0034341D" w:rsidTr="0034341D" w14:paraId="70800565" w14:textId="77777777">
        <w:tc>
          <w:tcPr>
            <w:tcW w:w="632" w:type="dxa"/>
            <w:tcBorders>
              <w:top w:val="single" w:color="auto" w:sz="4" w:space="0"/>
              <w:bottom w:val="single" w:color="auto" w:sz="4" w:space="0"/>
            </w:tcBorders>
          </w:tcPr>
          <w:p w:rsidRPr="00365B42" w:rsidR="0034341D" w:rsidP="003910F3" w:rsidRDefault="0034341D" w14:paraId="7B5C0BF5" w14:textId="77777777">
            <w:pPr>
              <w:pStyle w:val="a7"/>
              <w:numPr>
                <w:ilvl w:val="0"/>
                <w:numId w:val="1"/>
              </w:numPr>
              <w:ind w:left="470" w:hanging="357"/>
              <w:jc w:val="both"/>
              <w:rPr>
                <w:rFonts w:ascii="Times New Roman" w:hAnsi="Times New Roman" w:cs="Times New Roman"/>
                <w:sz w:val="24"/>
                <w:szCs w:val="24"/>
              </w:rPr>
            </w:pPr>
          </w:p>
        </w:tc>
        <w:tc>
          <w:tcPr>
            <w:tcW w:w="4193" w:type="dxa"/>
            <w:tcBorders>
              <w:top w:val="single" w:color="auto" w:sz="4" w:space="0"/>
              <w:bottom w:val="single" w:color="auto" w:sz="4" w:space="0"/>
            </w:tcBorders>
          </w:tcPr>
          <w:p w:rsidRPr="0047376F" w:rsidR="0034341D" w:rsidP="003910F3" w:rsidRDefault="0034341D" w14:paraId="1543AF3E" w14:textId="77777777">
            <w:pPr>
              <w:jc w:val="both"/>
              <w:rPr>
                <w:rFonts w:ascii="Times New Roman" w:hAnsi="Times New Roman" w:eastAsia="Times New Roman" w:cs="Times New Roman"/>
                <w:color w:val="000000"/>
                <w:sz w:val="24"/>
                <w:szCs w:val="24"/>
                <w:lang w:eastAsia="ru-RU"/>
              </w:rPr>
            </w:pPr>
            <w:r w:rsidRPr="0047376F">
              <w:rPr>
                <w:rFonts w:ascii="Times New Roman" w:hAnsi="Times New Roman" w:eastAsia="Times New Roman" w:cs="Times New Roman"/>
                <w:color w:val="000000"/>
                <w:sz w:val="24"/>
                <w:szCs w:val="24"/>
                <w:lang w:eastAsia="ru-RU"/>
              </w:rPr>
              <w:t>Адрес сайта оператора электронной площадки</w:t>
            </w:r>
          </w:p>
        </w:tc>
        <w:tc>
          <w:tcPr>
            <w:tcW w:w="4746" w:type="dxa"/>
            <w:tcBorders>
              <w:top w:val="single" w:color="auto" w:sz="4" w:space="0"/>
              <w:bottom w:val="single" w:color="auto" w:sz="4" w:space="0"/>
            </w:tcBorders>
          </w:tcPr>
          <w:p w:rsidRPr="00C269F3" w:rsidR="0034341D" w:rsidP="003910F3" w:rsidRDefault="00955819" w14:paraId="60A68D1A" w14:textId="77777777">
            <w:pPr>
              <w:jc w:val="both"/>
              <w:rPr>
                <w:rFonts w:ascii="Times New Roman" w:hAnsi="Times New Roman" w:cs="Times New Roman"/>
                <w:sz w:val="24"/>
                <w:szCs w:val="24"/>
              </w:rPr>
            </w:pPr>
            <w:r w:rsidRPr="00C269F3">
              <w:rPr>
                <w:rFonts w:ascii="Times New Roman" w:hAnsi="Times New Roman" w:cs="Times New Roman"/>
                <w:snapToGrid w:val="0"/>
                <w:sz w:val="24"/>
                <w:szCs w:val="24"/>
                <w:lang w:eastAsia="zh-CN" w:bidi="hi-IN"/>
              </w:rPr>
              <w:t>http://www.rts-tender.ru/</w:t>
            </w:r>
          </w:p>
        </w:tc>
      </w:tr>
      <w:tr w:rsidRPr="00365B42" w:rsidR="0034341D" w:rsidTr="0034341D" w14:paraId="718FE4A1" w14:textId="77777777">
        <w:tc>
          <w:tcPr>
            <w:tcW w:w="632" w:type="dxa"/>
            <w:tcBorders>
              <w:top w:val="single" w:color="auto" w:sz="4" w:space="0"/>
              <w:bottom w:val="single" w:color="auto" w:sz="4" w:space="0"/>
            </w:tcBorders>
          </w:tcPr>
          <w:p w:rsidRPr="00365B42" w:rsidR="0034341D" w:rsidP="003910F3" w:rsidRDefault="0034341D" w14:paraId="7A5BE38E" w14:textId="77777777">
            <w:pPr>
              <w:pStyle w:val="a7"/>
              <w:numPr>
                <w:ilvl w:val="0"/>
                <w:numId w:val="1"/>
              </w:numPr>
              <w:ind w:left="470" w:hanging="357"/>
              <w:jc w:val="both"/>
              <w:rPr>
                <w:rFonts w:ascii="Times New Roman" w:hAnsi="Times New Roman" w:cs="Times New Roman"/>
                <w:sz w:val="24"/>
                <w:szCs w:val="24"/>
              </w:rPr>
            </w:pPr>
          </w:p>
        </w:tc>
        <w:tc>
          <w:tcPr>
            <w:tcW w:w="4193" w:type="dxa"/>
            <w:tcBorders>
              <w:top w:val="single" w:color="auto" w:sz="4" w:space="0"/>
              <w:bottom w:val="single" w:color="auto" w:sz="4" w:space="0"/>
            </w:tcBorders>
          </w:tcPr>
          <w:p w:rsidRPr="0047376F" w:rsidR="0034341D" w:rsidP="00631457" w:rsidRDefault="0034341D" w14:paraId="3235C622" w14:textId="1493E3F8">
            <w:pPr>
              <w:jc w:val="both"/>
              <w:rPr>
                <w:rFonts w:ascii="Times New Roman" w:hAnsi="Times New Roman" w:eastAsia="Times New Roman" w:cs="Times New Roman"/>
                <w:color w:val="000000"/>
                <w:sz w:val="24"/>
                <w:szCs w:val="24"/>
                <w:lang w:eastAsia="ru-RU"/>
              </w:rPr>
            </w:pPr>
            <w:r w:rsidRPr="0047376F">
              <w:rPr>
                <w:rFonts w:ascii="Times New Roman" w:hAnsi="Times New Roman" w:eastAsia="Times New Roman" w:cs="Times New Roman"/>
                <w:color w:val="000000"/>
                <w:sz w:val="24"/>
                <w:szCs w:val="24"/>
                <w:lang w:eastAsia="ru-RU"/>
              </w:rPr>
              <w:t xml:space="preserve">Дата начала срока подачи заявок на участие в </w:t>
            </w:r>
            <w:r w:rsidR="00631457">
              <w:rPr>
                <w:rFonts w:ascii="Times New Roman" w:hAnsi="Times New Roman" w:eastAsia="Times New Roman" w:cs="Times New Roman"/>
                <w:color w:val="000000"/>
                <w:sz w:val="24"/>
                <w:szCs w:val="24"/>
                <w:lang w:eastAsia="ru-RU"/>
              </w:rPr>
              <w:t>электронном аукционе</w:t>
            </w:r>
          </w:p>
        </w:tc>
        <w:tc>
          <w:tcPr>
            <w:tcW w:w="4746" w:type="dxa"/>
            <w:tcBorders>
              <w:top w:val="single" w:color="auto" w:sz="4" w:space="0"/>
              <w:bottom w:val="single" w:color="auto" w:sz="4" w:space="0"/>
            </w:tcBorders>
          </w:tcPr>
          <w:p w:rsidRPr="00C269F3" w:rsidR="0034341D" w:rsidP="003910F3" w:rsidRDefault="00955819" w14:paraId="53FED074" w14:textId="77777777">
            <w:pPr>
              <w:jc w:val="both"/>
              <w:rPr>
                <w:rFonts w:ascii="Times New Roman" w:hAnsi="Times New Roman" w:cs="Times New Roman"/>
                <w:sz w:val="24"/>
                <w:szCs w:val="24"/>
              </w:rPr>
            </w:pPr>
            <w:r w:rsidRPr="00C269F3">
              <w:rPr>
                <w:rFonts w:ascii="Times New Roman" w:hAnsi="Times New Roman" w:cs="Times New Roman"/>
                <w:b/>
                <w:snapToGrid w:val="0"/>
                <w:sz w:val="24"/>
                <w:szCs w:val="24"/>
                <w:lang w:eastAsia="zh-CN" w:bidi="hi-IN"/>
              </w:rPr>
              <w:t>29.01.2026</w:t>
            </w:r>
          </w:p>
        </w:tc>
      </w:tr>
      <w:tr w:rsidRPr="00365B42" w:rsidR="0034341D" w:rsidTr="0034341D" w14:paraId="29A7060F" w14:textId="77777777">
        <w:tc>
          <w:tcPr>
            <w:tcW w:w="632" w:type="dxa"/>
            <w:tcBorders>
              <w:top w:val="single" w:color="auto" w:sz="4" w:space="0"/>
              <w:bottom w:val="single" w:color="auto" w:sz="4" w:space="0"/>
            </w:tcBorders>
          </w:tcPr>
          <w:p w:rsidRPr="00365B42" w:rsidR="0034341D" w:rsidP="003910F3" w:rsidRDefault="0034341D" w14:paraId="3842E34F" w14:textId="77777777">
            <w:pPr>
              <w:pStyle w:val="a7"/>
              <w:numPr>
                <w:ilvl w:val="0"/>
                <w:numId w:val="1"/>
              </w:numPr>
              <w:ind w:left="470" w:hanging="357"/>
              <w:jc w:val="both"/>
              <w:rPr>
                <w:rFonts w:ascii="Times New Roman" w:hAnsi="Times New Roman" w:cs="Times New Roman"/>
                <w:sz w:val="24"/>
                <w:szCs w:val="24"/>
              </w:rPr>
            </w:pPr>
          </w:p>
        </w:tc>
        <w:tc>
          <w:tcPr>
            <w:tcW w:w="4193" w:type="dxa"/>
            <w:tcBorders>
              <w:top w:val="single" w:color="auto" w:sz="4" w:space="0"/>
              <w:bottom w:val="single" w:color="auto" w:sz="4" w:space="0"/>
            </w:tcBorders>
          </w:tcPr>
          <w:p w:rsidRPr="0047376F" w:rsidR="0034341D" w:rsidP="003910F3" w:rsidRDefault="0034341D" w14:paraId="79171A0C" w14:textId="77777777">
            <w:pPr>
              <w:jc w:val="both"/>
              <w:rPr>
                <w:rFonts w:ascii="Times New Roman" w:hAnsi="Times New Roman" w:eastAsia="Times New Roman" w:cs="Times New Roman"/>
                <w:color w:val="000000"/>
                <w:sz w:val="24"/>
                <w:szCs w:val="24"/>
                <w:lang w:eastAsia="ru-RU"/>
              </w:rPr>
            </w:pPr>
            <w:r w:rsidRPr="0047376F">
              <w:rPr>
                <w:rFonts w:ascii="Times New Roman" w:hAnsi="Times New Roman" w:eastAsia="Times New Roman" w:cs="Times New Roman"/>
                <w:color w:val="000000"/>
                <w:sz w:val="24"/>
                <w:szCs w:val="24"/>
                <w:lang w:eastAsia="ru-RU"/>
              </w:rPr>
              <w:t xml:space="preserve">Дата и время окончания срока подачи заявок на участие в </w:t>
            </w:r>
            <w:r w:rsidR="00631457">
              <w:rPr>
                <w:rFonts w:ascii="Times New Roman" w:hAnsi="Times New Roman" w:eastAsia="Times New Roman" w:cs="Times New Roman"/>
                <w:color w:val="000000"/>
                <w:sz w:val="24"/>
                <w:szCs w:val="24"/>
                <w:lang w:eastAsia="ru-RU"/>
              </w:rPr>
              <w:t>электронном аукционе</w:t>
            </w:r>
          </w:p>
        </w:tc>
        <w:tc>
          <w:tcPr>
            <w:tcW w:w="4746" w:type="dxa"/>
            <w:tcBorders>
              <w:top w:val="single" w:color="auto" w:sz="4" w:space="0"/>
              <w:bottom w:val="single" w:color="auto" w:sz="4" w:space="0"/>
            </w:tcBorders>
          </w:tcPr>
          <w:p w:rsidRPr="00C269F3" w:rsidR="0034341D" w:rsidP="003910F3" w:rsidRDefault="00955819" w14:paraId="064F4216" w14:textId="77777777">
            <w:pPr>
              <w:jc w:val="both"/>
              <w:rPr>
                <w:rFonts w:ascii="Times New Roman" w:hAnsi="Times New Roman" w:cs="Times New Roman"/>
                <w:sz w:val="24"/>
                <w:szCs w:val="24"/>
              </w:rPr>
            </w:pPr>
            <w:r w:rsidRPr="00C269F3">
              <w:rPr>
                <w:rFonts w:ascii="Times New Roman" w:hAnsi="Times New Roman" w:cs="Times New Roman"/>
                <w:b/>
                <w:snapToGrid w:val="0"/>
                <w:sz w:val="24"/>
                <w:szCs w:val="24"/>
                <w:lang w:eastAsia="zh-CN" w:bidi="hi-IN"/>
              </w:rPr>
              <w:t>05.02.2026 10:00 (МСК)</w:t>
            </w:r>
          </w:p>
        </w:tc>
      </w:tr>
      <w:tr w:rsidRPr="00365B42" w:rsidR="0034341D" w:rsidTr="0034341D" w14:paraId="549297A8" w14:textId="77777777">
        <w:tc>
          <w:tcPr>
            <w:tcW w:w="632" w:type="dxa"/>
            <w:tcBorders>
              <w:top w:val="single" w:color="auto" w:sz="4" w:space="0"/>
              <w:bottom w:val="single" w:color="auto" w:sz="4" w:space="0"/>
            </w:tcBorders>
          </w:tcPr>
          <w:p w:rsidRPr="00365B42" w:rsidR="0034341D" w:rsidP="003910F3" w:rsidRDefault="0034341D" w14:paraId="07A02C8B" w14:textId="77777777">
            <w:pPr>
              <w:pStyle w:val="a7"/>
              <w:numPr>
                <w:ilvl w:val="0"/>
                <w:numId w:val="1"/>
              </w:numPr>
              <w:ind w:left="470" w:hanging="357"/>
              <w:jc w:val="both"/>
              <w:rPr>
                <w:rFonts w:ascii="Times New Roman" w:hAnsi="Times New Roman" w:cs="Times New Roman"/>
                <w:sz w:val="24"/>
                <w:szCs w:val="24"/>
              </w:rPr>
            </w:pPr>
          </w:p>
        </w:tc>
        <w:tc>
          <w:tcPr>
            <w:tcW w:w="4193" w:type="dxa"/>
            <w:tcBorders>
              <w:top w:val="single" w:color="auto" w:sz="4" w:space="0"/>
              <w:bottom w:val="single" w:color="auto" w:sz="4" w:space="0"/>
            </w:tcBorders>
          </w:tcPr>
          <w:p w:rsidRPr="0047376F" w:rsidR="0034341D" w:rsidP="003910F3" w:rsidRDefault="0034341D" w14:paraId="26D981BA" w14:textId="77777777">
            <w:pPr>
              <w:jc w:val="both"/>
              <w:rPr>
                <w:rFonts w:ascii="Times New Roman" w:hAnsi="Times New Roman" w:eastAsia="Times New Roman" w:cs="Times New Roman"/>
                <w:color w:val="000000"/>
                <w:sz w:val="24"/>
                <w:szCs w:val="24"/>
                <w:lang w:eastAsia="ru-RU"/>
              </w:rPr>
            </w:pPr>
            <w:r w:rsidRPr="0047376F">
              <w:rPr>
                <w:rFonts w:ascii="Times New Roman" w:hAnsi="Times New Roman" w:eastAsia="Times New Roman" w:cs="Times New Roman"/>
                <w:color w:val="000000"/>
                <w:sz w:val="24"/>
                <w:szCs w:val="24"/>
                <w:lang w:eastAsia="ru-RU"/>
              </w:rPr>
              <w:t xml:space="preserve">Дата окончания </w:t>
            </w:r>
            <w:r w:rsidR="00631457">
              <w:rPr>
                <w:rFonts w:ascii="Times New Roman" w:hAnsi="Times New Roman" w:eastAsia="Times New Roman" w:cs="Times New Roman"/>
                <w:color w:val="000000"/>
                <w:sz w:val="24"/>
                <w:szCs w:val="24"/>
                <w:lang w:eastAsia="ru-RU"/>
              </w:rPr>
              <w:t xml:space="preserve">срока </w:t>
            </w:r>
            <w:r w:rsidRPr="0047376F">
              <w:rPr>
                <w:rFonts w:ascii="Times New Roman" w:hAnsi="Times New Roman" w:eastAsia="Times New Roman" w:cs="Times New Roman"/>
                <w:color w:val="000000"/>
                <w:sz w:val="24"/>
                <w:szCs w:val="24"/>
                <w:lang w:eastAsia="ru-RU"/>
              </w:rPr>
              <w:t xml:space="preserve">рассмотрения заявок на участие в </w:t>
            </w:r>
            <w:r w:rsidR="00631457">
              <w:rPr>
                <w:rFonts w:ascii="Times New Roman" w:hAnsi="Times New Roman" w:eastAsia="Times New Roman" w:cs="Times New Roman"/>
                <w:color w:val="000000"/>
                <w:sz w:val="24"/>
                <w:szCs w:val="24"/>
                <w:lang w:eastAsia="ru-RU"/>
              </w:rPr>
              <w:t>электронном аукционе</w:t>
            </w:r>
          </w:p>
        </w:tc>
        <w:tc>
          <w:tcPr>
            <w:tcW w:w="4746" w:type="dxa"/>
            <w:tcBorders>
              <w:top w:val="single" w:color="auto" w:sz="4" w:space="0"/>
              <w:bottom w:val="single" w:color="auto" w:sz="4" w:space="0"/>
            </w:tcBorders>
          </w:tcPr>
          <w:p w:rsidRPr="00C269F3" w:rsidR="0034341D" w:rsidP="003910F3" w:rsidRDefault="00955819" w14:paraId="01527D03" w14:textId="77777777">
            <w:pPr>
              <w:jc w:val="both"/>
              <w:rPr>
                <w:rFonts w:ascii="Times New Roman" w:hAnsi="Times New Roman" w:cs="Times New Roman"/>
                <w:sz w:val="24"/>
                <w:szCs w:val="24"/>
              </w:rPr>
            </w:pPr>
            <w:r w:rsidRPr="00C269F3">
              <w:rPr>
                <w:rFonts w:ascii="Times New Roman" w:hAnsi="Times New Roman" w:cs="Times New Roman"/>
                <w:snapToGrid w:val="0"/>
                <w:sz w:val="24"/>
                <w:szCs w:val="24"/>
                <w:lang w:eastAsia="zh-CN" w:bidi="hi-IN"/>
              </w:rPr>
              <w:t>06.02.2026</w:t>
            </w:r>
          </w:p>
        </w:tc>
      </w:tr>
      <w:tr w:rsidRPr="00365B42" w:rsidR="0034341D" w:rsidTr="0034341D" w14:paraId="2A4F0034" w14:textId="77777777">
        <w:tc>
          <w:tcPr>
            <w:tcW w:w="632" w:type="dxa"/>
            <w:tcBorders>
              <w:top w:val="single" w:color="auto" w:sz="4" w:space="0"/>
              <w:bottom w:val="single" w:color="auto" w:sz="4" w:space="0"/>
            </w:tcBorders>
          </w:tcPr>
          <w:p w:rsidRPr="00365B42" w:rsidR="0034341D" w:rsidP="003910F3" w:rsidRDefault="0034341D" w14:paraId="16D0F162" w14:textId="77777777">
            <w:pPr>
              <w:pStyle w:val="a7"/>
              <w:numPr>
                <w:ilvl w:val="0"/>
                <w:numId w:val="1"/>
              </w:numPr>
              <w:ind w:left="470" w:hanging="357"/>
              <w:jc w:val="both"/>
              <w:rPr>
                <w:rFonts w:ascii="Times New Roman" w:hAnsi="Times New Roman" w:cs="Times New Roman"/>
                <w:sz w:val="24"/>
                <w:szCs w:val="24"/>
              </w:rPr>
            </w:pPr>
          </w:p>
        </w:tc>
        <w:tc>
          <w:tcPr>
            <w:tcW w:w="4193" w:type="dxa"/>
            <w:tcBorders>
              <w:top w:val="single" w:color="auto" w:sz="4" w:space="0"/>
              <w:bottom w:val="single" w:color="auto" w:sz="4" w:space="0"/>
            </w:tcBorders>
          </w:tcPr>
          <w:p w:rsidRPr="0047376F" w:rsidR="0034341D" w:rsidP="003910F3" w:rsidRDefault="0034341D" w14:paraId="68C90A60" w14:textId="77777777">
            <w:pPr>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Место рассмотрения заявок на участие в </w:t>
            </w:r>
            <w:r w:rsidR="00631457">
              <w:rPr>
                <w:rFonts w:ascii="Times New Roman" w:hAnsi="Times New Roman" w:eastAsia="Times New Roman" w:cs="Times New Roman"/>
                <w:color w:val="000000"/>
                <w:sz w:val="24"/>
                <w:szCs w:val="24"/>
                <w:lang w:eastAsia="ru-RU"/>
              </w:rPr>
              <w:t>электронном аукционе</w:t>
            </w:r>
          </w:p>
        </w:tc>
        <w:tc>
          <w:tcPr>
            <w:tcW w:w="4746" w:type="dxa"/>
            <w:tcBorders>
              <w:top w:val="single" w:color="auto" w:sz="4" w:space="0"/>
              <w:bottom w:val="single" w:color="auto" w:sz="4" w:space="0"/>
            </w:tcBorders>
          </w:tcPr>
          <w:p w:rsidRPr="00C269F3" w:rsidR="0034341D" w:rsidP="003910F3" w:rsidRDefault="00955819" w14:paraId="039FF38C" w14:textId="77777777">
            <w:pPr>
              <w:jc w:val="both"/>
              <w:rPr>
                <w:rFonts w:ascii="Times New Roman" w:hAnsi="Times New Roman" w:cs="Times New Roman"/>
                <w:sz w:val="24"/>
                <w:szCs w:val="24"/>
              </w:rPr>
            </w:pPr>
            <w:r w:rsidRPr="00C269F3">
              <w:rPr>
                <w:rFonts w:ascii="Times New Roman" w:hAnsi="Times New Roman" w:cs="Times New Roman"/>
                <w:sz w:val="24"/>
                <w:szCs w:val="24"/>
                <w:lang w:eastAsia="zh-CN" w:bidi="hi-IN"/>
              </w:rPr>
              <w:t>156000, Российская Федерация, Костромская обл, Кострома г, Советская ул, Д. 9А</w:t>
            </w:r>
          </w:p>
        </w:tc>
      </w:tr>
    </w:tbl>
    <w:p w:rsidR="0034341D" w:rsidP="0034341D" w:rsidRDefault="0034341D" w14:paraId="33C7832A" w14:textId="77777777">
      <w:pPr>
        <w:spacing w:after="0" w:line="240" w:lineRule="auto"/>
        <w:jc w:val="both"/>
        <w:rPr>
          <w:rFonts w:ascii="Times New Roman" w:hAnsi="Times New Roman" w:cs="Times New Roman"/>
          <w:sz w:val="24"/>
          <w:szCs w:val="24"/>
        </w:rPr>
      </w:pPr>
    </w:p>
    <w:p w:rsidR="004011F1" w:rsidP="007528F5" w:rsidRDefault="007528F5" w14:paraId="07FFA58C" w14:textId="777777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Сведения о проведении электронного аукциона:</w:t>
      </w: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32"/>
        <w:gridCol w:w="4193"/>
        <w:gridCol w:w="4746"/>
      </w:tblGrid>
      <w:tr w:rsidRPr="00365B42" w:rsidR="007528F5" w:rsidTr="00877348" w14:paraId="294DB40B" w14:textId="77777777">
        <w:tc>
          <w:tcPr>
            <w:tcW w:w="632" w:type="dxa"/>
            <w:tcBorders>
              <w:bottom w:val="single" w:color="auto" w:sz="4" w:space="0"/>
            </w:tcBorders>
          </w:tcPr>
          <w:p w:rsidRPr="00365B42" w:rsidR="007528F5" w:rsidP="007528F5" w:rsidRDefault="007528F5" w14:paraId="757EA3AE" w14:textId="77777777">
            <w:pPr>
              <w:pStyle w:val="a7"/>
              <w:numPr>
                <w:ilvl w:val="0"/>
                <w:numId w:val="9"/>
              </w:numPr>
              <w:ind w:left="470" w:hanging="357"/>
              <w:jc w:val="both"/>
              <w:rPr>
                <w:rFonts w:ascii="Times New Roman" w:hAnsi="Times New Roman" w:cs="Times New Roman"/>
                <w:sz w:val="24"/>
                <w:szCs w:val="24"/>
              </w:rPr>
            </w:pPr>
          </w:p>
        </w:tc>
        <w:tc>
          <w:tcPr>
            <w:tcW w:w="4193" w:type="dxa"/>
            <w:tcBorders>
              <w:bottom w:val="single" w:color="auto" w:sz="4" w:space="0"/>
            </w:tcBorders>
          </w:tcPr>
          <w:p w:rsidRPr="00365B42" w:rsidR="007528F5" w:rsidP="00F25CE3" w:rsidRDefault="007528F5" w14:paraId="165A306A" w14:textId="77777777">
            <w:pPr>
              <w:jc w:val="both"/>
              <w:rPr>
                <w:rFonts w:ascii="Times New Roman" w:hAnsi="Times New Roman" w:cs="Times New Roman"/>
                <w:sz w:val="24"/>
                <w:szCs w:val="24"/>
              </w:rPr>
            </w:pPr>
            <w:r>
              <w:rPr>
                <w:rFonts w:ascii="Times New Roman" w:hAnsi="Times New Roman" w:cs="Times New Roman"/>
                <w:sz w:val="24"/>
                <w:szCs w:val="24"/>
              </w:rPr>
              <w:t xml:space="preserve">Дата </w:t>
            </w:r>
            <w:r w:rsidR="00F25CE3">
              <w:rPr>
                <w:rFonts w:ascii="Times New Roman" w:hAnsi="Times New Roman" w:cs="Times New Roman"/>
                <w:sz w:val="24"/>
                <w:szCs w:val="24"/>
              </w:rPr>
              <w:t xml:space="preserve">и время начала </w:t>
            </w:r>
            <w:r>
              <w:rPr>
                <w:rFonts w:ascii="Times New Roman" w:hAnsi="Times New Roman" w:cs="Times New Roman"/>
                <w:sz w:val="24"/>
                <w:szCs w:val="24"/>
              </w:rPr>
              <w:t>электронного аукциона</w:t>
            </w:r>
          </w:p>
        </w:tc>
        <w:tc>
          <w:tcPr>
            <w:tcW w:w="4746" w:type="dxa"/>
            <w:tcBorders>
              <w:bottom w:val="single" w:color="auto" w:sz="4" w:space="0"/>
            </w:tcBorders>
          </w:tcPr>
          <w:p w:rsidRPr="00365B42" w:rsidR="007528F5" w:rsidP="00877348" w:rsidRDefault="00F25CE3" w14:paraId="1D00230F" w14:textId="77777777">
            <w:pPr>
              <w:jc w:val="both"/>
              <w:rPr>
                <w:rFonts w:ascii="Times New Roman" w:hAnsi="Times New Roman" w:cs="Times New Roman"/>
                <w:sz w:val="24"/>
                <w:szCs w:val="24"/>
              </w:rPr>
            </w:pPr>
            <w:r w:rsidRPr="00C269F3">
              <w:rPr>
                <w:rFonts w:ascii="Times New Roman" w:hAnsi="Times New Roman" w:cs="Times New Roman"/>
                <w:snapToGrid w:val="0"/>
                <w:sz w:val="24"/>
                <w:szCs w:val="24"/>
                <w:lang w:eastAsia="zh-CN" w:bidi="hi-IN"/>
              </w:rPr>
              <w:t>09.02.2026 09:10 (МСК)</w:t>
            </w:r>
          </w:p>
        </w:tc>
      </w:tr>
      <w:tr w:rsidRPr="00365B42" w:rsidR="007528F5" w:rsidTr="00877348" w14:paraId="030BF701" w14:textId="77777777">
        <w:tc>
          <w:tcPr>
            <w:tcW w:w="632" w:type="dxa"/>
            <w:tcBorders>
              <w:top w:val="single" w:color="auto" w:sz="4" w:space="0"/>
              <w:bottom w:val="single" w:color="auto" w:sz="4" w:space="0"/>
            </w:tcBorders>
          </w:tcPr>
          <w:p w:rsidRPr="00365B42" w:rsidR="007528F5" w:rsidP="007528F5" w:rsidRDefault="007528F5" w14:paraId="2500C950" w14:textId="77777777">
            <w:pPr>
              <w:pStyle w:val="a7"/>
              <w:numPr>
                <w:ilvl w:val="0"/>
                <w:numId w:val="9"/>
              </w:numPr>
              <w:ind w:left="470" w:hanging="357"/>
              <w:jc w:val="both"/>
              <w:rPr>
                <w:rFonts w:ascii="Times New Roman" w:hAnsi="Times New Roman" w:cs="Times New Roman"/>
                <w:sz w:val="24"/>
                <w:szCs w:val="24"/>
              </w:rPr>
            </w:pPr>
          </w:p>
        </w:tc>
        <w:tc>
          <w:tcPr>
            <w:tcW w:w="4193" w:type="dxa"/>
            <w:tcBorders>
              <w:top w:val="single" w:color="auto" w:sz="4" w:space="0"/>
              <w:bottom w:val="single" w:color="auto" w:sz="4" w:space="0"/>
            </w:tcBorders>
          </w:tcPr>
          <w:p w:rsidRPr="00DF1F34" w:rsidR="007528F5" w:rsidP="00F25CE3" w:rsidRDefault="00F25CE3" w14:paraId="2A37C832" w14:textId="77777777">
            <w:pPr>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Дата и в</w:t>
            </w:r>
            <w:r w:rsidR="007528F5">
              <w:rPr>
                <w:rFonts w:ascii="Times New Roman" w:hAnsi="Times New Roman" w:eastAsia="Times New Roman" w:cs="Times New Roman"/>
                <w:color w:val="000000"/>
                <w:sz w:val="24"/>
                <w:szCs w:val="24"/>
                <w:lang w:eastAsia="ru-RU"/>
              </w:rPr>
              <w:t>ремя окончания проведения электронного аукциона</w:t>
            </w:r>
          </w:p>
        </w:tc>
        <w:tc>
          <w:tcPr>
            <w:tcW w:w="4746" w:type="dxa"/>
            <w:tcBorders>
              <w:top w:val="single" w:color="auto" w:sz="4" w:space="0"/>
              <w:bottom w:val="single" w:color="auto" w:sz="4" w:space="0"/>
            </w:tcBorders>
          </w:tcPr>
          <w:p w:rsidRPr="00365B42" w:rsidR="007528F5" w:rsidP="00877348" w:rsidRDefault="00F25CE3" w14:paraId="3908009A" w14:textId="77777777">
            <w:pPr>
              <w:jc w:val="both"/>
              <w:rPr>
                <w:rFonts w:ascii="Times New Roman" w:hAnsi="Times New Roman" w:cs="Times New Roman"/>
                <w:sz w:val="24"/>
                <w:szCs w:val="24"/>
              </w:rPr>
            </w:pPr>
            <w:r w:rsidRPr="00C269F3">
              <w:rPr>
                <w:rFonts w:ascii="Times New Roman" w:hAnsi="Times New Roman" w:cs="Times New Roman"/>
                <w:snapToGrid w:val="0"/>
                <w:sz w:val="24"/>
                <w:szCs w:val="24"/>
                <w:lang w:eastAsia="zh-CN" w:bidi="hi-IN"/>
              </w:rPr>
              <w:t>09.02.2026 11:52 (МСК)</w:t>
            </w:r>
          </w:p>
        </w:tc>
      </w:tr>
      <w:tr w:rsidRPr="00365B42" w:rsidR="007528F5" w:rsidTr="00877348" w14:paraId="121A215A" w14:textId="77777777">
        <w:tc>
          <w:tcPr>
            <w:tcW w:w="632" w:type="dxa"/>
            <w:tcBorders>
              <w:top w:val="single" w:color="auto" w:sz="4" w:space="0"/>
              <w:bottom w:val="single" w:color="auto" w:sz="4" w:space="0"/>
            </w:tcBorders>
          </w:tcPr>
          <w:p w:rsidRPr="00365B42" w:rsidR="007528F5" w:rsidP="007528F5" w:rsidRDefault="007528F5" w14:paraId="7D0F99C8" w14:textId="77777777">
            <w:pPr>
              <w:pStyle w:val="a7"/>
              <w:numPr>
                <w:ilvl w:val="0"/>
                <w:numId w:val="9"/>
              </w:numPr>
              <w:ind w:left="470" w:hanging="357"/>
              <w:jc w:val="both"/>
              <w:rPr>
                <w:rFonts w:ascii="Times New Roman" w:hAnsi="Times New Roman" w:cs="Times New Roman"/>
                <w:sz w:val="24"/>
                <w:szCs w:val="24"/>
              </w:rPr>
            </w:pPr>
          </w:p>
        </w:tc>
        <w:tc>
          <w:tcPr>
            <w:tcW w:w="4193" w:type="dxa"/>
            <w:tcBorders>
              <w:top w:val="single" w:color="auto" w:sz="4" w:space="0"/>
              <w:bottom w:val="single" w:color="auto" w:sz="4" w:space="0"/>
            </w:tcBorders>
          </w:tcPr>
          <w:p w:rsidRPr="00DF1F34" w:rsidR="007528F5" w:rsidP="00877348" w:rsidRDefault="007528F5" w14:paraId="5A8B853E" w14:textId="77777777">
            <w:pPr>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Начальная (максимальная) цена договора</w:t>
            </w:r>
          </w:p>
        </w:tc>
        <w:tc>
          <w:tcPr>
            <w:tcW w:w="4746" w:type="dxa"/>
            <w:tcBorders>
              <w:top w:val="single" w:color="auto" w:sz="4" w:space="0"/>
              <w:bottom w:val="single" w:color="auto" w:sz="4" w:space="0"/>
            </w:tcBorders>
          </w:tcPr>
          <w:p w:rsidRPr="00F25CE3" w:rsidR="007528F5" w:rsidP="00877348" w:rsidRDefault="00144C73" w14:paraId="3583888C" w14:textId="77777777">
            <w:pPr>
              <w:jc w:val="both"/>
              <w:rPr>
                <w:rFonts w:ascii="Times New Roman" w:hAnsi="Times New Roman" w:cs="Times New Roman"/>
                <w:sz w:val="24"/>
                <w:szCs w:val="24"/>
              </w:rPr>
            </w:pPr>
            <w:bookmarkStart w:name="OLE_LINK1" w:id="0"/>
            <w:bookmarkStart w:name="OLE_LINK2" w:id="1"/>
            <w:bookmarkEnd w:id="0"/>
            <w:bookmarkEnd w:id="1"/>
            <w:r w:rsidRPr="00F25CE3">
              <w:rPr>
                <w:rFonts w:ascii="Times New Roman" w:hAnsi="Times New Roman" w:cs="Times New Roman"/>
                <w:snapToGrid w:val="0"/>
                <w:sz w:val="24"/>
                <w:szCs w:val="24"/>
                <w:lang w:eastAsia="zh-CN" w:bidi="hi-IN"/>
              </w:rPr>
              <w:fldChar w:fldCharType="separate"/>
            </w:r>
            <w:r w:rsidRPr="00F25CE3">
              <w:rPr>
                <w:rFonts w:ascii="Times New Roman" w:hAnsi="Times New Roman" w:cs="Times New Roman"/>
                <w:snapToGrid w:val="0"/>
                <w:sz w:val="24"/>
                <w:szCs w:val="24"/>
                <w:lang w:eastAsia="zh-CN" w:bidi="hi-IN"/>
              </w:rPr>
              <w:t>6 385 450,00 (Российский рубль), с НДС</w:t>
            </w:r>
          </w:p>
        </w:tc>
      </w:tr>
    </w:tbl>
    <w:p w:rsidR="004F341F" w:rsidRDefault="004F341F" w14:paraId="0F7E3FE8" w14:textId="77777777">
      <w:pPr>
        <w:rPr>
          <w:rFonts w:ascii="Times New Roman" w:hAnsi="Times New Roman" w:eastAsia="Times New Roman" w:cs="Times New Roman"/>
          <w:color w:val="000000"/>
          <w:sz w:val="24"/>
          <w:szCs w:val="24"/>
          <w:lang w:eastAsia="ru-RU"/>
        </w:rPr>
      </w:pPr>
    </w:p>
    <w:p w:rsidR="004508B9" w:rsidRDefault="004508B9" w14:paraId="79666252" w14:textId="77777777">
      <w:pPr>
        <w:rPr>
          <w:rFonts w:ascii="Times New Roman" w:hAnsi="Times New Roman" w:eastAsia="Times New Roman" w:cs="Times New Roman"/>
          <w:color w:val="000000"/>
          <w:sz w:val="24"/>
          <w:szCs w:val="24"/>
          <w:lang w:eastAsia="ru-RU"/>
        </w:rPr>
      </w:pPr>
    </w:p>
    <w:p w:rsidR="004508B9" w:rsidRDefault="004508B9" w14:paraId="67D6E916" w14:textId="77777777">
      <w:pPr>
        <w:rPr>
          <w:rFonts w:ascii="Times New Roman" w:hAnsi="Times New Roman" w:eastAsia="Times New Roman" w:cs="Times New Roman"/>
          <w:color w:val="000000"/>
          <w:sz w:val="24"/>
          <w:szCs w:val="24"/>
          <w:lang w:eastAsia="ru-RU"/>
        </w:rPr>
      </w:pPr>
    </w:p>
    <w:p w:rsidR="004508B9" w:rsidRDefault="004508B9" w14:paraId="3AB8D03A" w14:textId="77777777">
      <w:pPr>
        <w:rPr>
          <w:rFonts w:ascii="Times New Roman" w:hAnsi="Times New Roman" w:eastAsia="Times New Roman" w:cs="Times New Roman"/>
          <w:color w:val="000000"/>
          <w:sz w:val="24"/>
          <w:szCs w:val="24"/>
          <w:lang w:eastAsia="ru-RU"/>
        </w:rPr>
      </w:pPr>
    </w:p>
    <w:p w:rsidR="004508B9" w:rsidRDefault="004508B9" w14:paraId="5F1915BD" w14:textId="77777777">
      <w:pPr>
        <w:rPr>
          <w:rFonts w:ascii="Times New Roman" w:hAnsi="Times New Roman" w:eastAsia="Times New Roman" w:cs="Times New Roman"/>
          <w:color w:val="000000"/>
          <w:sz w:val="24"/>
          <w:szCs w:val="24"/>
          <w:lang w:eastAsia="ru-RU"/>
        </w:rPr>
      </w:pPr>
    </w:p>
    <w:p w:rsidR="00E7153C" w:rsidP="00E7153C" w:rsidRDefault="00B5371F" w14:paraId="6063D73D" w14:textId="77777777">
      <w:p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lastRenderedPageBreak/>
        <w:t>Журнал проведения электронного аукциона:</w:t>
      </w:r>
    </w:p>
    <w:tbl>
      <w:tblPr>
        <w:tblStyle w:val="a3"/>
        <w:tblW w:w="9889" w:type="dxa"/>
        <w:tblLayout w:type="fixed"/>
        <w:tblLook w:val="04A0" w:firstRow="1" w:lastRow="0" w:firstColumn="1" w:lastColumn="0" w:noHBand="0" w:noVBand="1"/>
      </w:tblPr>
      <w:tblGrid>
        <w:gridCol w:w="542"/>
        <w:gridCol w:w="1757"/>
        <w:gridCol w:w="1723"/>
        <w:gridCol w:w="1615"/>
        <w:gridCol w:w="2126"/>
        <w:gridCol w:w="2126"/>
      </w:tblGrid>
      <w:tr w:rsidR="00827355" w:rsidTr="00C34AB9" w14:paraId="73213047" w14:textId="77777777">
        <w:tc>
          <w:tcPr>
            <w:tcW w:w="542" w:type="dxa"/>
            <w:vAlign w:val="center"/>
          </w:tcPr>
          <w:p w:rsidR="00827355" w:rsidP="00827355" w:rsidRDefault="00827355" w14:paraId="7145285B" w14:textId="77777777">
            <w:pPr>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п/п</w:t>
            </w:r>
          </w:p>
        </w:tc>
        <w:tc>
          <w:tcPr>
            <w:tcW w:w="1757" w:type="dxa"/>
            <w:vAlign w:val="center"/>
          </w:tcPr>
          <w:p w:rsidR="00827355" w:rsidP="00827355" w:rsidRDefault="00827355" w14:paraId="052A2C2A" w14:textId="77777777">
            <w:pPr>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Минимальное предложение о цене договора об оказании услуг, рублей</w:t>
            </w:r>
          </w:p>
        </w:tc>
        <w:tc>
          <w:tcPr>
            <w:tcW w:w="1723" w:type="dxa"/>
            <w:vAlign w:val="center"/>
          </w:tcPr>
          <w:p w:rsidR="00827355" w:rsidP="00827355" w:rsidRDefault="00827355" w14:paraId="3DECF989" w14:textId="77777777">
            <w:pPr>
              <w:jc w:val="center"/>
              <w:rPr>
                <w:rFonts w:ascii="Times New Roman" w:hAnsi="Times New Roman" w:eastAsia="Times New Roman" w:cs="Times New Roman"/>
                <w:color w:val="000000"/>
                <w:sz w:val="24"/>
                <w:szCs w:val="24"/>
                <w:lang w:eastAsia="ru-RU"/>
              </w:rPr>
            </w:pPr>
            <w:r w:rsidRPr="00BA0A09">
              <w:rPr>
                <w:rFonts w:ascii="Times New Roman" w:hAnsi="Times New Roman" w:eastAsia="Times New Roman" w:cs="Times New Roman"/>
                <w:color w:val="000000"/>
                <w:sz w:val="24"/>
                <w:szCs w:val="24"/>
                <w:lang w:eastAsia="ru-RU"/>
              </w:rPr>
              <w:t>Время поступления предложений о цене договора об оказании услуг</w:t>
            </w:r>
          </w:p>
        </w:tc>
        <w:tc>
          <w:tcPr>
            <w:tcW w:w="1615" w:type="dxa"/>
            <w:vAlign w:val="center"/>
          </w:tcPr>
          <w:p w:rsidR="00827355" w:rsidP="00827355" w:rsidRDefault="00827355" w14:paraId="472DD20A" w14:textId="77777777">
            <w:pPr>
              <w:jc w:val="center"/>
              <w:rPr>
                <w:rFonts w:ascii="Times New Roman" w:hAnsi="Times New Roman" w:eastAsia="Times New Roman" w:cs="Times New Roman"/>
                <w:color w:val="000000"/>
                <w:sz w:val="24"/>
                <w:szCs w:val="24"/>
                <w:lang w:eastAsia="ru-RU"/>
              </w:rPr>
            </w:pPr>
            <w:r w:rsidRPr="00BA0A09">
              <w:rPr>
                <w:rFonts w:ascii="Times New Roman" w:hAnsi="Times New Roman" w:eastAsia="Times New Roman" w:cs="Times New Roman"/>
                <w:color w:val="000000"/>
                <w:sz w:val="24"/>
                <w:szCs w:val="24"/>
                <w:lang w:eastAsia="ru-RU"/>
              </w:rPr>
              <w:t>Порядковый номер, присвоенный заявке на участие в аукционе</w:t>
            </w:r>
          </w:p>
        </w:tc>
        <w:tc>
          <w:tcPr>
            <w:tcW w:w="2126" w:type="dxa"/>
          </w:tcPr>
          <w:p w:rsidRPr="00DE3BA2" w:rsidR="00827355" w:rsidP="00827355" w:rsidRDefault="00827355" w14:paraId="43DF983C" w14:textId="77777777">
            <w:pPr>
              <w:jc w:val="center"/>
              <w:rPr>
                <w:rFonts w:ascii="Times New Roman" w:hAnsi="Times New Roman" w:eastAsia="Times New Roman" w:cs="Times New Roman"/>
                <w:color w:val="000000"/>
                <w:sz w:val="24"/>
                <w:szCs w:val="24"/>
                <w:lang w:eastAsia="ru-RU"/>
              </w:rPr>
            </w:pPr>
            <w:r w:rsidRPr="00DE3BA2">
              <w:rPr>
                <w:rFonts w:ascii="Times New Roman" w:hAnsi="Times New Roman" w:cs="Times New Roman"/>
                <w:sz w:val="24"/>
                <w:szCs w:val="24"/>
              </w:rPr>
              <w:t>Наименование (для юридического лица), фамилия, имя, отчество (при наличии) (для физического лица, зарегистрированного в качестве индивидуального предпринимателя)</w:t>
            </w:r>
          </w:p>
        </w:tc>
        <w:tc>
          <w:tcPr>
            <w:tcW w:w="2126" w:type="dxa"/>
          </w:tcPr>
          <w:p w:rsidRPr="00DE3BA2" w:rsidR="00827355" w:rsidP="00827355" w:rsidRDefault="00827355" w14:paraId="73DFFE06" w14:textId="77777777">
            <w:pPr>
              <w:jc w:val="center"/>
              <w:rPr>
                <w:rFonts w:ascii="Times New Roman" w:hAnsi="Times New Roman" w:eastAsia="Times New Roman" w:cs="Times New Roman"/>
                <w:color w:val="000000"/>
                <w:sz w:val="24"/>
                <w:szCs w:val="24"/>
                <w:lang w:eastAsia="ru-RU"/>
              </w:rPr>
            </w:pPr>
            <w:r w:rsidRPr="00DE3BA2">
              <w:rPr>
                <w:rFonts w:ascii="Times New Roman" w:hAnsi="Times New Roman" w:cs="Times New Roman"/>
                <w:sz w:val="24"/>
                <w:szCs w:val="24"/>
              </w:rPr>
              <w:t>Идентификационный номер налогоплательщика</w:t>
            </w:r>
          </w:p>
        </w:tc>
      </w:tr>
      <w:tr w:rsidR="00827355" w:rsidTr="00C34AB9" w14:paraId="6E053281" w14:textId="77777777">
        <w:tc>
          <w:tcPr>
            <w:tcW w:w="542" w:type="dxa"/>
          </w:tcPr>
          <w:p w:rsidRPr="007C114A" w:rsidR="00827355" w:rsidP="00827355" w:rsidRDefault="00827355" w14:paraId="5B45F69F" w14:textId="77777777">
            <w:pPr>
              <w:pStyle w:val="a7"/>
              <w:numPr>
                <w:ilvl w:val="0"/>
                <w:numId w:val="10"/>
              </w:numPr>
              <w:jc w:val="both"/>
              <w:rPr>
                <w:rFonts w:ascii="Times New Roman" w:hAnsi="Times New Roman" w:eastAsia="Times New Roman" w:cs="Times New Roman"/>
                <w:color w:val="000000"/>
                <w:sz w:val="24"/>
                <w:szCs w:val="24"/>
                <w:lang w:eastAsia="ru-RU"/>
              </w:rPr>
            </w:pPr>
          </w:p>
        </w:tc>
        <w:tc>
          <w:tcPr>
            <w:tcW w:w="1757" w:type="dxa"/>
          </w:tcPr>
          <w:p w:rsidRPr="008675B4" w:rsidR="00827355" w:rsidP="00827355" w:rsidRDefault="00827355" w14:paraId="26132215" w14:textId="77777777">
            <w:pPr>
              <w:jc w:val="both"/>
              <w:rPr>
                <w:rFonts w:ascii="Times New Roman" w:hAnsi="Times New Roman" w:eastAsia="Times New Roman" w:cs="Times New Roman"/>
                <w:color w:val="000000"/>
                <w:sz w:val="24"/>
                <w:szCs w:val="24"/>
                <w:lang w:val="en-US" w:eastAsia="ru-RU"/>
              </w:rPr>
            </w:pPr>
            <w:r w:rsidRPr="008675B4">
              <w:rPr>
                <w:rFonts w:ascii="Times New Roman" w:hAnsi="Times New Roman" w:cs="Times New Roman"/>
                <w:sz w:val="24"/>
                <w:szCs w:val="24"/>
                <w:lang w:eastAsia="ru-RU"/>
              </w:rPr>
              <w:t>5 044 505,50 руб.</w:t>
            </w:r>
          </w:p>
        </w:tc>
        <w:tc>
          <w:tcPr>
            <w:tcW w:w="1723" w:type="dxa"/>
          </w:tcPr>
          <w:p w:rsidRPr="008675B4" w:rsidR="00827355" w:rsidP="00827355" w:rsidRDefault="00827355" w14:paraId="470F3DD2" w14:textId="77777777">
            <w:pPr>
              <w:jc w:val="both"/>
              <w:rPr>
                <w:rFonts w:ascii="Times New Roman" w:hAnsi="Times New Roman" w:eastAsia="Times New Roman" w:cs="Times New Roman"/>
                <w:color w:val="000000"/>
                <w:sz w:val="24"/>
                <w:szCs w:val="24"/>
                <w:lang w:eastAsia="ru-RU"/>
              </w:rPr>
            </w:pPr>
            <w:r w:rsidRPr="008675B4">
              <w:rPr>
                <w:rFonts w:ascii="Times New Roman" w:hAnsi="Times New Roman" w:cs="Times New Roman"/>
                <w:sz w:val="24"/>
                <w:szCs w:val="24"/>
                <w:lang w:eastAsia="ru-RU"/>
              </w:rPr>
              <w:t>09.02.2026 11:32 (МСК)</w:t>
            </w:r>
          </w:p>
        </w:tc>
        <w:tc>
          <w:tcPr>
            <w:tcW w:w="1615" w:type="dxa"/>
          </w:tcPr>
          <w:p w:rsidRPr="008675B4" w:rsidR="00827355" w:rsidP="00827355" w:rsidRDefault="00827355" w14:paraId="2EC371FD" w14:textId="77777777">
            <w:pPr>
              <w:jc w:val="both"/>
              <w:rPr>
                <w:rFonts w:ascii="Times New Roman" w:hAnsi="Times New Roman" w:eastAsia="Times New Roman" w:cs="Times New Roman"/>
                <w:color w:val="000000"/>
                <w:sz w:val="24"/>
                <w:szCs w:val="24"/>
                <w:lang w:eastAsia="ru-RU"/>
              </w:rPr>
            </w:pPr>
            <w:r w:rsidRPr="008675B4">
              <w:rPr>
                <w:rFonts w:ascii="Times New Roman" w:hAnsi="Times New Roman" w:cs="Times New Roman"/>
                <w:snapToGrid w:val="0"/>
                <w:sz w:val="24"/>
                <w:szCs w:val="24"/>
              </w:rPr>
              <w:t>2</w:t>
            </w:r>
          </w:p>
        </w:tc>
        <w:tc>
          <w:tcPr>
            <w:tcW w:w="2126" w:type="dxa"/>
          </w:tcPr>
          <w:p w:rsidRPr="008675B4" w:rsidR="00827355" w:rsidP="00827355" w:rsidRDefault="00827355" w14:paraId="1AF8C271" w14:textId="77777777">
            <w:pPr>
              <w:jc w:val="both"/>
              <w:rPr>
                <w:rFonts w:ascii="Times New Roman" w:hAnsi="Times New Roman" w:cs="Times New Roman"/>
                <w:sz w:val="24"/>
                <w:szCs w:val="24"/>
                <w:lang w:eastAsia="ru-RU"/>
              </w:rPr>
            </w:pPr>
            <w:r w:rsidRPr="00C52530">
              <w:rPr>
                <w:rFonts w:ascii="Times New Roman" w:hAnsi="Times New Roman" w:cs="Times New Roman"/>
                <w:sz w:val="20"/>
                <w:szCs w:val="20"/>
                <w:lang w:eastAsia="zh-CN" w:bidi="hi-IN"/>
              </w:rPr>
              <w:t>ИП КОНОВАЛОВ МИХАИЛ СЕРГЕЕВИЧ</w:t>
            </w:r>
          </w:p>
        </w:tc>
        <w:tc>
          <w:tcPr>
            <w:tcW w:w="2126" w:type="dxa"/>
          </w:tcPr>
          <w:p w:rsidRPr="008675B4" w:rsidR="00827355" w:rsidP="00827355" w:rsidRDefault="00827355" w14:paraId="5448201F" w14:textId="77777777">
            <w:pPr>
              <w:jc w:val="both"/>
              <w:rPr>
                <w:rFonts w:ascii="Times New Roman" w:hAnsi="Times New Roman" w:cs="Times New Roman"/>
                <w:sz w:val="24"/>
                <w:szCs w:val="24"/>
                <w:lang w:eastAsia="ru-RU"/>
              </w:rPr>
            </w:pPr>
            <w:r w:rsidRPr="00C52530">
              <w:rPr>
                <w:rFonts w:ascii="Times New Roman" w:hAnsi="Times New Roman" w:cs="Times New Roman"/>
                <w:sz w:val="20"/>
                <w:szCs w:val="20"/>
                <w:lang w:eastAsia="zh-CN" w:bidi="hi-IN"/>
              </w:rPr>
              <w:t>440701735602</w:t>
            </w:r>
          </w:p>
        </w:tc>
      </w:tr>
      <w:tr w:rsidR="00827355" w:rsidTr="00C34AB9" w14:paraId="6E053281" w14:textId="77777777">
        <w:tc>
          <w:tcPr>
            <w:tcW w:w="542" w:type="dxa"/>
          </w:tcPr>
          <w:p w:rsidRPr="007C114A" w:rsidR="00827355" w:rsidP="00827355" w:rsidRDefault="00827355" w14:paraId="5B45F69F" w14:textId="77777777">
            <w:pPr>
              <w:pStyle w:val="a7"/>
              <w:numPr>
                <w:ilvl w:val="0"/>
                <w:numId w:val="10"/>
              </w:numPr>
              <w:jc w:val="both"/>
              <w:rPr>
                <w:rFonts w:ascii="Times New Roman" w:hAnsi="Times New Roman" w:eastAsia="Times New Roman" w:cs="Times New Roman"/>
                <w:color w:val="000000"/>
                <w:sz w:val="24"/>
                <w:szCs w:val="24"/>
                <w:lang w:eastAsia="ru-RU"/>
              </w:rPr>
            </w:pPr>
          </w:p>
        </w:tc>
        <w:tc>
          <w:tcPr>
            <w:tcW w:w="1757" w:type="dxa"/>
          </w:tcPr>
          <w:p w:rsidRPr="008675B4" w:rsidR="00827355" w:rsidP="00827355" w:rsidRDefault="00827355" w14:paraId="26132215" w14:textId="77777777">
            <w:pPr>
              <w:jc w:val="both"/>
              <w:rPr>
                <w:rFonts w:ascii="Times New Roman" w:hAnsi="Times New Roman" w:eastAsia="Times New Roman" w:cs="Times New Roman"/>
                <w:color w:val="000000"/>
                <w:sz w:val="24"/>
                <w:szCs w:val="24"/>
                <w:lang w:val="en-US" w:eastAsia="ru-RU"/>
              </w:rPr>
            </w:pPr>
            <w:r w:rsidRPr="008675B4">
              <w:rPr>
                <w:rFonts w:ascii="Times New Roman" w:hAnsi="Times New Roman" w:cs="Times New Roman"/>
                <w:sz w:val="24"/>
                <w:szCs w:val="24"/>
                <w:lang w:eastAsia="ru-RU"/>
              </w:rPr>
              <w:t>5 076 432,75 руб.</w:t>
            </w:r>
          </w:p>
        </w:tc>
        <w:tc>
          <w:tcPr>
            <w:tcW w:w="1723" w:type="dxa"/>
          </w:tcPr>
          <w:p w:rsidRPr="008675B4" w:rsidR="00827355" w:rsidP="00827355" w:rsidRDefault="00827355" w14:paraId="470F3DD2" w14:textId="77777777">
            <w:pPr>
              <w:jc w:val="both"/>
              <w:rPr>
                <w:rFonts w:ascii="Times New Roman" w:hAnsi="Times New Roman" w:eastAsia="Times New Roman" w:cs="Times New Roman"/>
                <w:color w:val="000000"/>
                <w:sz w:val="24"/>
                <w:szCs w:val="24"/>
                <w:lang w:eastAsia="ru-RU"/>
              </w:rPr>
            </w:pPr>
            <w:r w:rsidRPr="008675B4">
              <w:rPr>
                <w:rFonts w:ascii="Times New Roman" w:hAnsi="Times New Roman" w:cs="Times New Roman"/>
                <w:sz w:val="24"/>
                <w:szCs w:val="24"/>
                <w:lang w:eastAsia="ru-RU"/>
              </w:rPr>
              <w:t>09.02.2026 11:31 (МСК)</w:t>
            </w:r>
          </w:p>
        </w:tc>
        <w:tc>
          <w:tcPr>
            <w:tcW w:w="1615" w:type="dxa"/>
          </w:tcPr>
          <w:p w:rsidRPr="008675B4" w:rsidR="00827355" w:rsidP="00827355" w:rsidRDefault="00827355" w14:paraId="2EC371FD" w14:textId="77777777">
            <w:pPr>
              <w:jc w:val="both"/>
              <w:rPr>
                <w:rFonts w:ascii="Times New Roman" w:hAnsi="Times New Roman" w:eastAsia="Times New Roman" w:cs="Times New Roman"/>
                <w:color w:val="000000"/>
                <w:sz w:val="24"/>
                <w:szCs w:val="24"/>
                <w:lang w:eastAsia="ru-RU"/>
              </w:rPr>
            </w:pPr>
            <w:r w:rsidRPr="008675B4">
              <w:rPr>
                <w:rFonts w:ascii="Times New Roman" w:hAnsi="Times New Roman" w:cs="Times New Roman"/>
                <w:snapToGrid w:val="0"/>
                <w:sz w:val="24"/>
                <w:szCs w:val="24"/>
              </w:rPr>
              <w:t>1</w:t>
            </w:r>
          </w:p>
        </w:tc>
        <w:tc>
          <w:tcPr>
            <w:tcW w:w="2126" w:type="dxa"/>
          </w:tcPr>
          <w:p w:rsidRPr="008675B4" w:rsidR="00827355" w:rsidP="00827355" w:rsidRDefault="00827355" w14:paraId="1AF8C271" w14:textId="77777777">
            <w:pPr>
              <w:jc w:val="both"/>
              <w:rPr>
                <w:rFonts w:ascii="Times New Roman" w:hAnsi="Times New Roman" w:cs="Times New Roman"/>
                <w:sz w:val="24"/>
                <w:szCs w:val="24"/>
                <w:lang w:eastAsia="ru-RU"/>
              </w:rPr>
            </w:pPr>
            <w:r w:rsidRPr="00C52530">
              <w:rPr>
                <w:rFonts w:ascii="Times New Roman" w:hAnsi="Times New Roman" w:cs="Times New Roman"/>
                <w:sz w:val="20"/>
                <w:szCs w:val="20"/>
                <w:lang w:eastAsia="zh-CN" w:bidi="hi-IN"/>
              </w:rPr>
              <w:t>ИП ПРОХАНОВ АНДРЕЙ АЛЕКСАНДРОВИЧ</w:t>
            </w:r>
          </w:p>
        </w:tc>
        <w:tc>
          <w:tcPr>
            <w:tcW w:w="2126" w:type="dxa"/>
          </w:tcPr>
          <w:p w:rsidRPr="008675B4" w:rsidR="00827355" w:rsidP="00827355" w:rsidRDefault="00827355" w14:paraId="5448201F" w14:textId="77777777">
            <w:pPr>
              <w:jc w:val="both"/>
              <w:rPr>
                <w:rFonts w:ascii="Times New Roman" w:hAnsi="Times New Roman" w:cs="Times New Roman"/>
                <w:sz w:val="24"/>
                <w:szCs w:val="24"/>
                <w:lang w:eastAsia="ru-RU"/>
              </w:rPr>
            </w:pPr>
            <w:r w:rsidRPr="00C52530">
              <w:rPr>
                <w:rFonts w:ascii="Times New Roman" w:hAnsi="Times New Roman" w:cs="Times New Roman"/>
                <w:sz w:val="20"/>
                <w:szCs w:val="20"/>
                <w:lang w:eastAsia="zh-CN" w:bidi="hi-IN"/>
              </w:rPr>
              <w:t>523558252799</w:t>
            </w:r>
          </w:p>
        </w:tc>
      </w:tr>
    </w:tbl>
    <w:p w:rsidR="007528F5" w:rsidP="007528F5" w:rsidRDefault="007528F5" w14:paraId="586F789F" w14:textId="77777777">
      <w:pPr>
        <w:spacing w:after="0" w:line="240" w:lineRule="auto"/>
        <w:jc w:val="both"/>
        <w:rPr>
          <w:rFonts w:ascii="Times New Roman" w:hAnsi="Times New Roman" w:cs="Times New Roman"/>
          <w:sz w:val="24"/>
          <w:szCs w:val="24"/>
        </w:rPr>
      </w:pPr>
    </w:p>
    <w:p w:rsidR="00D47916" w:rsidP="00522426" w:rsidRDefault="000E44FF" w14:paraId="47734C0B" w14:textId="77777777">
      <w:pPr>
        <w:spacing w:after="0" w:line="240" w:lineRule="auto"/>
        <w:ind w:firstLine="709"/>
        <w:jc w:val="both"/>
        <w:rPr>
          <w:rFonts w:ascii="Times New Roman" w:hAnsi="Times New Roman" w:cs="Times New Roman"/>
          <w:sz w:val="24"/>
          <w:szCs w:val="24"/>
          <w:lang w:eastAsia="zh-CN" w:bidi="hi-IN"/>
        </w:rPr>
      </w:pPr>
      <w:r w:rsidRPr="00E7153C">
        <w:rPr>
          <w:rFonts w:ascii="Times New Roman" w:hAnsi="Times New Roman" w:cs="Times New Roman"/>
          <w:sz w:val="24"/>
          <w:szCs w:val="24"/>
          <w:lang w:eastAsia="zh-CN" w:bidi="hi-IN"/>
        </w:rPr>
        <w:fldChar w:fldCharType="separate"/>
      </w:r>
      <w:r w:rsidRPr="00E7153C">
        <w:rPr>
          <w:rFonts w:ascii="Times New Roman" w:hAnsi="Times New Roman" w:cs="Times New Roman"/>
          <w:sz w:val="24"/>
          <w:szCs w:val="24"/>
          <w:lang w:eastAsia="zh-CN" w:bidi="hi-IN"/>
        </w:rPr>
        <w:t/>
      </w:r>
      <w:r w:rsidRPr="00E7153C" w:rsidR="00135A8B">
        <w:rPr>
          <w:rFonts w:ascii="Times New Roman" w:hAnsi="Times New Roman" w:cs="Times New Roman"/>
          <w:sz w:val="24"/>
          <w:szCs w:val="24"/>
          <w:lang w:eastAsia="zh-CN" w:bidi="hi-IN"/>
        </w:rPr>
        <w:fldChar w:fldCharType="separate"/>
      </w:r>
      <w:r w:rsidRPr="00E7153C" w:rsidR="00135A8B">
        <w:rPr>
          <w:rFonts w:ascii="Times New Roman" w:hAnsi="Times New Roman" w:cs="Times New Roman"/>
          <w:sz w:val="24"/>
          <w:szCs w:val="24"/>
          <w:lang w:eastAsia="zh-CN" w:bidi="hi-IN"/>
        </w:rPr>
        <w:t/>
      </w:r>
      <w:r w:rsidRPr="00E7153C" w:rsidR="008675B4">
        <w:rPr>
          <w:rFonts w:ascii="Times New Roman" w:hAnsi="Times New Roman" w:cs="Times New Roman"/>
          <w:sz w:val="24"/>
          <w:szCs w:val="24"/>
          <w:lang w:eastAsia="zh-CN" w:bidi="hi-IN"/>
        </w:rPr>
        <w:fldChar w:fldCharType="separate"/>
      </w:r>
      <w:r w:rsidRPr="00E7153C" w:rsidR="008675B4">
        <w:rPr>
          <w:rFonts w:ascii="Times New Roman" w:hAnsi="Times New Roman" w:cs="Times New Roman"/>
          <w:sz w:val="24"/>
          <w:szCs w:val="24"/>
          <w:lang w:eastAsia="zh-CN" w:bidi="hi-IN"/>
        </w:rPr>
        <w:t>Победителем электронного аукциона признается участник, предложивший наименьшую цену договора. В соответствии с пунктом 185 Положения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 утвержденного Постановлением Правительства Российской Федерации от 1 июля 2016 года № 615, рекомендовать заказчику в течение 3 рабочих дней со дня подписания настоящего протокола передать победителю электронного аукциона проект договора об оказании услуг, который составляется путем включения цены договора об оказании услуг, предложенной победителем электронного аукциона при проведении электронного аукциона, в проект договора об оказании услуг, прилагаемый к документации об электронном аукционе.</w:t>
      </w:r>
    </w:p>
    <w:sectPr w:rsidR="00D47916" w:rsidSect="00D47916">
      <w:pgSz w:w="11906" w:h="16838"/>
      <w:pgMar w:top="709" w:right="850" w:bottom="851"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FE87F" w14:textId="77777777" w:rsidR="00DC1129" w:rsidRDefault="00DC1129" w:rsidP="0034341D">
      <w:pPr>
        <w:spacing w:after="0" w:line="240" w:lineRule="auto"/>
      </w:pPr>
      <w:r>
        <w:separator/>
      </w:r>
    </w:p>
  </w:endnote>
  <w:endnote w:type="continuationSeparator" w:id="0">
    <w:p w14:paraId="0E797D54" w14:textId="77777777" w:rsidR="00DC1129" w:rsidRDefault="00DC1129" w:rsidP="003434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2FE35" w14:textId="77777777" w:rsidR="00DC1129" w:rsidRDefault="00DC1129" w:rsidP="0034341D">
      <w:pPr>
        <w:spacing w:after="0" w:line="240" w:lineRule="auto"/>
      </w:pPr>
      <w:r>
        <w:separator/>
      </w:r>
    </w:p>
  </w:footnote>
  <w:footnote w:type="continuationSeparator" w:id="0">
    <w:p w14:paraId="11AD9B7A" w14:textId="77777777" w:rsidR="00DC1129" w:rsidRDefault="00DC1129" w:rsidP="003434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46377"/>
    <w:multiLevelType w:val="hybridMultilevel"/>
    <w:tmpl w:val="7B2E10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78A3874"/>
    <w:multiLevelType w:val="hybridMultilevel"/>
    <w:tmpl w:val="DB1E8D04"/>
    <w:lvl w:ilvl="0" w:tplc="EAE01990">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D262162"/>
    <w:multiLevelType w:val="hybridMultilevel"/>
    <w:tmpl w:val="311209E4"/>
    <w:lvl w:ilvl="0" w:tplc="EAE019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45E52660"/>
    <w:multiLevelType w:val="hybridMultilevel"/>
    <w:tmpl w:val="DB1E8D04"/>
    <w:lvl w:ilvl="0" w:tplc="EAE01990">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6CD7B7D"/>
    <w:multiLevelType w:val="hybridMultilevel"/>
    <w:tmpl w:val="DB1E8D04"/>
    <w:lvl w:ilvl="0" w:tplc="EAE01990">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8D30565"/>
    <w:multiLevelType w:val="hybridMultilevel"/>
    <w:tmpl w:val="DB1E8D04"/>
    <w:lvl w:ilvl="0" w:tplc="EAE01990">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6926DF7"/>
    <w:multiLevelType w:val="hybridMultilevel"/>
    <w:tmpl w:val="FB40872A"/>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F9B7BE6"/>
    <w:multiLevelType w:val="hybridMultilevel"/>
    <w:tmpl w:val="FB40872A"/>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1A46287"/>
    <w:multiLevelType w:val="hybridMultilevel"/>
    <w:tmpl w:val="A24CC1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F7A4AB2"/>
    <w:multiLevelType w:val="hybridMultilevel"/>
    <w:tmpl w:val="A24CC1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20054237">
    <w:abstractNumId w:val="0"/>
  </w:num>
  <w:num w:numId="2" w16cid:durableId="619461450">
    <w:abstractNumId w:val="9"/>
  </w:num>
  <w:num w:numId="3" w16cid:durableId="1120876647">
    <w:abstractNumId w:val="8"/>
  </w:num>
  <w:num w:numId="4" w16cid:durableId="1807775659">
    <w:abstractNumId w:val="2"/>
  </w:num>
  <w:num w:numId="5" w16cid:durableId="633603253">
    <w:abstractNumId w:val="1"/>
  </w:num>
  <w:num w:numId="6" w16cid:durableId="1301031534">
    <w:abstractNumId w:val="4"/>
  </w:num>
  <w:num w:numId="7" w16cid:durableId="721565603">
    <w:abstractNumId w:val="3"/>
  </w:num>
  <w:num w:numId="8" w16cid:durableId="2112624388">
    <w:abstractNumId w:val="5"/>
  </w:num>
  <w:num w:numId="9" w16cid:durableId="1900314147">
    <w:abstractNumId w:val="7"/>
  </w:num>
  <w:num w:numId="10" w16cid:durableId="7432609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5D4"/>
    <w:rsid w:val="0001221B"/>
    <w:rsid w:val="000150C0"/>
    <w:rsid w:val="0007493F"/>
    <w:rsid w:val="000A2DB8"/>
    <w:rsid w:val="000E1633"/>
    <w:rsid w:val="000E44FF"/>
    <w:rsid w:val="00135A8B"/>
    <w:rsid w:val="00144C73"/>
    <w:rsid w:val="001D6243"/>
    <w:rsid w:val="00292F22"/>
    <w:rsid w:val="002E3302"/>
    <w:rsid w:val="002E74EE"/>
    <w:rsid w:val="002F54EB"/>
    <w:rsid w:val="0031252D"/>
    <w:rsid w:val="0034341D"/>
    <w:rsid w:val="003A06F8"/>
    <w:rsid w:val="003A7485"/>
    <w:rsid w:val="003B6A4B"/>
    <w:rsid w:val="004011F1"/>
    <w:rsid w:val="00402FFF"/>
    <w:rsid w:val="00424725"/>
    <w:rsid w:val="004508B9"/>
    <w:rsid w:val="00483145"/>
    <w:rsid w:val="004D141E"/>
    <w:rsid w:val="004F341F"/>
    <w:rsid w:val="00506A01"/>
    <w:rsid w:val="00522426"/>
    <w:rsid w:val="00531BA1"/>
    <w:rsid w:val="0053723E"/>
    <w:rsid w:val="005650D0"/>
    <w:rsid w:val="005C7825"/>
    <w:rsid w:val="005F045C"/>
    <w:rsid w:val="00631457"/>
    <w:rsid w:val="00635179"/>
    <w:rsid w:val="00684407"/>
    <w:rsid w:val="006B59AB"/>
    <w:rsid w:val="007144FE"/>
    <w:rsid w:val="007300B7"/>
    <w:rsid w:val="00730D61"/>
    <w:rsid w:val="007528F5"/>
    <w:rsid w:val="0079596B"/>
    <w:rsid w:val="007C114A"/>
    <w:rsid w:val="007D4322"/>
    <w:rsid w:val="00805ECE"/>
    <w:rsid w:val="00810341"/>
    <w:rsid w:val="0081406A"/>
    <w:rsid w:val="00827355"/>
    <w:rsid w:val="008675B4"/>
    <w:rsid w:val="008D7045"/>
    <w:rsid w:val="00921F24"/>
    <w:rsid w:val="00955819"/>
    <w:rsid w:val="0098456F"/>
    <w:rsid w:val="00A0514F"/>
    <w:rsid w:val="00AE5FA0"/>
    <w:rsid w:val="00AE6D77"/>
    <w:rsid w:val="00B14EF8"/>
    <w:rsid w:val="00B35633"/>
    <w:rsid w:val="00B5371F"/>
    <w:rsid w:val="00BB4B1B"/>
    <w:rsid w:val="00BE2820"/>
    <w:rsid w:val="00BF6D35"/>
    <w:rsid w:val="00C11F5D"/>
    <w:rsid w:val="00C23CE4"/>
    <w:rsid w:val="00C269F3"/>
    <w:rsid w:val="00C34AB9"/>
    <w:rsid w:val="00C509E5"/>
    <w:rsid w:val="00C52530"/>
    <w:rsid w:val="00D137B1"/>
    <w:rsid w:val="00D17D6B"/>
    <w:rsid w:val="00D22E45"/>
    <w:rsid w:val="00D47916"/>
    <w:rsid w:val="00D73574"/>
    <w:rsid w:val="00D85610"/>
    <w:rsid w:val="00DC1129"/>
    <w:rsid w:val="00DE3BA2"/>
    <w:rsid w:val="00E146BA"/>
    <w:rsid w:val="00E32D23"/>
    <w:rsid w:val="00E665D4"/>
    <w:rsid w:val="00E7153C"/>
    <w:rsid w:val="00F25CE3"/>
    <w:rsid w:val="00F30684"/>
    <w:rsid w:val="00F84F1E"/>
    <w:rsid w:val="00FA7266"/>
    <w:rsid w:val="00FD0229"/>
    <w:rsid w:val="00FE54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F8825"/>
  <w15:docId w15:val="{0A1BC0BA-C01F-4E80-A8D7-EB4DDB9C5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00B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434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basedOn w:val="a"/>
    <w:link w:val="a5"/>
    <w:uiPriority w:val="99"/>
    <w:semiHidden/>
    <w:unhideWhenUsed/>
    <w:rsid w:val="0034341D"/>
    <w:pPr>
      <w:spacing w:after="0" w:line="240" w:lineRule="auto"/>
    </w:pPr>
    <w:rPr>
      <w:sz w:val="20"/>
      <w:szCs w:val="20"/>
    </w:rPr>
  </w:style>
  <w:style w:type="character" w:customStyle="1" w:styleId="a5">
    <w:name w:val="Текст сноски Знак"/>
    <w:basedOn w:val="a0"/>
    <w:link w:val="a4"/>
    <w:uiPriority w:val="99"/>
    <w:semiHidden/>
    <w:rsid w:val="0034341D"/>
    <w:rPr>
      <w:sz w:val="20"/>
      <w:szCs w:val="20"/>
    </w:rPr>
  </w:style>
  <w:style w:type="character" w:styleId="a6">
    <w:name w:val="footnote reference"/>
    <w:basedOn w:val="a0"/>
    <w:uiPriority w:val="99"/>
    <w:semiHidden/>
    <w:unhideWhenUsed/>
    <w:rsid w:val="0034341D"/>
    <w:rPr>
      <w:vertAlign w:val="superscript"/>
    </w:rPr>
  </w:style>
  <w:style w:type="paragraph" w:styleId="a7">
    <w:name w:val="List Paragraph"/>
    <w:basedOn w:val="a"/>
    <w:uiPriority w:val="34"/>
    <w:qFormat/>
    <w:rsid w:val="0034341D"/>
    <w:pPr>
      <w:ind w:left="720"/>
      <w:contextualSpacing/>
    </w:pPr>
  </w:style>
  <w:style w:type="paragraph" w:styleId="a8">
    <w:name w:val="Document Map"/>
    <w:basedOn w:val="a"/>
    <w:link w:val="a9"/>
    <w:uiPriority w:val="99"/>
    <w:semiHidden/>
    <w:unhideWhenUsed/>
    <w:rsid w:val="00955819"/>
    <w:pPr>
      <w:spacing w:after="0" w:line="240" w:lineRule="auto"/>
    </w:pPr>
    <w:rPr>
      <w:rFonts w:ascii="Tahoma" w:hAnsi="Tahoma" w:cs="Tahoma"/>
      <w:sz w:val="16"/>
      <w:szCs w:val="16"/>
    </w:rPr>
  </w:style>
  <w:style w:type="character" w:customStyle="1" w:styleId="a9">
    <w:name w:val="Схема документа Знак"/>
    <w:basedOn w:val="a0"/>
    <w:link w:val="a8"/>
    <w:uiPriority w:val="99"/>
    <w:semiHidden/>
    <w:rsid w:val="00955819"/>
    <w:rPr>
      <w:rFonts w:ascii="Tahoma" w:hAnsi="Tahoma" w:cs="Tahoma"/>
      <w:sz w:val="16"/>
      <w:szCs w:val="16"/>
    </w:rPr>
  </w:style>
  <w:style w:type="character" w:styleId="aa">
    <w:name w:val="Intense Reference"/>
    <w:basedOn w:val="a0"/>
    <w:uiPriority w:val="32"/>
    <w:qFormat/>
    <w:rsid w:val="00955819"/>
    <w:rPr>
      <w:b/>
      <w:bCs/>
      <w:smallCaps/>
      <w:color w:val="C0504D" w:themeColor="accent2"/>
      <w:spacing w:val="5"/>
      <w:u w:val="single"/>
    </w:rPr>
  </w:style>
  <w:style w:type="paragraph" w:styleId="ab">
    <w:name w:val="Balloon Text"/>
    <w:basedOn w:val="a"/>
    <w:link w:val="ac"/>
    <w:uiPriority w:val="99"/>
    <w:semiHidden/>
    <w:unhideWhenUsed/>
    <w:rsid w:val="00F25CE3"/>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F25C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48B11F-5C35-42F8-9D38-356AF9883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706</Words>
  <Characters>4025</Characters>
  <Application>Microsoft Office Word</Application>
  <DocSecurity>0</DocSecurity>
  <Lines>33</Lines>
  <Paragraphs>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1029462</dc:creator>
  <cp:lastModifiedBy>Сергей Егоров</cp:lastModifiedBy>
  <cp:revision>4</cp:revision>
  <dcterms:created xsi:type="dcterms:W3CDTF">2026-01-19T14:05:00Z</dcterms:created>
  <dcterms:modified xsi:type="dcterms:W3CDTF">2026-01-19T14:14:00Z</dcterms:modified>
</cp:coreProperties>
</file>