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174"/>
      </w:tblGrid>
      <w:tr w:rsidR="00556BF4" w:rsidRPr="002D0916" w14:paraId="3C30CAD5" w14:textId="77777777">
        <w:tc>
          <w:tcPr>
            <w:tcW w:w="5494" w:type="dxa"/>
          </w:tcPr>
          <w:p w14:paraId="1A2CBA02" w14:textId="77777777" w:rsidR="00556BF4" w:rsidRDefault="0055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14:paraId="40E890DB" w14:textId="77777777" w:rsidR="00556BF4" w:rsidRDefault="002D091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Рекомендуемая форма акта</w:t>
            </w:r>
          </w:p>
          <w:p w14:paraId="3509E8E4" w14:textId="77777777" w:rsidR="00556BF4" w:rsidRDefault="002D091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утверждена приложением № 2</w:t>
            </w:r>
          </w:p>
          <w:p w14:paraId="583849AB" w14:textId="77777777" w:rsidR="00556BF4" w:rsidRDefault="002D091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 постановлению администрации</w:t>
            </w:r>
          </w:p>
          <w:p w14:paraId="026F12F8" w14:textId="77777777" w:rsidR="00556BF4" w:rsidRDefault="002D091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Костромской области</w:t>
            </w:r>
          </w:p>
          <w:p w14:paraId="7A377281" w14:textId="77777777" w:rsidR="00556BF4" w:rsidRDefault="002D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от 22 ноября 2021 года № 509-а</w:t>
            </w:r>
          </w:p>
        </w:tc>
      </w:tr>
    </w:tbl>
    <w:p w14:paraId="36E2239F" w14:textId="77777777" w:rsidR="00556BF4" w:rsidRPr="00091C34" w:rsidRDefault="00556BF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C7D673A" w14:textId="77777777" w:rsidR="00556BF4" w:rsidRDefault="002D09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</w:t>
      </w:r>
    </w:p>
    <w:p w14:paraId="11EDD518" w14:textId="77777777" w:rsidR="00556BF4" w:rsidRDefault="002D09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приемки оказанных услуг и (или) выполненных работ по капитальному ремонту общего имущества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многоквартирном доме, расположенном по адресу:</w:t>
      </w:r>
    </w:p>
    <w:p w14:paraId="0E6AD86B" w14:textId="72DB8312" w:rsidR="00556BF4" w:rsidRDefault="002D091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_________________________________________________</w:t>
      </w:r>
    </w:p>
    <w:p w14:paraId="33FD353F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(указывается адрес многоквартирного дома)</w:t>
      </w:r>
    </w:p>
    <w:p w14:paraId="13F08A74" w14:textId="77777777" w:rsidR="00556BF4" w:rsidRDefault="00556BF4">
      <w:pPr>
        <w:jc w:val="center"/>
        <w:rPr>
          <w:rFonts w:ascii="Times New Roman" w:hAnsi="Times New Roman" w:cs="Times New Roman"/>
          <w:lang w:val="ru-RU"/>
        </w:rPr>
      </w:pPr>
    </w:p>
    <w:p w14:paraId="0DFC5272" w14:textId="77777777" w:rsidR="00556BF4" w:rsidRDefault="002D0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Кострома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_______» ____________________ 20____ год</w:t>
      </w:r>
    </w:p>
    <w:p w14:paraId="23F38BC6" w14:textId="77777777" w:rsidR="00556BF4" w:rsidRDefault="00556B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145F2C9" w14:textId="77777777" w:rsidR="00556BF4" w:rsidRDefault="00556B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7FEA48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Приемочная комиссия (далее - комиссия) в составе:</w:t>
      </w:r>
    </w:p>
    <w:p w14:paraId="5D4B76CA" w14:textId="77777777" w:rsidR="00556BF4" w:rsidRDefault="00556B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190AC9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</w:t>
      </w:r>
    </w:p>
    <w:p w14:paraId="62BF8DF8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(Ф.И.О., должность)</w:t>
      </w:r>
    </w:p>
    <w:p w14:paraId="69B651D6" w14:textId="77777777" w:rsidR="00556BF4" w:rsidRDefault="00556B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6E6A6B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членов комиссии - представителей:</w:t>
      </w:r>
    </w:p>
    <w:p w14:paraId="30F53F06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(указываются представители организации, которые были включены в состав комиссии)</w:t>
      </w:r>
    </w:p>
    <w:p w14:paraId="4B7F8CD7" w14:textId="77777777" w:rsidR="00556BF4" w:rsidRDefault="00556B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4AEEC4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подрядчика 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10B6CD2B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(Ф.И.О., должность)</w:t>
      </w:r>
    </w:p>
    <w:p w14:paraId="4FE996C1" w14:textId="77777777" w:rsidR="00556BF4" w:rsidRDefault="00556B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49436D" w14:textId="77777777" w:rsidR="00556BF4" w:rsidRDefault="002D0916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председателя совета многоквартирного дома или иного уполномоченного лица от имени собственников помещений в многоквартирном доме</w:t>
      </w:r>
    </w:p>
    <w:p w14:paraId="48AC9A38" w14:textId="77777777" w:rsidR="00556BF4" w:rsidRDefault="00556BF4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A52638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(Ф.И.О., должность)</w:t>
      </w:r>
    </w:p>
    <w:p w14:paraId="7AB7FDF1" w14:textId="77777777" w:rsidR="00556BF4" w:rsidRDefault="00556BF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F961150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строительного контроля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14:paraId="3B23398D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(Ф.И.О., должность)</w:t>
      </w:r>
    </w:p>
    <w:p w14:paraId="5163AA11" w14:textId="77777777" w:rsidR="00556BF4" w:rsidRDefault="00556BF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78031D4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проектной организации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</w:t>
      </w:r>
    </w:p>
    <w:p w14:paraId="0C048230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(Ф.И.О., должность)</w:t>
      </w:r>
    </w:p>
    <w:p w14:paraId="24031BC5" w14:textId="77777777" w:rsidR="00556BF4" w:rsidRDefault="00556BF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4D0E1D" w14:textId="77777777" w:rsidR="00556BF4" w:rsidRDefault="002D0916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лица, осуществляющего управление многоквартирным домом</w:t>
      </w:r>
    </w:p>
    <w:p w14:paraId="75233531" w14:textId="77777777" w:rsidR="00556BF4" w:rsidRDefault="00556BF4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BC7DA7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(Ф.И.О., должность)</w:t>
      </w:r>
    </w:p>
    <w:p w14:paraId="742D5C63" w14:textId="77777777" w:rsidR="00556BF4" w:rsidRPr="00091C34" w:rsidRDefault="00556B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3E3150" w14:textId="77777777" w:rsidR="00556BF4" w:rsidRDefault="002D0916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органов местного самоуправления</w:t>
      </w:r>
    </w:p>
    <w:p w14:paraId="6BF67A8A" w14:textId="77777777" w:rsidR="00556BF4" w:rsidRDefault="00556BF4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C7EDFA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(Ф.И.О., </w:t>
      </w:r>
      <w:r>
        <w:rPr>
          <w:rFonts w:ascii="Times New Roman" w:hAnsi="Times New Roman" w:cs="Times New Roman"/>
          <w:lang w:val="ru-RU"/>
        </w:rPr>
        <w:t>должность)</w:t>
      </w:r>
    </w:p>
    <w:p w14:paraId="360174C0" w14:textId="77777777" w:rsidR="00556BF4" w:rsidRPr="00091C34" w:rsidRDefault="00556B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0E8B6EC" w14:textId="77777777" w:rsidR="00556BF4" w:rsidRDefault="002D0916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регионального оператора</w:t>
      </w:r>
    </w:p>
    <w:p w14:paraId="2ABE7F63" w14:textId="77777777" w:rsidR="00556BF4" w:rsidRDefault="00556BF4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29B1FC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(Ф.И.О., должность)</w:t>
      </w:r>
    </w:p>
    <w:p w14:paraId="7F9DF326" w14:textId="77777777" w:rsidR="00556BF4" w:rsidRDefault="00556BF4">
      <w:pPr>
        <w:jc w:val="center"/>
        <w:rPr>
          <w:rFonts w:ascii="Times New Roman" w:hAnsi="Times New Roman" w:cs="Times New Roman"/>
          <w:lang w:val="ru-RU"/>
        </w:rPr>
      </w:pPr>
    </w:p>
    <w:p w14:paraId="6985FA81" w14:textId="77777777" w:rsidR="00556BF4" w:rsidRDefault="00556BF4">
      <w:pPr>
        <w:jc w:val="center"/>
        <w:rPr>
          <w:rFonts w:ascii="Times New Roman" w:hAnsi="Times New Roman" w:cs="Times New Roman"/>
          <w:lang w:val="ru-RU"/>
        </w:rPr>
      </w:pPr>
    </w:p>
    <w:p w14:paraId="53E810E3" w14:textId="77777777" w:rsidR="00556BF4" w:rsidRDefault="00556BF4">
      <w:pPr>
        <w:jc w:val="center"/>
        <w:rPr>
          <w:rFonts w:ascii="Times New Roman" w:hAnsi="Times New Roman" w:cs="Times New Roman"/>
          <w:lang w:val="ru-RU"/>
        </w:rPr>
      </w:pPr>
    </w:p>
    <w:p w14:paraId="08DCAF22" w14:textId="77777777" w:rsidR="00556BF4" w:rsidRDefault="002D0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УСТАНОВИЛА:</w:t>
      </w:r>
    </w:p>
    <w:p w14:paraId="15375697" w14:textId="77777777" w:rsidR="00556BF4" w:rsidRDefault="00556B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018AEB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 Техническим заказчиком предъявлено к приемке законченное капитальным ремонтом имущество, расположенное по адресу:</w:t>
      </w:r>
    </w:p>
    <w:p w14:paraId="613B055A" w14:textId="40CDD586" w:rsidR="00556BF4" w:rsidRDefault="002D091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________________________________________________________________________</w:t>
      </w:r>
    </w:p>
    <w:p w14:paraId="30493F70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(указывается адрес капитально отремонтированного имущества)</w:t>
      </w:r>
    </w:p>
    <w:p w14:paraId="05137B31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Проектно-сметная документация на капитальный ремонт разработана:</w:t>
      </w:r>
    </w:p>
    <w:p w14:paraId="5769AF90" w14:textId="748A37A4" w:rsidR="00556BF4" w:rsidRDefault="00091C3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_______________________________________________________________</w:t>
      </w:r>
    </w:p>
    <w:p w14:paraId="0C80F9F6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(указать организацию)</w:t>
      </w:r>
    </w:p>
    <w:p w14:paraId="4B021341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Проектно-с</w:t>
      </w:r>
      <w:r>
        <w:rPr>
          <w:rFonts w:ascii="Times New Roman" w:hAnsi="Times New Roman" w:cs="Times New Roman"/>
          <w:sz w:val="28"/>
          <w:szCs w:val="28"/>
          <w:lang w:val="ru-RU"/>
        </w:rPr>
        <w:t>метная документация утверждена:</w:t>
      </w:r>
    </w:p>
    <w:p w14:paraId="29A989FE" w14:textId="6126A507" w:rsidR="00556BF4" w:rsidRDefault="002D091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 w:rsidRPr="00091C3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ru-RU"/>
        </w:rPr>
        <w:t xml:space="preserve">Решением внеочередного общего собрания собственников помещений в многоквартирном доме (протокол от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ru-RU"/>
        </w:rPr>
        <w:t>___________</w:t>
      </w:r>
      <w:r w:rsidRPr="00091C3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ru-RU"/>
        </w:rPr>
        <w:t xml:space="preserve"> года №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)</w:t>
      </w:r>
      <w:proofErr w:type="gramEnd"/>
    </w:p>
    <w:p w14:paraId="681FA5E5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(указать номер протокола и дату утверждения)</w:t>
      </w:r>
    </w:p>
    <w:p w14:paraId="212C2D1E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Работы капитального ремонта осуществлялись:</w:t>
      </w:r>
    </w:p>
    <w:p w14:paraId="36CB9318" w14:textId="3D532BBF" w:rsidR="00556BF4" w:rsidRDefault="00091C3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________________________________________________________________________________________________________________________________________________</w:t>
      </w:r>
    </w:p>
    <w:p w14:paraId="3AD6C63A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(указать подрядчика и виды работ, которые он выполнял)</w:t>
      </w:r>
    </w:p>
    <w:p w14:paraId="5C7F75FC" w14:textId="77777777" w:rsidR="00556BF4" w:rsidRDefault="002D091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Инструментальный (приемочный) осмотр произведен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«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24»октября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 2022 года</w:t>
      </w:r>
    </w:p>
    <w:p w14:paraId="20DE395D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Ремонтно-строительные работы осуществлены в сроки:</w:t>
      </w:r>
    </w:p>
    <w:tbl>
      <w:tblPr>
        <w:tblStyle w:val="afff0"/>
        <w:tblW w:w="0" w:type="auto"/>
        <w:jc w:val="center"/>
        <w:tblLook w:val="04A0" w:firstRow="1" w:lastRow="0" w:firstColumn="1" w:lastColumn="0" w:noHBand="0" w:noVBand="1"/>
      </w:tblPr>
      <w:tblGrid>
        <w:gridCol w:w="5072"/>
        <w:gridCol w:w="5123"/>
      </w:tblGrid>
      <w:tr w:rsidR="00556BF4" w14:paraId="552AF487" w14:textId="77777777">
        <w:trPr>
          <w:jc w:val="center"/>
        </w:trPr>
        <w:tc>
          <w:tcPr>
            <w:tcW w:w="5210" w:type="dxa"/>
            <w:vAlign w:val="center"/>
          </w:tcPr>
          <w:p w14:paraId="084B5F15" w14:textId="77777777" w:rsidR="00556BF4" w:rsidRDefault="002D09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 ГРАФИКУ:</w:t>
            </w:r>
          </w:p>
        </w:tc>
        <w:tc>
          <w:tcPr>
            <w:tcW w:w="5211" w:type="dxa"/>
            <w:vAlign w:val="center"/>
          </w:tcPr>
          <w:p w14:paraId="4E8B683E" w14:textId="77777777" w:rsidR="00556BF4" w:rsidRDefault="002D09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 ФАКТУ:</w:t>
            </w:r>
          </w:p>
        </w:tc>
      </w:tr>
      <w:tr w:rsidR="00556BF4" w14:paraId="1CD1A7AC" w14:textId="77777777">
        <w:trPr>
          <w:jc w:val="center"/>
        </w:trPr>
        <w:tc>
          <w:tcPr>
            <w:tcW w:w="5210" w:type="dxa"/>
            <w:vAlign w:val="center"/>
          </w:tcPr>
          <w:p w14:paraId="6BF3CF5C" w14:textId="77777777" w:rsidR="00556BF4" w:rsidRDefault="002D0916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Начало работ: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не позднее 20 рабочих дней с момента получения аванса</w:t>
            </w:r>
          </w:p>
        </w:tc>
        <w:tc>
          <w:tcPr>
            <w:tcW w:w="5211" w:type="dxa"/>
            <w:vAlign w:val="center"/>
          </w:tcPr>
          <w:p w14:paraId="0366E0FB" w14:textId="5A05AFC4" w:rsidR="00556BF4" w:rsidRDefault="002D0916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Начало работ: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__________________года</w:t>
            </w:r>
          </w:p>
        </w:tc>
      </w:tr>
      <w:tr w:rsidR="00556BF4" w14:paraId="33CF1E92" w14:textId="77777777">
        <w:trPr>
          <w:jc w:val="center"/>
        </w:trPr>
        <w:tc>
          <w:tcPr>
            <w:tcW w:w="5210" w:type="dxa"/>
            <w:vAlign w:val="center"/>
          </w:tcPr>
          <w:p w14:paraId="321A2496" w14:textId="5EB4EC49" w:rsidR="00556BF4" w:rsidRDefault="002D0916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Окончание работ: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5211" w:type="dxa"/>
            <w:vAlign w:val="center"/>
          </w:tcPr>
          <w:p w14:paraId="2FFA63B0" w14:textId="5A327B97" w:rsidR="00556BF4" w:rsidRDefault="002D0916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Окончание работ: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14:paraId="2BD49364" w14:textId="77777777" w:rsidR="00556BF4" w:rsidRDefault="002D0916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Комиссии представлена техническая и исполнительная документация в объеме:</w:t>
      </w:r>
    </w:p>
    <w:p w14:paraId="152740B1" w14:textId="77777777" w:rsidR="00556BF4" w:rsidRDefault="00556BF4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E98638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(оценка объема и полноты представленной документации)</w:t>
      </w:r>
    </w:p>
    <w:p w14:paraId="22CEC380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Имеющиеся дефекты и недоделки должны быть устранены в сроки:</w:t>
      </w:r>
    </w:p>
    <w:p w14:paraId="712EBEF8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p w14:paraId="29611626" w14:textId="77777777" w:rsidR="00556BF4" w:rsidRDefault="00556B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9B7292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Сметная стоимость капитального ремонта: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56BF4" w:rsidRPr="002D0916" w14:paraId="4FEE555F" w14:textId="77777777">
        <w:tc>
          <w:tcPr>
            <w:tcW w:w="5210" w:type="dxa"/>
            <w:vAlign w:val="center"/>
          </w:tcPr>
          <w:p w14:paraId="4286F872" w14:textId="77777777" w:rsidR="00556BF4" w:rsidRDefault="002D09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СТОИМОСТЬ РАБОТ ПО СМЕТЕ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.):</w:t>
            </w:r>
          </w:p>
        </w:tc>
        <w:tc>
          <w:tcPr>
            <w:tcW w:w="5211" w:type="dxa"/>
            <w:vAlign w:val="center"/>
          </w:tcPr>
          <w:p w14:paraId="4EF60A1A" w14:textId="77777777" w:rsidR="00556BF4" w:rsidRDefault="002D09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СТОИМОСТЬ РАБОТ ПО ФАКТУ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.):</w:t>
            </w:r>
          </w:p>
        </w:tc>
      </w:tr>
      <w:tr w:rsidR="00556BF4" w14:paraId="5FA90D99" w14:textId="77777777">
        <w:tc>
          <w:tcPr>
            <w:tcW w:w="5210" w:type="dxa"/>
            <w:vAlign w:val="center"/>
          </w:tcPr>
          <w:p w14:paraId="054DF3C2" w14:textId="54EF35F9" w:rsidR="00556BF4" w:rsidRDefault="002D091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Проектная документация: </w:t>
            </w:r>
          </w:p>
          <w:p w14:paraId="1A8D0F94" w14:textId="77777777" w:rsidR="00556BF4" w:rsidRDefault="002D091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Строительно-монтажные работы: </w:t>
            </w:r>
          </w:p>
          <w:p w14:paraId="52D056A0" w14:textId="3AC21348" w:rsidR="00556BF4" w:rsidRDefault="002D091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Строительный контроль: </w:t>
            </w:r>
          </w:p>
        </w:tc>
        <w:tc>
          <w:tcPr>
            <w:tcW w:w="5211" w:type="dxa"/>
            <w:vAlign w:val="center"/>
          </w:tcPr>
          <w:p w14:paraId="1D981377" w14:textId="685D0E01" w:rsidR="00556BF4" w:rsidRDefault="002D091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Проектная документация: </w:t>
            </w:r>
          </w:p>
          <w:p w14:paraId="6E2F7FD0" w14:textId="77777777" w:rsidR="00556BF4" w:rsidRDefault="002D091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Строительно-монтажные работы: </w:t>
            </w:r>
          </w:p>
          <w:p w14:paraId="5CB9D18E" w14:textId="6806CFC1" w:rsidR="00556BF4" w:rsidRDefault="002D091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Строительный контроль: </w:t>
            </w:r>
          </w:p>
        </w:tc>
      </w:tr>
    </w:tbl>
    <w:p w14:paraId="737B9EB0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оценка качества выполненных работ</w:t>
      </w:r>
    </w:p>
    <w:p w14:paraId="6883CCA8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14:paraId="234F39A7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(отлично, хорошо, удовлетворительно)</w:t>
      </w:r>
    </w:p>
    <w:p w14:paraId="31636F5F" w14:textId="77777777" w:rsidR="00556BF4" w:rsidRDefault="00556B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B44FBA" w14:textId="426A834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Все недоделки и дефекты по предусмотренным проектной документацией работам устранены. Подрядная организация в течение гарантийного срока, уст</w:t>
      </w:r>
      <w:r>
        <w:rPr>
          <w:rFonts w:ascii="Times New Roman" w:hAnsi="Times New Roman" w:cs="Times New Roman"/>
          <w:sz w:val="28"/>
          <w:szCs w:val="28"/>
          <w:lang w:val="ru-RU"/>
        </w:rPr>
        <w:t>ановленного договором подряда, гарантирует качество ремонтно-строительных работ, выполненных в соответствии с проектной документацией, и устранение за свой счет допущенных по ее вине дефектов, обнаруженных в процессе эксплуатации в капитально отремонтирова</w:t>
      </w:r>
      <w:r>
        <w:rPr>
          <w:rFonts w:ascii="Times New Roman" w:hAnsi="Times New Roman" w:cs="Times New Roman"/>
          <w:sz w:val="28"/>
          <w:szCs w:val="28"/>
          <w:lang w:val="ru-RU"/>
        </w:rPr>
        <w:t>нном ей многоквартирном доме.</w:t>
      </w:r>
    </w:p>
    <w:p w14:paraId="76635F98" w14:textId="77777777" w:rsidR="00556BF4" w:rsidRDefault="002D0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КОМИССИИ</w:t>
      </w:r>
    </w:p>
    <w:p w14:paraId="5D573FEE" w14:textId="77777777" w:rsidR="00556BF4" w:rsidRDefault="00556B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73C7515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Согласовать и утвердить акт приемки оконченного капитальным ремонтом общего имущества</w:t>
      </w:r>
    </w:p>
    <w:p w14:paraId="6564AED9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________________________________________________________________________</w:t>
      </w:r>
    </w:p>
    <w:p w14:paraId="62949D5C" w14:textId="77777777" w:rsidR="00556BF4" w:rsidRDefault="002D091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(согласовать или не согласовать)</w:t>
      </w:r>
    </w:p>
    <w:p w14:paraId="7A65CD27" w14:textId="77777777" w:rsidR="00556BF4" w:rsidRDefault="00556B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E7C3F3D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Акт составлен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трех экземплярах, имеющих равную силу.</w:t>
      </w:r>
    </w:p>
    <w:p w14:paraId="6F92DA8E" w14:textId="77777777" w:rsidR="00556BF4" w:rsidRDefault="00556B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D759CB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комиссии: ___________________ / ______________________________</w:t>
      </w:r>
    </w:p>
    <w:p w14:paraId="339CA347" w14:textId="77777777" w:rsidR="00556BF4" w:rsidRDefault="002D091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val="ru-RU"/>
        </w:rPr>
        <w:t>(</w:t>
      </w:r>
      <w:proofErr w:type="gramStart"/>
      <w:r>
        <w:rPr>
          <w:rFonts w:ascii="Times New Roman" w:hAnsi="Times New Roman" w:cs="Times New Roman"/>
          <w:lang w:val="ru-RU"/>
        </w:rPr>
        <w:t xml:space="preserve">подпись)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                    (Ф.И.О.)</w:t>
      </w:r>
    </w:p>
    <w:p w14:paraId="1B30AF3D" w14:textId="77777777" w:rsidR="00556BF4" w:rsidRDefault="00556B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BF85D6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___________________ / ______________________________</w:t>
      </w:r>
    </w:p>
    <w:p w14:paraId="0F7E31F2" w14:textId="77777777" w:rsidR="00556BF4" w:rsidRDefault="002D091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val="ru-RU"/>
        </w:rPr>
        <w:t>(</w:t>
      </w:r>
      <w:proofErr w:type="gramStart"/>
      <w:r>
        <w:rPr>
          <w:rFonts w:ascii="Times New Roman" w:hAnsi="Times New Roman" w:cs="Times New Roman"/>
          <w:lang w:val="ru-RU"/>
        </w:rPr>
        <w:t xml:space="preserve">подпись)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(Ф.И.О.)</w:t>
      </w:r>
    </w:p>
    <w:p w14:paraId="774EC429" w14:textId="77777777" w:rsidR="00556BF4" w:rsidRDefault="00556B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C86264" w14:textId="77777777" w:rsidR="00556BF4" w:rsidRDefault="002D0916">
      <w:pPr>
        <w:ind w:firstLineChars="1050" w:firstLine="29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 / ______________________________</w:t>
      </w:r>
    </w:p>
    <w:p w14:paraId="597355CB" w14:textId="77777777" w:rsidR="00556BF4" w:rsidRDefault="002D091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val="ru-RU"/>
        </w:rPr>
        <w:t>(</w:t>
      </w:r>
      <w:proofErr w:type="gramStart"/>
      <w:r>
        <w:rPr>
          <w:rFonts w:ascii="Times New Roman" w:hAnsi="Times New Roman" w:cs="Times New Roman"/>
          <w:lang w:val="ru-RU"/>
        </w:rPr>
        <w:t xml:space="preserve">подпись)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                    (Ф.И.О.)</w:t>
      </w:r>
    </w:p>
    <w:p w14:paraId="38AF20D1" w14:textId="77777777" w:rsidR="00556BF4" w:rsidRDefault="00556B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8AC420" w14:textId="77777777" w:rsidR="00556BF4" w:rsidRDefault="002D0916">
      <w:pPr>
        <w:ind w:firstLineChars="1050" w:firstLine="29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 / 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14:paraId="3392BD11" w14:textId="77777777" w:rsidR="00556BF4" w:rsidRDefault="002D091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val="ru-RU"/>
        </w:rPr>
        <w:t>(</w:t>
      </w:r>
      <w:proofErr w:type="gramStart"/>
      <w:r>
        <w:rPr>
          <w:rFonts w:ascii="Times New Roman" w:hAnsi="Times New Roman" w:cs="Times New Roman"/>
          <w:lang w:val="ru-RU"/>
        </w:rPr>
        <w:t xml:space="preserve">подпись)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                    (Ф.И.О.)</w:t>
      </w:r>
    </w:p>
    <w:p w14:paraId="1F6C0CEB" w14:textId="77777777" w:rsidR="00556BF4" w:rsidRDefault="00556B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3861C0" w14:textId="77777777" w:rsidR="00556BF4" w:rsidRDefault="002D0916">
      <w:pPr>
        <w:ind w:firstLineChars="1050" w:firstLine="29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 / ______________________________</w:t>
      </w:r>
    </w:p>
    <w:p w14:paraId="010AB614" w14:textId="77777777" w:rsidR="00556BF4" w:rsidRDefault="002D091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val="ru-RU"/>
        </w:rPr>
        <w:t>(</w:t>
      </w:r>
      <w:proofErr w:type="gramStart"/>
      <w:r>
        <w:rPr>
          <w:rFonts w:ascii="Times New Roman" w:hAnsi="Times New Roman" w:cs="Times New Roman"/>
          <w:lang w:val="ru-RU"/>
        </w:rPr>
        <w:t>подпись</w:t>
      </w:r>
      <w:r>
        <w:rPr>
          <w:rFonts w:ascii="Times New Roman" w:hAnsi="Times New Roman" w:cs="Times New Roman"/>
          <w:lang w:val="ru-RU"/>
        </w:rPr>
        <w:t xml:space="preserve">)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                    (Ф.И.О.)</w:t>
      </w:r>
    </w:p>
    <w:p w14:paraId="12F7E101" w14:textId="77777777" w:rsidR="00556BF4" w:rsidRDefault="00556B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7F9EA2" w14:textId="77777777" w:rsidR="00556BF4" w:rsidRDefault="002D0916">
      <w:pPr>
        <w:ind w:firstLineChars="1050" w:firstLine="29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 / ______________________________</w:t>
      </w:r>
    </w:p>
    <w:p w14:paraId="1CF585D5" w14:textId="77777777" w:rsidR="00556BF4" w:rsidRDefault="002D091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val="ru-RU"/>
        </w:rPr>
        <w:t>(</w:t>
      </w:r>
      <w:proofErr w:type="gramStart"/>
      <w:r>
        <w:rPr>
          <w:rFonts w:ascii="Times New Roman" w:hAnsi="Times New Roman" w:cs="Times New Roman"/>
          <w:lang w:val="ru-RU"/>
        </w:rPr>
        <w:t xml:space="preserve">подпись)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                    (Ф.И.О.)</w:t>
      </w:r>
    </w:p>
    <w:p w14:paraId="121BF76D" w14:textId="77777777" w:rsidR="00556BF4" w:rsidRDefault="00556B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EFC92B" w14:textId="77777777" w:rsidR="00556BF4" w:rsidRDefault="002D0916">
      <w:pPr>
        <w:ind w:firstLineChars="1050" w:firstLine="29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 / ______________________________</w:t>
      </w:r>
    </w:p>
    <w:p w14:paraId="6B0555C7" w14:textId="77777777" w:rsidR="00556BF4" w:rsidRDefault="002D091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val="ru-RU"/>
        </w:rPr>
        <w:t>(</w:t>
      </w:r>
      <w:proofErr w:type="gramStart"/>
      <w:r>
        <w:rPr>
          <w:rFonts w:ascii="Times New Roman" w:hAnsi="Times New Roman" w:cs="Times New Roman"/>
          <w:lang w:val="ru-RU"/>
        </w:rPr>
        <w:t xml:space="preserve">подпись)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                    (Ф.И.О.)</w:t>
      </w:r>
    </w:p>
    <w:p w14:paraId="46B8A75B" w14:textId="77777777" w:rsidR="00556BF4" w:rsidRDefault="00556BF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F935D6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 СОГЛАСОВАН:</w:t>
      </w:r>
    </w:p>
    <w:p w14:paraId="53E5BAF3" w14:textId="77777777" w:rsidR="00091C34" w:rsidRDefault="00091C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931C2C" w14:textId="0F51E5B3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Уполномоченное лицо</w:t>
      </w:r>
    </w:p>
    <w:p w14:paraId="41AC9E20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НКО «Фонд </w:t>
      </w:r>
      <w:r>
        <w:rPr>
          <w:rFonts w:ascii="Times New Roman" w:hAnsi="Times New Roman" w:cs="Times New Roman"/>
          <w:sz w:val="28"/>
          <w:szCs w:val="28"/>
          <w:lang w:val="ru-RU"/>
        </w:rPr>
        <w:t>капитального ремонта</w:t>
      </w:r>
    </w:p>
    <w:p w14:paraId="163AF8CF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</w:t>
      </w:r>
    </w:p>
    <w:p w14:paraId="6F67E61A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Костромской области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»: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 / ______________________________</w:t>
      </w:r>
    </w:p>
    <w:p w14:paraId="7FF36987" w14:textId="77777777" w:rsidR="00556BF4" w:rsidRDefault="002D091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val="ru-RU"/>
        </w:rPr>
        <w:t>(</w:t>
      </w:r>
      <w:proofErr w:type="gramStart"/>
      <w:r>
        <w:rPr>
          <w:rFonts w:ascii="Times New Roman" w:hAnsi="Times New Roman" w:cs="Times New Roman"/>
          <w:lang w:val="ru-RU"/>
        </w:rPr>
        <w:t xml:space="preserve">подпись)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                    (Ф.И.О.)</w:t>
      </w:r>
    </w:p>
    <w:p w14:paraId="38246A70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Уполномоченное лицо</w:t>
      </w:r>
    </w:p>
    <w:p w14:paraId="6814110B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департамента строительства, </w:t>
      </w:r>
    </w:p>
    <w:p w14:paraId="64DEC256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жилищно-коммунального хозяйства</w:t>
      </w:r>
    </w:p>
    <w:p w14:paraId="50D25A4C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топливно-энергетического </w:t>
      </w:r>
    </w:p>
    <w:p w14:paraId="30DEF585" w14:textId="77777777" w:rsidR="00556BF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комплекса </w:t>
      </w:r>
    </w:p>
    <w:p w14:paraId="259156FD" w14:textId="53C2FD67" w:rsidR="00091C34" w:rsidRDefault="002D0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Костромской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области: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___________________ / ______________________________</w:t>
      </w:r>
    </w:p>
    <w:p w14:paraId="15BAF650" w14:textId="7A803BEB" w:rsidR="00556BF4" w:rsidRDefault="002D091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val="ru-RU"/>
        </w:rPr>
        <w:t>(</w:t>
      </w:r>
      <w:proofErr w:type="gramStart"/>
      <w:r>
        <w:rPr>
          <w:rFonts w:ascii="Times New Roman" w:hAnsi="Times New Roman" w:cs="Times New Roman"/>
          <w:lang w:val="ru-RU"/>
        </w:rPr>
        <w:t>под</w:t>
      </w:r>
      <w:r>
        <w:rPr>
          <w:rFonts w:ascii="Times New Roman" w:hAnsi="Times New Roman" w:cs="Times New Roman"/>
          <w:lang w:val="ru-RU"/>
        </w:rPr>
        <w:t xml:space="preserve">пись)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                    (Ф.И.О.)</w:t>
      </w:r>
    </w:p>
    <w:p w14:paraId="75065759" w14:textId="77777777" w:rsidR="00091C34" w:rsidRDefault="00091C34" w:rsidP="00091C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5018AB" w14:textId="0B3B17A2" w:rsidR="00091C34" w:rsidRDefault="00091C34" w:rsidP="00091C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Уполномоченное лицо</w:t>
      </w:r>
    </w:p>
    <w:p w14:paraId="787470E0" w14:textId="77777777" w:rsidR="00091C34" w:rsidRDefault="00091C34" w:rsidP="00091C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Органов местного</w:t>
      </w:r>
    </w:p>
    <w:p w14:paraId="444310CF" w14:textId="261B4088" w:rsidR="00091C34" w:rsidRDefault="00091C34" w:rsidP="00091C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самоуправления: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___________________ / ______________________________</w:t>
      </w:r>
    </w:p>
    <w:p w14:paraId="2487AEF8" w14:textId="37D2BE01" w:rsidR="00091C34" w:rsidRDefault="00091C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(</w:t>
      </w:r>
      <w:proofErr w:type="gramStart"/>
      <w:r>
        <w:rPr>
          <w:rFonts w:ascii="Times New Roman" w:hAnsi="Times New Roman" w:cs="Times New Roman"/>
          <w:lang w:val="ru-RU"/>
        </w:rPr>
        <w:t xml:space="preserve">подпись)   </w:t>
      </w:r>
      <w:proofErr w:type="gramEnd"/>
      <w:r>
        <w:rPr>
          <w:rFonts w:ascii="Times New Roman" w:hAnsi="Times New Roman" w:cs="Times New Roman"/>
          <w:lang w:val="ru-RU"/>
        </w:rPr>
        <w:t xml:space="preserve">                                                         (Ф.И.О</w:t>
      </w:r>
    </w:p>
    <w:sectPr w:rsidR="00091C34">
      <w:pgSz w:w="11906" w:h="16838"/>
      <w:pgMar w:top="567" w:right="567" w:bottom="567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734350136">
    <w:abstractNumId w:val="0"/>
  </w:num>
  <w:num w:numId="2" w16cid:durableId="922034615">
    <w:abstractNumId w:val="2"/>
  </w:num>
  <w:num w:numId="3" w16cid:durableId="1932353312">
    <w:abstractNumId w:val="1"/>
  </w:num>
  <w:num w:numId="4" w16cid:durableId="762149284">
    <w:abstractNumId w:val="4"/>
  </w:num>
  <w:num w:numId="5" w16cid:durableId="1383141502">
    <w:abstractNumId w:val="5"/>
  </w:num>
  <w:num w:numId="6" w16cid:durableId="224147074">
    <w:abstractNumId w:val="9"/>
  </w:num>
  <w:num w:numId="7" w16cid:durableId="1532185264">
    <w:abstractNumId w:val="7"/>
  </w:num>
  <w:num w:numId="8" w16cid:durableId="270745579">
    <w:abstractNumId w:val="6"/>
  </w:num>
  <w:num w:numId="9" w16cid:durableId="977077211">
    <w:abstractNumId w:val="8"/>
  </w:num>
  <w:num w:numId="10" w16cid:durableId="2635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CE412C"/>
    <w:rsid w:val="00050A31"/>
    <w:rsid w:val="000657E6"/>
    <w:rsid w:val="000716D2"/>
    <w:rsid w:val="00071AAB"/>
    <w:rsid w:val="00082D67"/>
    <w:rsid w:val="00091C34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2D0916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56BF4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E843F5"/>
    <w:rsid w:val="02F907D8"/>
    <w:rsid w:val="0B10288A"/>
    <w:rsid w:val="11123E94"/>
    <w:rsid w:val="2BD57738"/>
    <w:rsid w:val="329A7537"/>
    <w:rsid w:val="32CE412C"/>
    <w:rsid w:val="3A894971"/>
    <w:rsid w:val="3D2E204C"/>
    <w:rsid w:val="426966D2"/>
    <w:rsid w:val="43D91A29"/>
    <w:rsid w:val="51AD3A95"/>
    <w:rsid w:val="5BD1604A"/>
    <w:rsid w:val="65812DC2"/>
    <w:rsid w:val="65B54915"/>
    <w:rsid w:val="6CAE490F"/>
    <w:rsid w:val="744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6F537"/>
  <w15:docId w15:val="{0E259D00-961A-4EE3-B4C1-663A25E5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/>
    <w:lsdException w:name="Table List 7" w:semiHidden="1" w:unhideWhenUsed="1" w:qFormat="1"/>
    <w:lsdException w:name="Table List 8" w:semiHidden="1" w:unhideWhenUsed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lang w:val="en-US" w:eastAsia="zh-CN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</w:rPr>
  </w:style>
  <w:style w:type="paragraph" w:styleId="af2">
    <w:name w:val="Plain Text"/>
    <w:basedOn w:val="a1"/>
    <w:qFormat/>
    <w:rPr>
      <w:rFonts w:ascii="Courier New" w:hAnsi="Courier New" w:cs="Courier New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qFormat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Фатьянова</dc:creator>
  <cp:lastModifiedBy>Control-2</cp:lastModifiedBy>
  <cp:revision>2</cp:revision>
  <cp:lastPrinted>2022-11-06T21:34:00Z</cp:lastPrinted>
  <dcterms:created xsi:type="dcterms:W3CDTF">2023-03-30T06:33:00Z</dcterms:created>
  <dcterms:modified xsi:type="dcterms:W3CDTF">2023-03-30T06:33:00Z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65EA34D9FE444EC4837FD37F6CC85D6D</vt:lpwstr>
  </property>
</Properties>
</file>